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FC" w:rsidRDefault="003975FC" w:rsidP="0044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975FC" w:rsidRDefault="003975FC" w:rsidP="0044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3975FC" w:rsidRDefault="00761595" w:rsidP="00277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615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object w:dxaOrig="12631" w:dyaOrig="17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893.25pt" o:ole="">
            <v:imagedata r:id="rId6" o:title=""/>
          </v:shape>
          <o:OLEObject Type="Embed" ProgID="AcroExch.Document.DC" ShapeID="_x0000_i1025" DrawAspect="Content" ObjectID="_1616577624" r:id="rId7"/>
        </w:object>
      </w:r>
    </w:p>
    <w:p w:rsidR="00CD67EA" w:rsidRDefault="00CD67EA" w:rsidP="00CD6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CD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дополнительных образовательных программ, реализуемых в ДШИ №1,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которым</w:t>
      </w:r>
      <w:r w:rsidRPr="00CD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осуществляется набор на 2018/2019 учебный год.</w:t>
      </w:r>
    </w:p>
    <w:p w:rsidR="00CD67EA" w:rsidRDefault="00CD67EA" w:rsidP="00CD67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D67EA" w:rsidRPr="00CD67EA" w:rsidRDefault="00CD67EA" w:rsidP="00CD67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75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Приём детей в первый класс проводится в зависимости от срока реализации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дополнительной </w:t>
      </w:r>
      <w:r w:rsidR="003C5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предпрофессиональной </w:t>
      </w:r>
      <w:r w:rsidRPr="003975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3975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возраста, желающего обучаться</w:t>
      </w:r>
      <w:r w:rsidR="003C5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5384E" w:rsidRPr="003975FC" w:rsidRDefault="0055384E" w:rsidP="003975FC">
      <w:pPr>
        <w:spacing w:before="100" w:beforeAutospacing="1" w:after="100" w:afterAutospacing="1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Доп</w:t>
      </w:r>
      <w:r w:rsidR="00B50500"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олнительные </w:t>
      </w:r>
      <w:r w:rsidR="003975FC"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предпрофессиональные </w:t>
      </w:r>
      <w:r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общеобразовательные программы</w:t>
      </w:r>
      <w:r w:rsidR="003975FC"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(ДПОП)</w:t>
      </w:r>
      <w:r w:rsidRPr="003975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2250"/>
        <w:gridCol w:w="1985"/>
      </w:tblGrid>
      <w:tr w:rsidR="0055384E" w:rsidRPr="00464D6F" w:rsidTr="003975FC">
        <w:trPr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нормативный срок освоения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возраст </w:t>
            </w:r>
            <w:proofErr w:type="gramStart"/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 1 сентября)</w:t>
            </w:r>
          </w:p>
        </w:tc>
      </w:tr>
      <w:tr w:rsidR="0055384E" w:rsidRPr="00464D6F" w:rsidTr="003975FC">
        <w:trPr>
          <w:tblCellSpacing w:w="0" w:type="dxa"/>
        </w:trPr>
        <w:tc>
          <w:tcPr>
            <w:tcW w:w="86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Музыкальное искусство</w:t>
            </w:r>
          </w:p>
        </w:tc>
      </w:tr>
      <w:tr w:rsidR="0055384E" w:rsidRPr="00464D6F" w:rsidTr="003975FC">
        <w:trPr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 6,6 до 9 лет</w:t>
            </w:r>
          </w:p>
        </w:tc>
      </w:tr>
      <w:tr w:rsidR="0055384E" w:rsidRPr="00464D6F" w:rsidTr="003975FC">
        <w:trPr>
          <w:trHeight w:val="336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</w:t>
            </w:r>
            <w:r w:rsidR="00007AB5"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родные инструменты»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 (6) лет</w:t>
            </w:r>
          </w:p>
          <w:p w:rsidR="00007AB5" w:rsidRPr="00464D6F" w:rsidRDefault="00007AB5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 10 до 12 лет</w:t>
            </w:r>
          </w:p>
          <w:p w:rsidR="00007AB5" w:rsidRPr="00464D6F" w:rsidRDefault="00007AB5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 6.6 до 9 лет</w:t>
            </w:r>
          </w:p>
        </w:tc>
      </w:tr>
      <w:tr w:rsidR="0081074E" w:rsidRPr="00464D6F" w:rsidTr="003975FC">
        <w:trPr>
          <w:trHeight w:val="336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4E" w:rsidRPr="00464D6F" w:rsidRDefault="0081074E" w:rsidP="00397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«Духовые</w:t>
            </w:r>
            <w:r w:rsidR="003975FC"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ударные </w:t>
            </w: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инструменты»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4E" w:rsidRPr="00464D6F" w:rsidRDefault="008107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5 (6) лет</w:t>
            </w:r>
          </w:p>
          <w:p w:rsidR="0081074E" w:rsidRPr="00464D6F" w:rsidRDefault="008107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4E" w:rsidRPr="00464D6F" w:rsidRDefault="008107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 10 до 12 лет</w:t>
            </w:r>
          </w:p>
          <w:p w:rsidR="0081074E" w:rsidRPr="00464D6F" w:rsidRDefault="0081074E" w:rsidP="003975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 6.6 до 9 лет</w:t>
            </w:r>
          </w:p>
        </w:tc>
      </w:tr>
      <w:tr w:rsidR="0055384E" w:rsidRPr="00464D6F" w:rsidTr="003975FC">
        <w:trPr>
          <w:trHeight w:val="324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3975FC"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Струнно-смычковые</w:t>
            </w:r>
            <w:r w:rsidR="00007AB5"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 инструменты»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464D6F" w:rsidRDefault="0055384E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 с 6.6 до  9 лет</w:t>
            </w:r>
          </w:p>
        </w:tc>
      </w:tr>
      <w:tr w:rsidR="005C399A" w:rsidRPr="00464D6F" w:rsidTr="003975FC">
        <w:trPr>
          <w:trHeight w:val="324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5C399A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5C399A" w:rsidP="00337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5C399A" w:rsidP="00337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 с 6.6 до  9 лет</w:t>
            </w:r>
          </w:p>
        </w:tc>
      </w:tr>
      <w:tr w:rsidR="005C399A" w:rsidRPr="00464D6F" w:rsidTr="003975FC">
        <w:trPr>
          <w:trHeight w:val="324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3C5F22" w:rsidP="00337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«Хореографическое творчество</w:t>
            </w:r>
            <w:r w:rsidR="005C399A" w:rsidRPr="00464D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5C399A" w:rsidP="00337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99A" w:rsidRPr="00464D6F" w:rsidRDefault="005C399A" w:rsidP="00337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 с 6.6 до  9 лет</w:t>
            </w:r>
          </w:p>
        </w:tc>
      </w:tr>
      <w:tr w:rsidR="0040187F" w:rsidRPr="00464D6F" w:rsidTr="003975FC">
        <w:trPr>
          <w:trHeight w:val="324"/>
          <w:tblCellSpacing w:w="0" w:type="dxa"/>
        </w:trPr>
        <w:tc>
          <w:tcPr>
            <w:tcW w:w="4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87F" w:rsidRPr="00464D6F" w:rsidRDefault="0040187F" w:rsidP="00337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«Музыкальный фольклор»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87F" w:rsidRPr="00464D6F" w:rsidRDefault="0040187F" w:rsidP="001F2C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8(9) лет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87F" w:rsidRPr="00464D6F" w:rsidRDefault="0040187F" w:rsidP="001F2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D6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 с 6.6 до  9 лет</w:t>
            </w:r>
          </w:p>
        </w:tc>
      </w:tr>
    </w:tbl>
    <w:p w:rsidR="00511DAB" w:rsidRDefault="00511DAB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511DAB" w:rsidRDefault="00511DAB" w:rsidP="00CD6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741B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проведения отбора детей</w:t>
      </w:r>
      <w:r w:rsidR="00F8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F8741B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содержание, требования, система оценок</w:t>
      </w:r>
    </w:p>
    <w:p w:rsidR="00F8741B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предъявляемые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 проведении приема</w:t>
      </w:r>
    </w:p>
    <w:p w:rsidR="00F8741B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ДШИ№1 г</w:t>
      </w:r>
      <w:proofErr w:type="gramStart"/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.Л</w:t>
      </w:r>
      <w:proofErr w:type="gramEnd"/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ипецка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F8741B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целях обучения по дополнительным </w:t>
      </w:r>
      <w:r w:rsidR="00F874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предпрофессиональным </w:t>
      </w:r>
      <w:r w:rsidRPr="00445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образовательным программам</w:t>
      </w:r>
    </w:p>
    <w:p w:rsidR="00CD67EA" w:rsidRDefault="00CD67EA" w:rsidP="00511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59F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D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 Форма отбора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E1C3F" w:rsidRPr="00D75685" w:rsidRDefault="00A31525" w:rsidP="00A3152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поступающих на  </w:t>
      </w:r>
      <w:r w:rsidR="009E1C3F"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ДПОП 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области искусств:  </w:t>
      </w:r>
      <w:r w:rsidR="009E1C3F"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«Фортепиано»,</w:t>
      </w:r>
      <w:r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«Струнно-смычковые инструменты», «Народные инструменты», «Духовые инструменты»,</w:t>
      </w:r>
      <w:r w:rsidR="00B6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«Хоров</w:t>
      </w:r>
      <w:r w:rsidR="00B6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пение</w:t>
      </w:r>
      <w:r w:rsidR="00B6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5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0187F" w:rsidRPr="00401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«Музыкальный фольклор»</w:t>
      </w:r>
      <w:r w:rsidR="004018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 отбора проводится в виде  прослушивания и собеседования</w:t>
      </w:r>
      <w:r w:rsidR="009E1C3F"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Каждый</w:t>
      </w:r>
      <w:r w:rsidR="003C5F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1C3F"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поступающий прослушивается (просматривается) индивидуально.</w:t>
      </w:r>
    </w:p>
    <w:p w:rsidR="009E1C3F" w:rsidRDefault="009E1C3F" w:rsidP="00A3152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 определение наличия и уровня музыкальных способностей детей, а</w:t>
      </w:r>
      <w:r w:rsidR="00FA0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некоторых индивидуальных качеств (интеллектуальное развитие,</w:t>
      </w:r>
      <w:r w:rsidR="00FA0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эмоциональная отзывчивость, исполнительские данные и т.д.).</w:t>
      </w:r>
    </w:p>
    <w:p w:rsidR="00FA0CC9" w:rsidRPr="00D75685" w:rsidRDefault="00FA0CC9" w:rsidP="00A31525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E1C3F" w:rsidRDefault="009E1C3F" w:rsidP="009E1C3F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0CC9" w:rsidRPr="00D75685" w:rsidRDefault="00FA3AEF" w:rsidP="00FA0CC9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поступающих на  ДПОП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области искусств: </w:t>
      </w:r>
      <w:r w:rsidR="00B6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«Хореографическое творчество</w:t>
      </w:r>
      <w:r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B6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 отбора </w:t>
      </w:r>
      <w:r w:rsid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FA0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просмотр. </w:t>
      </w:r>
      <w:r w:rsidR="00FA0CC9"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Каждый</w:t>
      </w:r>
      <w:r w:rsidR="00FA0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A0CC9" w:rsidRPr="00D756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поступающий просматривается индивидуально.</w:t>
      </w:r>
    </w:p>
    <w:p w:rsidR="002622C7" w:rsidRPr="002622C7" w:rsidRDefault="002622C7" w:rsidP="002622C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 просмотра - определение физических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данных (</w:t>
      </w:r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координации,</w:t>
      </w:r>
      <w:r w:rsidR="00B664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гибкости, </w:t>
      </w:r>
      <w:proofErr w:type="spellStart"/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выворотности</w:t>
      </w:r>
      <w:proofErr w:type="spellEnd"/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прыгучести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др.) </w:t>
      </w:r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музыкальных данных детей, чувства ритма,  а также наличие некоторых</w:t>
      </w:r>
      <w:r w:rsidR="00FA0C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22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индивидуальных качеств (эмоциональность, общите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льность, общее развитие и т.д.), </w:t>
      </w:r>
      <w:proofErr w:type="gramEnd"/>
    </w:p>
    <w:p w:rsidR="0055384E" w:rsidRDefault="00D75685" w:rsidP="00511DAB">
      <w:pPr>
        <w:spacing w:before="100" w:beforeAutospacing="1" w:after="100" w:afterAutospacing="1" w:line="240" w:lineRule="auto"/>
        <w:ind w:left="-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3.2. </w:t>
      </w:r>
      <w:r w:rsidRPr="00D75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творческим способностям</w:t>
      </w:r>
      <w:r w:rsidR="0055384E" w:rsidRPr="00D756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75685" w:rsidRPr="00BE18B0" w:rsidRDefault="00D75685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BE18B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Основные параметры </w:t>
      </w:r>
      <w:r w:rsidR="00151201" w:rsidRPr="00BE18B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определения </w:t>
      </w:r>
      <w:r w:rsidRPr="00BE18B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музыкальных способностей</w:t>
      </w:r>
      <w:r w:rsidRPr="00BE18B0">
        <w:rPr>
          <w:rFonts w:ascii="Times New Roman" w:eastAsia="Times New Roman" w:hAnsi="Times New Roman" w:cs="Times New Roman"/>
          <w:color w:val="000000"/>
          <w:sz w:val="32"/>
          <w:szCs w:val="28"/>
        </w:rPr>
        <w:t>:</w:t>
      </w:r>
    </w:p>
    <w:p w:rsidR="0055384E" w:rsidRPr="00BE18B0" w:rsidRDefault="00D75685" w:rsidP="00D75685">
      <w:pPr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55384E"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МУЗЫКАЛЬНЫЙ СЛУХ: чистота интонации в исполняемой песне, точное повторение предложенной мелодии или отдельных звуков, определение количества звуков в гармоническом    сочетании.</w:t>
      </w:r>
    </w:p>
    <w:p w:rsidR="0055384E" w:rsidRPr="00BE18B0" w:rsidRDefault="0055384E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="00D75685"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ЧУВСТВО РИТМА: точное повторение ритмического рисунка исполняемой или предложенной мелодии.</w:t>
      </w:r>
    </w:p>
    <w:p w:rsidR="00151201" w:rsidRPr="00BE18B0" w:rsidRDefault="0055384E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="00D75685"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МУЗЫКАЛЬНАЯ ПАМЯТЬ: умение запомнить и точно повторить мелодию и ритмический рисунок после первого проигрывания.</w:t>
      </w:r>
    </w:p>
    <w:p w:rsidR="00FA3AEF" w:rsidRPr="00BE18B0" w:rsidRDefault="00FA3AEF" w:rsidP="00FA0CC9">
      <w:pPr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 ЭМОЦИОНАЛЬНОСТЬ: общительность, способность идти на контакт, выразительность исполнения. Оценка эмоциональности является дополнительной в определении личностных   качеств </w:t>
      </w:r>
      <w:proofErr w:type="gramStart"/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>поступающего</w:t>
      </w:r>
      <w:proofErr w:type="gramEnd"/>
      <w:r w:rsidRPr="00BE18B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A3AEF" w:rsidRDefault="00151201" w:rsidP="00511DAB">
      <w:pPr>
        <w:spacing w:before="100" w:beforeAutospacing="1" w:after="100" w:afterAutospacing="1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3.3. </w:t>
      </w:r>
      <w:r w:rsidRPr="001512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физическим данным</w:t>
      </w:r>
      <w:r w:rsidR="00FA3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51201" w:rsidRDefault="00FA3AEF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требования к физическим данным для желающих обучаться </w:t>
      </w:r>
      <w:r w:rsidR="00494F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инструменте:</w:t>
      </w:r>
    </w:p>
    <w:p w:rsidR="00151201" w:rsidRPr="00151201" w:rsidRDefault="00151201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1512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изически здоровые руки;</w:t>
      </w:r>
    </w:p>
    <w:p w:rsidR="00151201" w:rsidRPr="00151201" w:rsidRDefault="00151201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б</w:t>
      </w:r>
      <w:r w:rsidRPr="00151201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ыстрота двигательных реакций;</w:t>
      </w:r>
    </w:p>
    <w:p w:rsidR="00151201" w:rsidRDefault="00151201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п</w:t>
      </w:r>
      <w:r w:rsidRPr="00151201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риродная гибкость мышц.</w:t>
      </w:r>
    </w:p>
    <w:p w:rsidR="00FA3AEF" w:rsidRDefault="00FA3AEF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AEF" w:rsidRDefault="00FA3AEF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1201" w:rsidRDefault="00494FAC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05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требования к физическим данным для желающих обучаться хореографии:</w:t>
      </w:r>
    </w:p>
    <w:p w:rsidR="006D0505" w:rsidRDefault="006D0505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A36D1" w:rsidRDefault="00AA36D1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425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ФАКТУРА: правильная осанка;</w:t>
      </w:r>
    </w:p>
    <w:p w:rsidR="0042592A" w:rsidRDefault="0042592A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СТОПА,  ПОДЪЕМ (наличие подъема): стопа является опорой тела человека, обеспечивает равновесие, способствует отталкиванию тела при ходьбе, беге, прыжке, вытянутый подъем вместе с вытянутой ногой создает законченную линию;</w:t>
      </w:r>
    </w:p>
    <w:p w:rsidR="0042592A" w:rsidRDefault="004D4200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42592A" w:rsidRP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ВЫВОРОТНОСТЬ НОГ: 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выворотное положение ног во время танца обеспечивает артисту возможность свободного выполнения движений;</w:t>
      </w:r>
    </w:p>
    <w:p w:rsidR="0042592A" w:rsidRDefault="004D4200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ПРЫЖОК: для прыжка важно</w:t>
      </w:r>
      <w:r w:rsidR="007D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высоко и</w:t>
      </w:r>
      <w:r w:rsidR="007D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эластично прыгнуть вверх и сохранить во время прыжка рисунок</w:t>
      </w:r>
      <w:r w:rsidR="007D1C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92A">
        <w:rPr>
          <w:rFonts w:ascii="Times New Roman" w:eastAsia="Times New Roman" w:hAnsi="Times New Roman" w:cs="Times New Roman"/>
          <w:color w:val="000000"/>
          <w:sz w:val="28"/>
          <w:szCs w:val="28"/>
        </w:rPr>
        <w:t>позы;</w:t>
      </w:r>
    </w:p>
    <w:p w:rsidR="007D1C96" w:rsidRDefault="004D4200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D1C96">
        <w:rPr>
          <w:rFonts w:ascii="Times New Roman" w:eastAsia="Times New Roman" w:hAnsi="Times New Roman" w:cs="Times New Roman"/>
          <w:color w:val="000000"/>
          <w:sz w:val="28"/>
          <w:szCs w:val="28"/>
        </w:rPr>
        <w:t>ШАГ, РАСТЯНУТОСТЬ НОГ: способность свободно поднимать ногу на определенную высоту в разных направлениях в выворотном направлении;</w:t>
      </w:r>
    </w:p>
    <w:p w:rsidR="007D1C96" w:rsidRDefault="004D4200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D0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ГИБКОСТЬ: показатель пластичности тела артиста, придает танцу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выразительность.</w:t>
      </w:r>
    </w:p>
    <w:p w:rsidR="007D1C96" w:rsidRPr="0042592A" w:rsidRDefault="007D1C96" w:rsidP="0015120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84E" w:rsidRPr="00494FAC" w:rsidRDefault="00494FAC" w:rsidP="00511DAB">
      <w:pPr>
        <w:spacing w:before="100" w:beforeAutospacing="1" w:after="100" w:afterAutospacing="1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3.4. Содержание вступительного прослушивания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94FAC" w:rsidRPr="00494FAC" w:rsidRDefault="00494FAC" w:rsidP="00494FA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обучения игры на инструменте, хоровому пению</w:t>
      </w:r>
      <w:r w:rsidR="00FA0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аждому ребенку, поступающему без музыкальной подготовки, желательно  подготовить дома любую песню из детского репертуара без аккомпанемента и выучить наизусть  стихотворение.</w:t>
      </w:r>
    </w:p>
    <w:p w:rsidR="0055384E" w:rsidRPr="00494FAC" w:rsidRDefault="0055384E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  1. Исполнение подготовленной песни.</w:t>
      </w:r>
    </w:p>
    <w:p w:rsidR="0055384E" w:rsidRPr="00494FAC" w:rsidRDefault="0055384E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  2. Чтение выученного стихотворения наизусть и рассказ о его содержании.</w:t>
      </w:r>
    </w:p>
    <w:p w:rsidR="0055384E" w:rsidRPr="00494FAC" w:rsidRDefault="0055384E" w:rsidP="00007AB5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3. Повторение голосом </w:t>
      </w:r>
      <w:proofErr w:type="gramStart"/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небольших</w:t>
      </w:r>
      <w:proofErr w:type="gramEnd"/>
      <w:r w:rsidR="00202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попев</w:t>
      </w:r>
      <w:r w:rsidR="00007AB5"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spellEnd"/>
      <w:r w:rsidR="00007AB5"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преподавателем.</w:t>
      </w:r>
    </w:p>
    <w:p w:rsidR="0055384E" w:rsidRPr="00494FAC" w:rsidRDefault="00007AB5" w:rsidP="0055384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  4</w:t>
      </w:r>
      <w:r w:rsidR="0055384E"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Определение количества звуков в гармоническом звучании интервала и аккорда.</w:t>
      </w:r>
    </w:p>
    <w:p w:rsidR="0055384E" w:rsidRPr="00494FAC" w:rsidRDefault="00007AB5" w:rsidP="00494FAC">
      <w:pPr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  5</w:t>
      </w:r>
      <w:r w:rsidR="0055384E"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Повторение  хлопками ритма мелодии или  ритмического рисунка, предложенного преподавателем.</w:t>
      </w:r>
    </w:p>
    <w:p w:rsidR="0055384E" w:rsidRPr="009F6CE8" w:rsidRDefault="00007AB5" w:rsidP="00494FAC">
      <w:pPr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>  6</w:t>
      </w:r>
      <w:r w:rsidR="0055384E" w:rsidRPr="00494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ребенок обучался игре на инструменте,  он может исполнить пьесу из </w:t>
      </w:r>
      <w:r w:rsidR="0055384E"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репертуара.</w:t>
      </w:r>
    </w:p>
    <w:p w:rsidR="002622C7" w:rsidRDefault="002622C7" w:rsidP="00494FAC">
      <w:pPr>
        <w:spacing w:before="100" w:beforeAutospacing="1" w:after="100" w:afterAutospacing="1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C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обучения хореографическому искусству</w:t>
      </w:r>
      <w:r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предлагаются следующие задания:</w:t>
      </w:r>
    </w:p>
    <w:p w:rsidR="00202F6C" w:rsidRDefault="00202F6C" w:rsidP="00202F6C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упражнения на коврике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22C7" w:rsidRDefault="002622C7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прыжки на середине зала</w:t>
      </w:r>
      <w:r w:rsidR="00202F6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2F6C" w:rsidRDefault="00202F6C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Выполнить заданное преподавателем упражнение у станка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2F6C" w:rsidRPr="002622C7" w:rsidRDefault="00202F6C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Пройти под заданную преподавателем музыку по залу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2F6C" w:rsidRPr="002622C7" w:rsidRDefault="00202F6C" w:rsidP="00202F6C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Прохлопать</w:t>
      </w:r>
      <w:proofErr w:type="gramEnd"/>
      <w:r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ритмический рисунок, предложенный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2F6C" w:rsidRPr="002622C7" w:rsidRDefault="00202F6C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2C7" w:rsidRDefault="002622C7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F22" w:rsidRDefault="003C5F22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F22" w:rsidRDefault="003C5F22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F22" w:rsidRDefault="003C5F22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5F22" w:rsidRDefault="003C5F22" w:rsidP="002622C7">
      <w:pPr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DAB" w:rsidRDefault="002622C7" w:rsidP="00511DAB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36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 w:rsidR="00511D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и критерии оценок.</w:t>
      </w:r>
    </w:p>
    <w:p w:rsidR="00511DAB" w:rsidRDefault="00511DAB" w:rsidP="00511DAB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2C7" w:rsidRDefault="00511DAB" w:rsidP="00511DAB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1D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AA36D1" w:rsidRPr="00511DA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202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622C7" w:rsidRPr="00511DA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="002622C7" w:rsidRPr="00511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вступительном просмотре по программам в области музыкального искусства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202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A36D1"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«Фортепиано»,</w:t>
      </w:r>
      <w:r w:rsidR="00202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A36D1"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«Струнно-смычковые инструменты», «Народные инструменты», «Духовые инструменты»,</w:t>
      </w:r>
      <w:r w:rsidR="00AA3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AA36D1"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</w:t>
      </w:r>
      <w:r w:rsidR="00202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A36D1" w:rsidRPr="00FA3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пение</w:t>
      </w:r>
      <w:r w:rsidR="00AA3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 w:rsidR="00202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1D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2622C7" w:rsidRPr="00511DA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2622C7" w:rsidRPr="002622C7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ультаты выполнения заданий 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иваются по пятибалльной системе:</w:t>
      </w:r>
    </w:p>
    <w:tbl>
      <w:tblPr>
        <w:tblW w:w="965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3402"/>
        <w:gridCol w:w="2126"/>
        <w:gridCol w:w="1999"/>
      </w:tblGrid>
      <w:tr w:rsidR="0055384E" w:rsidRPr="0055384E" w:rsidTr="00511DAB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1D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</w:t>
            </w:r>
          </w:p>
        </w:tc>
      </w:tr>
      <w:tr w:rsidR="0055384E" w:rsidRPr="0055384E" w:rsidTr="00511DAB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</w:t>
            </w:r>
          </w:p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(5 баллов)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 Пение песни в    характере.Точное,  выразительное  воспроизведение мелодии ритма. Ладотональная устойчивость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Точное повторение ритма в заданном темпе и метре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правильно запомнить предложенное задание и точно его выполнить</w:t>
            </w:r>
            <w:r w:rsidRPr="0055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5384E" w:rsidRPr="0055384E" w:rsidTr="00511DAB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</w:t>
            </w:r>
          </w:p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(4 балла)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 w:firstLine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  песни  в  характере. Небольшие ошибки в мелодии и ритме. Неустойчивая интонация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точное повторение ритма  в заданном  темпе и метре.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Затруднение запоминания предложенных заданий с первого раза.</w:t>
            </w:r>
          </w:p>
        </w:tc>
      </w:tr>
      <w:tr w:rsidR="0055384E" w:rsidRPr="0055384E" w:rsidTr="00511DAB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 тельный</w:t>
            </w:r>
          </w:p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(3 балла)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Неточное интонирование песни с ошибками в мелодии и ритме.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в ритме и невыдержанный темп.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Запоминание с  ошибками предложенных заданий</w:t>
            </w:r>
          </w:p>
        </w:tc>
      </w:tr>
      <w:tr w:rsidR="0055384E" w:rsidRPr="0055384E" w:rsidTr="00511DAB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Критический</w:t>
            </w:r>
          </w:p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(2 балла)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Неправильное повторение ритма.</w:t>
            </w:r>
          </w:p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заданному темпу и метру.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84E" w:rsidRPr="0055384E" w:rsidRDefault="0055384E" w:rsidP="00AA36D1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4E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Невозможность запоминания предложенных заданий.</w:t>
            </w:r>
          </w:p>
        </w:tc>
      </w:tr>
    </w:tbl>
    <w:p w:rsidR="00EE53B5" w:rsidRDefault="00EE53B5">
      <w:pPr>
        <w:rPr>
          <w:rFonts w:ascii="Times New Roman" w:hAnsi="Times New Roman" w:cs="Times New Roman"/>
          <w:sz w:val="24"/>
          <w:szCs w:val="24"/>
        </w:rPr>
      </w:pPr>
    </w:p>
    <w:p w:rsidR="00511DAB" w:rsidRDefault="00511DAB" w:rsidP="009F6CE8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</w:t>
      </w:r>
      <w:proofErr w:type="gramEnd"/>
      <w:r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вступительном просмотре по п</w:t>
      </w:r>
      <w:r w:rsidR="00202F6C"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>амме</w:t>
      </w:r>
      <w:r w:rsidR="00202F6C"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хореографического</w:t>
      </w:r>
      <w:r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искусства</w:t>
      </w:r>
      <w:r w:rsidR="00202F6C" w:rsidRPr="009F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«Хореографическое творчество</w:t>
      </w:r>
      <w:r w:rsidRPr="009F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B77896" w:rsidRPr="009F6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 </w:t>
      </w:r>
      <w:r w:rsidR="00B77896" w:rsidRPr="009F6C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B77896" w:rsidRPr="009F6CE8"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езультаты выполнения заданий оцениваются по пятибалльной системе</w:t>
      </w:r>
      <w:r w:rsidR="00B778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896" w:rsidRPr="003C5F22" w:rsidRDefault="009F6CE8" w:rsidP="009D3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C5F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="009D3D71" w:rsidRPr="003C5F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B77896" w:rsidRPr="003C5F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Фактура</w:t>
      </w:r>
    </w:p>
    <w:p w:rsidR="00F8741B" w:rsidRDefault="00B77896" w:rsidP="00F8741B">
      <w:pPr>
        <w:jc w:val="both"/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 баллов </w:t>
      </w:r>
      <w:r w:rsidR="009D3D71" w:rsidRPr="00F8741B">
        <w:rPr>
          <w:rFonts w:ascii="Times New Roman" w:hAnsi="Times New Roman" w:cs="Times New Roman"/>
          <w:sz w:val="28"/>
          <w:szCs w:val="28"/>
        </w:rPr>
        <w:t>– стройное телосложение, средний рост; продолговатые руки; узкие плечи; длинная шея;  длина ног, больше длины тела; видимые дефекты пропорций тела отсутствуют</w:t>
      </w:r>
    </w:p>
    <w:p w:rsidR="00F8741B" w:rsidRDefault="009D3D71" w:rsidP="00F8741B">
      <w:pPr>
        <w:jc w:val="both"/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4 балла – стройное телосложение, длина туловища, больше длины конечностей; видимые дефекты пропорций тела отсутствуют</w:t>
      </w:r>
    </w:p>
    <w:p w:rsidR="009D3D71" w:rsidRPr="00F8741B" w:rsidRDefault="009D3D71" w:rsidP="00F8741B">
      <w:pPr>
        <w:jc w:val="both"/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lastRenderedPageBreak/>
        <w:t>3 балла – мезоморфный тип телосложения; средняя или крупная кость; широкие плечи; развитая грудная клетка</w:t>
      </w:r>
    </w:p>
    <w:p w:rsidR="009D3D71" w:rsidRPr="00F8741B" w:rsidRDefault="009D3D71" w:rsidP="00F8741B">
      <w:pPr>
        <w:shd w:val="clear" w:color="auto" w:fill="F9F9F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2 балла – эндоморфный  тип телосложения; крупная кость; короткие конечности; широкая талия и бёдра</w:t>
      </w:r>
    </w:p>
    <w:p w:rsidR="009D3D71" w:rsidRPr="00F8741B" w:rsidRDefault="009D3D71" w:rsidP="009D3D71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D71" w:rsidRPr="003C5F22" w:rsidRDefault="009D3D71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4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2.Подъем  </w:t>
      </w:r>
      <w:r w:rsidR="008C1A79" w:rsidRPr="003C5F22">
        <w:rPr>
          <w:rFonts w:ascii="Times New Roman" w:hAnsi="Times New Roman" w:cs="Times New Roman"/>
          <w:b/>
          <w:i/>
          <w:sz w:val="28"/>
          <w:szCs w:val="28"/>
        </w:rPr>
        <w:t>(упражнение на коврике)</w:t>
      </w:r>
    </w:p>
    <w:p w:rsidR="009D3D71" w:rsidRPr="00F8741B" w:rsidRDefault="009D3D71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5 баллов -  пальцы  вытянутой стопы достают  до  пола  без  помощи  педагога</w:t>
      </w:r>
    </w:p>
    <w:p w:rsidR="009D3D71" w:rsidRPr="00F8741B" w:rsidRDefault="009D3D71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 xml:space="preserve">4 балла – пальцы вытянутой стопы  почти  достают  до  пола   </w:t>
      </w:r>
    </w:p>
    <w:p w:rsidR="009D3D71" w:rsidRPr="00F8741B" w:rsidRDefault="009D3D71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 xml:space="preserve">3  балла – </w:t>
      </w:r>
      <w:r w:rsidR="00D47AF3" w:rsidRPr="00F8741B">
        <w:rPr>
          <w:rFonts w:ascii="Times New Roman" w:hAnsi="Times New Roman" w:cs="Times New Roman"/>
          <w:sz w:val="28"/>
          <w:szCs w:val="28"/>
        </w:rPr>
        <w:t>стопа хорошо гнется, но пальцы ног достают  до  пола   с  помощью  педагога</w:t>
      </w:r>
    </w:p>
    <w:p w:rsidR="009D3D71" w:rsidRPr="00F8741B" w:rsidRDefault="009D3D71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 xml:space="preserve">2  балла -  пальцы  ног и стопа  тянутся  на  среднем  уровне </w:t>
      </w:r>
    </w:p>
    <w:p w:rsidR="009D3D71" w:rsidRPr="003C5F22" w:rsidRDefault="009D3D71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3C5F22">
        <w:rPr>
          <w:rFonts w:ascii="Times New Roman" w:hAnsi="Times New Roman" w:cs="Times New Roman"/>
          <w:b/>
          <w:i/>
          <w:sz w:val="28"/>
          <w:szCs w:val="28"/>
        </w:rPr>
        <w:t>Выворотность</w:t>
      </w:r>
      <w:proofErr w:type="spellEnd"/>
      <w:r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A79" w:rsidRPr="003C5F22">
        <w:rPr>
          <w:rFonts w:ascii="Times New Roman" w:hAnsi="Times New Roman" w:cs="Times New Roman"/>
          <w:b/>
          <w:i/>
          <w:sz w:val="28"/>
          <w:szCs w:val="28"/>
        </w:rPr>
        <w:t>(упражнение на коврике)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Определяется с помощью движения «л</w:t>
      </w:r>
      <w:r w:rsidR="009D3D71" w:rsidRPr="00F8741B">
        <w:rPr>
          <w:rFonts w:ascii="Times New Roman" w:hAnsi="Times New Roman" w:cs="Times New Roman"/>
          <w:sz w:val="28"/>
          <w:szCs w:val="28"/>
        </w:rPr>
        <w:t>ягушка»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5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 баллов – колени  лежат  на  полу  без  помощи  педагога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4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колени  лежат  на  полу  с  помощью  педагога 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3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 - колени  не  лежат  на  полу,  приподняты  над  полом  на 15-20º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2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колени  приподняты  над  полом  на  30º. </w:t>
      </w:r>
    </w:p>
    <w:p w:rsidR="009D3D71" w:rsidRPr="003C5F22" w:rsidRDefault="00D47AF3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4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3D71"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4.Прыжок   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5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 баллов – высокий  баллон  с « зависани</w:t>
      </w:r>
      <w:r w:rsidRPr="00F8741B">
        <w:rPr>
          <w:rFonts w:ascii="Times New Roman" w:hAnsi="Times New Roman" w:cs="Times New Roman"/>
          <w:sz w:val="28"/>
          <w:szCs w:val="28"/>
        </w:rPr>
        <w:t>ем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»  в  воздухе 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4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-  высокий  баллон, пал</w:t>
      </w:r>
      <w:r w:rsidRPr="00F8741B">
        <w:rPr>
          <w:rFonts w:ascii="Times New Roman" w:hAnsi="Times New Roman" w:cs="Times New Roman"/>
          <w:sz w:val="28"/>
          <w:szCs w:val="28"/>
        </w:rPr>
        <w:t xml:space="preserve">ьцы  успевают  вытянуться  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AF3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3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1B">
        <w:rPr>
          <w:rFonts w:ascii="Times New Roman" w:hAnsi="Times New Roman" w:cs="Times New Roman"/>
          <w:sz w:val="28"/>
          <w:szCs w:val="28"/>
        </w:rPr>
        <w:t xml:space="preserve"> легкий, но небольшой отрыв от  пола  </w:t>
      </w:r>
    </w:p>
    <w:p w:rsidR="00D47AF3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2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</w:t>
      </w:r>
      <w:r w:rsidRPr="00F8741B">
        <w:rPr>
          <w:rFonts w:ascii="Times New Roman" w:hAnsi="Times New Roman" w:cs="Times New Roman"/>
          <w:sz w:val="28"/>
          <w:szCs w:val="28"/>
        </w:rPr>
        <w:t xml:space="preserve"> тяжелый и низкий прыжок</w:t>
      </w:r>
    </w:p>
    <w:p w:rsidR="009D3D71" w:rsidRPr="003C5F22" w:rsidRDefault="009D3D71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5.Шаг  </w:t>
      </w:r>
      <w:r w:rsidR="008C1A79" w:rsidRPr="003C5F22">
        <w:rPr>
          <w:rFonts w:ascii="Times New Roman" w:hAnsi="Times New Roman" w:cs="Times New Roman"/>
          <w:b/>
          <w:i/>
          <w:sz w:val="28"/>
          <w:szCs w:val="28"/>
        </w:rPr>
        <w:t>(упражнение у станка)</w:t>
      </w:r>
    </w:p>
    <w:p w:rsidR="00D47AF3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В движении помогает преподаватель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5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 баллов – нога  поднимается  на  160º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4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нога  поднимается  на  140 – 150º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3 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-  нога  поднимается  на  120º</w:t>
      </w:r>
    </w:p>
    <w:p w:rsidR="009D3D71" w:rsidRPr="00F8741B" w:rsidRDefault="00D47AF3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lastRenderedPageBreak/>
        <w:t>2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нога  поднимается  на  90º </w:t>
      </w:r>
    </w:p>
    <w:p w:rsidR="009D3D71" w:rsidRPr="003C5F22" w:rsidRDefault="009D3D71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F22">
        <w:rPr>
          <w:rFonts w:ascii="Times New Roman" w:hAnsi="Times New Roman" w:cs="Times New Roman"/>
          <w:b/>
          <w:i/>
          <w:sz w:val="28"/>
          <w:szCs w:val="28"/>
        </w:rPr>
        <w:t>6.Гибкость</w:t>
      </w:r>
      <w:r w:rsidR="008C1A79" w:rsidRPr="003C5F22">
        <w:rPr>
          <w:rFonts w:ascii="Times New Roman" w:hAnsi="Times New Roman" w:cs="Times New Roman"/>
          <w:b/>
          <w:i/>
          <w:sz w:val="28"/>
          <w:szCs w:val="28"/>
        </w:rPr>
        <w:t xml:space="preserve"> (упражнение на коврике)</w:t>
      </w:r>
    </w:p>
    <w:p w:rsidR="008C1A79" w:rsidRPr="00F8741B" w:rsidRDefault="008C1A79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Определяется с помощью движения «коробочка»</w:t>
      </w:r>
    </w:p>
    <w:p w:rsidR="009D3D71" w:rsidRPr="00F8741B" w:rsidRDefault="008C1A79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5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 баллов – </w:t>
      </w:r>
      <w:r w:rsidRPr="00F8741B">
        <w:rPr>
          <w:rFonts w:ascii="Times New Roman" w:hAnsi="Times New Roman" w:cs="Times New Roman"/>
          <w:sz w:val="28"/>
          <w:szCs w:val="28"/>
        </w:rPr>
        <w:t>кончики пальцев ног достают до головы, при этом бедра лежат на полу</w:t>
      </w:r>
    </w:p>
    <w:p w:rsidR="009D3D71" w:rsidRPr="00F8741B" w:rsidRDefault="008C1A79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4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1B">
        <w:rPr>
          <w:rFonts w:ascii="Times New Roman" w:hAnsi="Times New Roman" w:cs="Times New Roman"/>
          <w:sz w:val="28"/>
          <w:szCs w:val="28"/>
        </w:rPr>
        <w:t xml:space="preserve"> кончики пальцев ног достают до головы, при этом бедра отрываются от пола</w:t>
      </w:r>
    </w:p>
    <w:p w:rsidR="009D3D71" w:rsidRPr="00F8741B" w:rsidRDefault="008C1A79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3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</w:t>
      </w:r>
      <w:r w:rsidRPr="00F8741B">
        <w:rPr>
          <w:rFonts w:ascii="Times New Roman" w:hAnsi="Times New Roman" w:cs="Times New Roman"/>
          <w:sz w:val="28"/>
          <w:szCs w:val="28"/>
        </w:rPr>
        <w:t xml:space="preserve"> кончики пальцев ног достают до головы</w:t>
      </w:r>
      <w:r w:rsidR="00D6377F" w:rsidRPr="00F8741B">
        <w:rPr>
          <w:rFonts w:ascii="Times New Roman" w:hAnsi="Times New Roman" w:cs="Times New Roman"/>
          <w:sz w:val="28"/>
          <w:szCs w:val="28"/>
        </w:rPr>
        <w:t xml:space="preserve"> на 5-10 см</w:t>
      </w:r>
    </w:p>
    <w:p w:rsidR="00D6377F" w:rsidRPr="00F8741B" w:rsidRDefault="008C1A79" w:rsidP="00F8741B">
      <w:pPr>
        <w:rPr>
          <w:rFonts w:ascii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>2 балла</w:t>
      </w:r>
      <w:r w:rsidR="009D3D71" w:rsidRPr="00F8741B">
        <w:rPr>
          <w:rFonts w:ascii="Times New Roman" w:hAnsi="Times New Roman" w:cs="Times New Roman"/>
          <w:sz w:val="28"/>
          <w:szCs w:val="28"/>
        </w:rPr>
        <w:t xml:space="preserve"> – </w:t>
      </w:r>
      <w:r w:rsidR="00D6377F" w:rsidRPr="00F8741B">
        <w:rPr>
          <w:rFonts w:ascii="Times New Roman" w:hAnsi="Times New Roman" w:cs="Times New Roman"/>
          <w:sz w:val="28"/>
          <w:szCs w:val="28"/>
        </w:rPr>
        <w:t xml:space="preserve"> кончики пальцев ног достают до головы более 10 см</w:t>
      </w:r>
    </w:p>
    <w:p w:rsidR="009D3D71" w:rsidRPr="003C5F22" w:rsidRDefault="00D6377F" w:rsidP="00F874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5F22">
        <w:rPr>
          <w:rFonts w:ascii="Times New Roman" w:hAnsi="Times New Roman" w:cs="Times New Roman"/>
          <w:b/>
          <w:i/>
          <w:sz w:val="28"/>
          <w:szCs w:val="28"/>
        </w:rPr>
        <w:t>7. Музыкальность</w:t>
      </w:r>
    </w:p>
    <w:p w:rsidR="009D3D71" w:rsidRPr="00F8741B" w:rsidRDefault="008C1A79" w:rsidP="00F8741B">
      <w:pPr>
        <w:rPr>
          <w:rFonts w:ascii="Times New Roman" w:eastAsia="Times New Roman" w:hAnsi="Times New Roman" w:cs="Times New Roman"/>
          <w:sz w:val="28"/>
          <w:szCs w:val="28"/>
        </w:rPr>
      </w:pPr>
      <w:r w:rsidRPr="00F8741B">
        <w:rPr>
          <w:rFonts w:ascii="Times New Roman" w:hAnsi="Times New Roman" w:cs="Times New Roman"/>
          <w:sz w:val="28"/>
          <w:szCs w:val="28"/>
        </w:rPr>
        <w:t xml:space="preserve"> </w:t>
      </w:r>
      <w:r w:rsidR="00D6377F" w:rsidRPr="00F8741B">
        <w:rPr>
          <w:rFonts w:ascii="Times New Roman" w:hAnsi="Times New Roman" w:cs="Times New Roman"/>
          <w:sz w:val="28"/>
          <w:szCs w:val="28"/>
        </w:rPr>
        <w:t xml:space="preserve">5 баллов - </w:t>
      </w:r>
      <w:r w:rsidR="00D6377F" w:rsidRPr="00F8741B">
        <w:rPr>
          <w:rFonts w:ascii="Times New Roman" w:eastAsia="Times New Roman" w:hAnsi="Times New Roman" w:cs="Times New Roman"/>
          <w:sz w:val="28"/>
          <w:szCs w:val="28"/>
        </w:rPr>
        <w:t xml:space="preserve">точное повторение ритма в заданном темпе </w:t>
      </w:r>
    </w:p>
    <w:p w:rsidR="00D6377F" w:rsidRPr="00F8741B" w:rsidRDefault="00D6377F" w:rsidP="00F8741B">
      <w:pPr>
        <w:rPr>
          <w:rFonts w:ascii="Times New Roman" w:eastAsia="Times New Roman" w:hAnsi="Times New Roman" w:cs="Times New Roman"/>
          <w:sz w:val="28"/>
          <w:szCs w:val="28"/>
        </w:rPr>
      </w:pPr>
      <w:r w:rsidRPr="00F8741B">
        <w:rPr>
          <w:rFonts w:ascii="Times New Roman" w:eastAsia="Times New Roman" w:hAnsi="Times New Roman" w:cs="Times New Roman"/>
          <w:sz w:val="28"/>
          <w:szCs w:val="28"/>
        </w:rPr>
        <w:t xml:space="preserve">4 балла - достаточно точное повторение ритма  в заданном  темпе </w:t>
      </w:r>
    </w:p>
    <w:p w:rsidR="00D6377F" w:rsidRPr="00F8741B" w:rsidRDefault="00D6377F" w:rsidP="00F8741B">
      <w:pPr>
        <w:rPr>
          <w:rFonts w:ascii="Times New Roman" w:eastAsia="Times New Roman" w:hAnsi="Times New Roman" w:cs="Times New Roman"/>
          <w:sz w:val="28"/>
          <w:szCs w:val="28"/>
        </w:rPr>
      </w:pPr>
      <w:r w:rsidRPr="00F8741B">
        <w:rPr>
          <w:rFonts w:ascii="Times New Roman" w:eastAsia="Times New Roman" w:hAnsi="Times New Roman" w:cs="Times New Roman"/>
          <w:sz w:val="28"/>
          <w:szCs w:val="28"/>
        </w:rPr>
        <w:t>3 балла - ошибки в ритме и невыдержанный темп</w:t>
      </w:r>
    </w:p>
    <w:p w:rsidR="00B77896" w:rsidRPr="00F8741B" w:rsidRDefault="00D6377F" w:rsidP="00F8741B">
      <w:pPr>
        <w:spacing w:before="100" w:beforeAutospacing="1" w:after="100" w:afterAutospacing="1"/>
        <w:ind w:left="12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41B">
        <w:rPr>
          <w:rFonts w:ascii="Times New Roman" w:eastAsia="Times New Roman" w:hAnsi="Times New Roman" w:cs="Times New Roman"/>
          <w:sz w:val="28"/>
          <w:szCs w:val="28"/>
        </w:rPr>
        <w:t xml:space="preserve">2 балла - неправильное повторение ритма, несоответствие заданному темпу </w:t>
      </w:r>
    </w:p>
    <w:p w:rsidR="00AB1C37" w:rsidRPr="002D3CAF" w:rsidRDefault="00AB1C37" w:rsidP="00AB1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</w:t>
      </w:r>
      <w:r w:rsidRPr="002D3CAF">
        <w:rPr>
          <w:rFonts w:ascii="Times New Roman" w:hAnsi="Times New Roman" w:cs="Times New Roman"/>
          <w:b/>
          <w:bCs/>
          <w:sz w:val="28"/>
          <w:szCs w:val="28"/>
        </w:rPr>
        <w:t>собенност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D3CA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приема </w:t>
      </w:r>
      <w:proofErr w:type="gramStart"/>
      <w:r w:rsidRPr="002D3CAF">
        <w:rPr>
          <w:rFonts w:ascii="Times New Roman" w:hAnsi="Times New Roman" w:cs="Times New Roman"/>
          <w:b/>
          <w:bCs/>
          <w:sz w:val="28"/>
          <w:szCs w:val="28"/>
        </w:rPr>
        <w:t>поступающих</w:t>
      </w:r>
      <w:proofErr w:type="gramEnd"/>
    </w:p>
    <w:p w:rsidR="00AB1C37" w:rsidRPr="002D3CAF" w:rsidRDefault="00AB1C37" w:rsidP="00AB1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CAF">
        <w:rPr>
          <w:rFonts w:ascii="Times New Roman" w:hAnsi="Times New Roman" w:cs="Times New Roman"/>
          <w:b/>
          <w:bCs/>
          <w:sz w:val="28"/>
          <w:szCs w:val="28"/>
        </w:rPr>
        <w:t>с ограниченными возможностями здоровья</w:t>
      </w:r>
    </w:p>
    <w:p w:rsidR="00AB1C37" w:rsidRPr="002D3CAF" w:rsidRDefault="00AB1C37" w:rsidP="00AB1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Положение об особенностях проведения приема поступающих с ограниченными возможностями здоровья в МБУ ДО «ДШИ №1»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ипецка (далее - Положение) устанавливает порядок приема на обучение детей с ограниченными возможностями здоровья по дополнительным общеобразовательным программам в области искусств.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Родители (законные представители) детей с ограниченными возможностями здоровья при поступлении в МБУ ДО «ДШИ №1» (далее – ДШИ №1) кроме документов указанных в Правилах приема детей в ДШИ №1 (далее – Правила приема), предоставляют также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комиссии, подтверждающее принадлежность поступающего ребенка к соответствующей категории.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Дети с ограниченными возможностями здоровья проходят отбор: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дополнительным предпрофессиональным программам «Фортепиано», «Струнные инструменты», «Духовые и ударные инструменты», «Народные инструменты», «Хоровое пение» 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Правилами приема, с учетом, при необходимости, особенностей психофизического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развития, индивидуальных возможностей и состояния здоровья таких поступающих.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проведении вступительных отборов обеспечивается соблюдение следующих требований: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вступительный отбор проводятся в одной аудитории совместно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имеющими ограниченных возможностей здоровья, если это не создает трудностей для поступающих при сдаче вступительного отбора, либо по желанию родителей индивидуально;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  <w:proofErr w:type="gramEnd"/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беспрепятственного доступа в аудитории, туалетные помещения.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Дополнительно при проведении вступительных отборов обеспечивается соблюдение и других требований в зависимости от индивидуальных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ДШИ №1.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обучающихся с ограниченными возможностями здоровья, детей-инвалидов, инвалидов школа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необходимости содержание дополнительного образования и условия организации обучения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здоровья, детей-инвалидов и инвалидов определяются адаптированной образовательной программой по возможности с привлечением специалистов в области коррекционной педагогики, а также педагогическими работниками, прошедшими соответствующую переподготовку, обучение по дополнительным общеобразовательным программам обучающихся с ограниченными возможностями здоровья, детей-инвалидов и инвалидов осуществляется школой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здоровья таких обучающихся.</w:t>
      </w:r>
    </w:p>
    <w:p w:rsidR="00AB1C37" w:rsidRDefault="00AB1C37" w:rsidP="00AB1C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9.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учебники и учебные пособия, иная учебная литература, в том числе в электронном виде.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AB1C37" w:rsidRPr="00801F42" w:rsidRDefault="00AB1C37" w:rsidP="00AB1C37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801F42">
        <w:rPr>
          <w:rFonts w:ascii="Times New Roman" w:hAnsi="Times New Roman" w:cs="Times New Roman"/>
          <w:sz w:val="28"/>
          <w:szCs w:val="28"/>
        </w:rPr>
        <w:lastRenderedPageBreak/>
        <w:t>10. В школе созданы специальные условия для получения дополнительного образования учащихся с ограниченными возможностями здоровья, включая проведение индивидуальных и групповых занятий, обеспечение доступа в образовательное учреждение.</w:t>
      </w:r>
    </w:p>
    <w:p w:rsidR="003C5F22" w:rsidRDefault="003C5F22" w:rsidP="00511DA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1DAB" w:rsidRDefault="00AB1C37" w:rsidP="00511DA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5384E" w:rsidRPr="00511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11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Прием документов.</w:t>
      </w:r>
    </w:p>
    <w:p w:rsidR="00761595" w:rsidRPr="00AB1C37" w:rsidRDefault="0055384E" w:rsidP="0076159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Приём  документов и консультации проводятся ежедневно с </w:t>
      </w:r>
      <w:r w:rsidR="00FA0CC9"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</w:t>
      </w:r>
      <w:r w:rsidR="007C44D5"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апреля по </w:t>
      </w:r>
      <w:r w:rsidR="00511DAB"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</w:t>
      </w:r>
      <w:r w:rsidR="00B23B2A"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мая с 9.00 до 17</w:t>
      </w:r>
      <w:r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.00 выходной суббота, воскресенье.</w:t>
      </w:r>
      <w:r w:rsidR="00761595" w:rsidRPr="00761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5384E" w:rsidRDefault="0055384E" w:rsidP="00553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Вступительные экзамены проводятся</w:t>
      </w:r>
      <w:r w:rsidR="00FC62D8" w:rsidRPr="00AB1C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период с 15 мая по 15 июня</w:t>
      </w:r>
      <w:r w:rsidR="007615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61595" w:rsidRPr="00AB1C37" w:rsidRDefault="00761595" w:rsidP="00761595">
      <w:pPr>
        <w:rPr>
          <w:rFonts w:ascii="Times New Roman" w:hAnsi="Times New Roman" w:cs="Times New Roman"/>
          <w:sz w:val="28"/>
          <w:szCs w:val="28"/>
        </w:rPr>
      </w:pPr>
      <w:r w:rsidRPr="00AB1C37">
        <w:rPr>
          <w:rFonts w:ascii="Times New Roman" w:hAnsi="Times New Roman" w:cs="Times New Roman"/>
          <w:sz w:val="28"/>
          <w:szCs w:val="28"/>
        </w:rPr>
        <w:t>В случае недобора для обучения по ДПОП проводятся дополнительный набор с 25 по 28 августа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2C7" w:rsidRPr="00374A09" w:rsidRDefault="002622C7" w:rsidP="00374A0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Зачисление учащихся в ДШИ </w:t>
      </w:r>
      <w:r w:rsidR="003C5F22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Pr="00374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производится приказом директора на основании результатов прослушивания и решения комиссии. Если по результатам прослушивания   невозможно  поступление на выбранную специализацию, приемная комиссия оставляет за собой право предложить поступающему (родителям, законным представителям) обучение на </w:t>
      </w:r>
      <w:r w:rsidR="00374A09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альтернативное отделение.</w:t>
      </w:r>
    </w:p>
    <w:p w:rsidR="00494FAC" w:rsidRPr="00374A09" w:rsidRDefault="00AB1C37" w:rsidP="00374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74A09" w:rsidRPr="00FA0CC9">
        <w:rPr>
          <w:rFonts w:ascii="Times New Roman" w:hAnsi="Times New Roman" w:cs="Times New Roman"/>
          <w:b/>
          <w:sz w:val="28"/>
          <w:szCs w:val="28"/>
        </w:rPr>
        <w:t>.Заключительные положения</w:t>
      </w:r>
      <w:r w:rsidR="00374A09">
        <w:rPr>
          <w:rFonts w:ascii="Times New Roman" w:hAnsi="Times New Roman" w:cs="Times New Roman"/>
          <w:sz w:val="28"/>
          <w:szCs w:val="28"/>
        </w:rPr>
        <w:t>.</w:t>
      </w:r>
    </w:p>
    <w:p w:rsidR="00494FAC" w:rsidRPr="00374A09" w:rsidRDefault="00AB1C37" w:rsidP="00374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4FAC" w:rsidRPr="00374A09">
        <w:rPr>
          <w:rFonts w:ascii="Times New Roman" w:hAnsi="Times New Roman" w:cs="Times New Roman"/>
          <w:sz w:val="28"/>
          <w:szCs w:val="28"/>
        </w:rPr>
        <w:t>.1. Настоящее Положение вступает в силу с момента его утверждения.</w:t>
      </w:r>
    </w:p>
    <w:p w:rsidR="006B73CC" w:rsidRDefault="00AB1C37" w:rsidP="00374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74A09">
        <w:rPr>
          <w:rFonts w:ascii="Times New Roman" w:hAnsi="Times New Roman" w:cs="Times New Roman"/>
          <w:sz w:val="28"/>
          <w:szCs w:val="28"/>
        </w:rPr>
        <w:t>.2. Срок н</w:t>
      </w:r>
      <w:r w:rsidR="00494FAC" w:rsidRPr="00374A09">
        <w:rPr>
          <w:rFonts w:ascii="Times New Roman" w:hAnsi="Times New Roman" w:cs="Times New Roman"/>
          <w:sz w:val="28"/>
          <w:szCs w:val="28"/>
        </w:rPr>
        <w:t>астоящего Положения действует до принятия</w:t>
      </w:r>
      <w:r w:rsidR="00374A09">
        <w:rPr>
          <w:rFonts w:ascii="Times New Roman" w:hAnsi="Times New Roman" w:cs="Times New Roman"/>
          <w:sz w:val="28"/>
          <w:szCs w:val="28"/>
        </w:rPr>
        <w:t xml:space="preserve"> (утверждения) </w:t>
      </w:r>
      <w:r w:rsidR="00494FAC" w:rsidRPr="00374A09">
        <w:rPr>
          <w:rFonts w:ascii="Times New Roman" w:hAnsi="Times New Roman" w:cs="Times New Roman"/>
          <w:sz w:val="28"/>
          <w:szCs w:val="28"/>
        </w:rPr>
        <w:t>нового</w:t>
      </w:r>
      <w:r w:rsidR="00374A09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D14FA" w:rsidRDefault="005D14FA" w:rsidP="00374A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5F22" w:rsidRDefault="003C5F22" w:rsidP="005D14FA">
      <w:pPr>
        <w:pStyle w:val="Default"/>
        <w:jc w:val="right"/>
      </w:pPr>
    </w:p>
    <w:p w:rsidR="003C5F22" w:rsidRDefault="003C5F22" w:rsidP="005D14FA">
      <w:pPr>
        <w:pStyle w:val="Default"/>
        <w:jc w:val="right"/>
      </w:pPr>
    </w:p>
    <w:p w:rsidR="003C5F22" w:rsidRDefault="003C5F22" w:rsidP="005D14FA">
      <w:pPr>
        <w:pStyle w:val="Default"/>
        <w:jc w:val="right"/>
      </w:pPr>
    </w:p>
    <w:p w:rsidR="003C5F22" w:rsidRDefault="003C5F22" w:rsidP="005D14FA">
      <w:pPr>
        <w:pStyle w:val="Default"/>
        <w:jc w:val="right"/>
      </w:pPr>
    </w:p>
    <w:p w:rsidR="003C5F22" w:rsidRDefault="003C5F22" w:rsidP="005D14FA">
      <w:pPr>
        <w:pStyle w:val="Default"/>
        <w:jc w:val="right"/>
      </w:pPr>
    </w:p>
    <w:p w:rsidR="003C5F22" w:rsidRDefault="003C5F22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</w:p>
    <w:p w:rsidR="00FE78CB" w:rsidRDefault="00FE78CB" w:rsidP="005D14FA">
      <w:pPr>
        <w:pStyle w:val="Default"/>
        <w:jc w:val="right"/>
      </w:pPr>
      <w:bookmarkStart w:id="0" w:name="_GoBack"/>
      <w:bookmarkEnd w:id="0"/>
    </w:p>
    <w:p w:rsidR="005D14FA" w:rsidRPr="005D14FA" w:rsidRDefault="005D14FA" w:rsidP="005D14FA">
      <w:pPr>
        <w:pStyle w:val="Default"/>
        <w:jc w:val="right"/>
      </w:pPr>
      <w:r w:rsidRPr="005D14FA">
        <w:t xml:space="preserve">Приложение 1 </w:t>
      </w:r>
    </w:p>
    <w:p w:rsidR="005D14FA" w:rsidRPr="005D14FA" w:rsidRDefault="005D14FA" w:rsidP="005D14FA">
      <w:pPr>
        <w:pStyle w:val="Default"/>
        <w:rPr>
          <w:b/>
          <w:bCs/>
        </w:rPr>
      </w:pPr>
    </w:p>
    <w:p w:rsidR="005D14FA" w:rsidRPr="005D14FA" w:rsidRDefault="005D14FA" w:rsidP="005D14FA">
      <w:pPr>
        <w:pStyle w:val="Default"/>
        <w:jc w:val="center"/>
        <w:rPr>
          <w:sz w:val="28"/>
          <w:szCs w:val="28"/>
        </w:rPr>
      </w:pPr>
      <w:r w:rsidRPr="005D14FA">
        <w:rPr>
          <w:b/>
          <w:bCs/>
          <w:sz w:val="28"/>
          <w:szCs w:val="28"/>
        </w:rPr>
        <w:t>Виды творческих заданий для проведения прослушивания с целью отбора обучающихся для обучения по дополнительным предпрофессиональным общеобразовательным программам в области искусств</w:t>
      </w:r>
    </w:p>
    <w:p w:rsidR="005D14FA" w:rsidRPr="005D14FA" w:rsidRDefault="005D14FA" w:rsidP="005D14FA">
      <w:pPr>
        <w:pStyle w:val="Default"/>
        <w:rPr>
          <w:b/>
          <w:bCs/>
          <w:sz w:val="28"/>
          <w:szCs w:val="28"/>
        </w:rPr>
      </w:pPr>
    </w:p>
    <w:p w:rsidR="005D14FA" w:rsidRPr="005D14FA" w:rsidRDefault="005D14FA" w:rsidP="005D14FA">
      <w:pPr>
        <w:pStyle w:val="Default"/>
        <w:ind w:firstLine="567"/>
      </w:pPr>
      <w:r w:rsidRPr="005D14FA">
        <w:rPr>
          <w:b/>
          <w:bCs/>
          <w:sz w:val="28"/>
          <w:szCs w:val="28"/>
        </w:rPr>
        <w:t>1. В области музыкальных искусств</w:t>
      </w:r>
      <w:r>
        <w:rPr>
          <w:b/>
          <w:bCs/>
          <w:sz w:val="28"/>
          <w:szCs w:val="28"/>
        </w:rPr>
        <w:t xml:space="preserve">: </w:t>
      </w:r>
      <w:r w:rsidRPr="005D14FA">
        <w:rPr>
          <w:rFonts w:eastAsia="Times New Roman"/>
          <w:b/>
          <w:bCs/>
          <w:sz w:val="28"/>
          <w:szCs w:val="28"/>
        </w:rPr>
        <w:t>«Фортепиано», «Струнно-смычковые инструменты», «Народные инструменты», «Духовы</w:t>
      </w:r>
      <w:r w:rsidR="009F6CE8">
        <w:rPr>
          <w:rFonts w:eastAsia="Times New Roman"/>
          <w:b/>
          <w:bCs/>
          <w:sz w:val="28"/>
          <w:szCs w:val="28"/>
        </w:rPr>
        <w:t>е инструменты», «Хоровое пение»</w:t>
      </w:r>
    </w:p>
    <w:p w:rsidR="005D14FA" w:rsidRDefault="005D14FA" w:rsidP="005D14FA">
      <w:pPr>
        <w:pStyle w:val="Default"/>
      </w:pPr>
    </w:p>
    <w:p w:rsidR="005D14FA" w:rsidRPr="005D14FA" w:rsidRDefault="005D14FA" w:rsidP="005D14FA">
      <w:pPr>
        <w:pStyle w:val="Default"/>
        <w:rPr>
          <w:sz w:val="28"/>
          <w:szCs w:val="28"/>
        </w:rPr>
      </w:pPr>
      <w:r w:rsidRPr="005D14FA">
        <w:rPr>
          <w:sz w:val="28"/>
          <w:szCs w:val="28"/>
        </w:rPr>
        <w:t xml:space="preserve">1. Пение заранее подготовленной несложной детской песни. </w:t>
      </w:r>
    </w:p>
    <w:p w:rsidR="00D605D4" w:rsidRDefault="00D605D4" w:rsidP="005D14FA">
      <w:pPr>
        <w:pStyle w:val="Default"/>
        <w:rPr>
          <w:i/>
          <w:iCs/>
          <w:sz w:val="28"/>
          <w:szCs w:val="28"/>
        </w:rPr>
      </w:pPr>
    </w:p>
    <w:p w:rsidR="005D14FA" w:rsidRDefault="005D14FA" w:rsidP="005D14FA">
      <w:pPr>
        <w:pStyle w:val="Default"/>
        <w:rPr>
          <w:i/>
          <w:iCs/>
          <w:sz w:val="28"/>
          <w:szCs w:val="28"/>
        </w:rPr>
      </w:pPr>
      <w:r w:rsidRPr="005D14FA">
        <w:rPr>
          <w:i/>
          <w:iCs/>
          <w:sz w:val="28"/>
          <w:szCs w:val="28"/>
        </w:rPr>
        <w:t xml:space="preserve">Примерный репертуарный список: </w:t>
      </w:r>
    </w:p>
    <w:p w:rsidR="00D605D4" w:rsidRPr="005D14FA" w:rsidRDefault="00D605D4" w:rsidP="005D14FA">
      <w:pPr>
        <w:pStyle w:val="Default"/>
        <w:rPr>
          <w:sz w:val="28"/>
          <w:szCs w:val="28"/>
        </w:rPr>
      </w:pPr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r w:rsidRPr="005D14FA">
        <w:rPr>
          <w:sz w:val="28"/>
          <w:szCs w:val="28"/>
        </w:rPr>
        <w:t xml:space="preserve"> Русская народная песня «Во поле береза стояла»; </w:t>
      </w:r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r w:rsidRPr="005D14FA">
        <w:rPr>
          <w:sz w:val="28"/>
          <w:szCs w:val="28"/>
        </w:rPr>
        <w:t xml:space="preserve"> Французская народная песня «Слышишь песню у ворот»; </w:t>
      </w:r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proofErr w:type="gramStart"/>
      <w:r w:rsidRPr="005D14FA">
        <w:rPr>
          <w:sz w:val="28"/>
          <w:szCs w:val="28"/>
        </w:rPr>
        <w:t xml:space="preserve"> Русская народная песня «Как у наших у ворот»; </w:t>
      </w:r>
      <w:proofErr w:type="gramEnd"/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r w:rsidRPr="005D14FA">
        <w:rPr>
          <w:sz w:val="28"/>
          <w:szCs w:val="28"/>
        </w:rPr>
        <w:t> Русская народная песня «</w:t>
      </w:r>
      <w:proofErr w:type="gramStart"/>
      <w:r w:rsidRPr="005D14FA">
        <w:rPr>
          <w:sz w:val="28"/>
          <w:szCs w:val="28"/>
        </w:rPr>
        <w:t>Со</w:t>
      </w:r>
      <w:proofErr w:type="gramEnd"/>
      <w:r w:rsidRPr="005D14FA">
        <w:rPr>
          <w:sz w:val="28"/>
          <w:szCs w:val="28"/>
        </w:rPr>
        <w:t xml:space="preserve"> вьюном я хожу»; </w:t>
      </w:r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r w:rsidRPr="005D14FA">
        <w:rPr>
          <w:sz w:val="28"/>
          <w:szCs w:val="28"/>
        </w:rPr>
        <w:t> Г. Гладков «</w:t>
      </w:r>
      <w:proofErr w:type="spellStart"/>
      <w:r w:rsidRPr="005D14FA">
        <w:rPr>
          <w:sz w:val="28"/>
          <w:szCs w:val="28"/>
        </w:rPr>
        <w:t>Чунга-чанга</w:t>
      </w:r>
      <w:proofErr w:type="spellEnd"/>
      <w:r w:rsidRPr="005D14FA">
        <w:rPr>
          <w:sz w:val="28"/>
          <w:szCs w:val="28"/>
        </w:rPr>
        <w:t xml:space="preserve">»; </w:t>
      </w:r>
    </w:p>
    <w:p w:rsidR="005D14FA" w:rsidRPr="005D14FA" w:rsidRDefault="005D14FA" w:rsidP="005D14FA">
      <w:pPr>
        <w:pStyle w:val="Default"/>
        <w:spacing w:after="47"/>
        <w:rPr>
          <w:sz w:val="28"/>
          <w:szCs w:val="28"/>
        </w:rPr>
      </w:pPr>
      <w:r w:rsidRPr="005D14FA">
        <w:rPr>
          <w:sz w:val="28"/>
          <w:szCs w:val="28"/>
        </w:rPr>
        <w:t xml:space="preserve"> В. </w:t>
      </w:r>
      <w:proofErr w:type="spellStart"/>
      <w:r w:rsidRPr="005D14FA">
        <w:rPr>
          <w:sz w:val="28"/>
          <w:szCs w:val="28"/>
        </w:rPr>
        <w:t>Шаинский</w:t>
      </w:r>
      <w:proofErr w:type="spellEnd"/>
      <w:r w:rsidRPr="005D14FA">
        <w:rPr>
          <w:sz w:val="28"/>
          <w:szCs w:val="28"/>
        </w:rPr>
        <w:t xml:space="preserve"> «Антошка», «Песенка крокодила Гены», «В траве сидел кузнечик», «Голубой вагон»; </w:t>
      </w:r>
    </w:p>
    <w:p w:rsidR="005D14FA" w:rsidRPr="005D14FA" w:rsidRDefault="005D14FA" w:rsidP="005D14FA">
      <w:pPr>
        <w:pStyle w:val="Default"/>
        <w:rPr>
          <w:sz w:val="28"/>
          <w:szCs w:val="28"/>
        </w:rPr>
      </w:pPr>
      <w:r w:rsidRPr="005D14FA">
        <w:rPr>
          <w:sz w:val="28"/>
          <w:szCs w:val="28"/>
        </w:rPr>
        <w:t xml:space="preserve"> М. </w:t>
      </w:r>
      <w:proofErr w:type="spellStart"/>
      <w:r w:rsidRPr="005D14FA">
        <w:rPr>
          <w:sz w:val="28"/>
          <w:szCs w:val="28"/>
        </w:rPr>
        <w:t>Красев</w:t>
      </w:r>
      <w:proofErr w:type="spellEnd"/>
      <w:r w:rsidRPr="005D14FA">
        <w:rPr>
          <w:sz w:val="28"/>
          <w:szCs w:val="28"/>
        </w:rPr>
        <w:t xml:space="preserve"> «Маленькой елочке». </w:t>
      </w:r>
    </w:p>
    <w:p w:rsidR="005D14FA" w:rsidRPr="005D14FA" w:rsidRDefault="005D14FA" w:rsidP="005D14FA">
      <w:pPr>
        <w:pStyle w:val="Default"/>
        <w:rPr>
          <w:sz w:val="28"/>
          <w:szCs w:val="28"/>
        </w:rPr>
      </w:pPr>
    </w:p>
    <w:p w:rsidR="005D14FA" w:rsidRDefault="005D14FA" w:rsidP="005D14FA">
      <w:pPr>
        <w:pStyle w:val="Default"/>
        <w:rPr>
          <w:sz w:val="28"/>
          <w:szCs w:val="28"/>
        </w:rPr>
      </w:pPr>
      <w:r w:rsidRPr="005D14FA">
        <w:rPr>
          <w:sz w:val="28"/>
          <w:szCs w:val="28"/>
        </w:rPr>
        <w:t xml:space="preserve">2. </w:t>
      </w:r>
      <w:proofErr w:type="spellStart"/>
      <w:r w:rsidRPr="005D14FA">
        <w:rPr>
          <w:sz w:val="28"/>
          <w:szCs w:val="28"/>
        </w:rPr>
        <w:t>Пропевание</w:t>
      </w:r>
      <w:proofErr w:type="spellEnd"/>
      <w:r w:rsidRPr="005D14FA">
        <w:rPr>
          <w:sz w:val="28"/>
          <w:szCs w:val="28"/>
        </w:rPr>
        <w:t xml:space="preserve"> сыгранного педагогом звука или определение его на инструменте в пределах октавы. </w:t>
      </w:r>
    </w:p>
    <w:p w:rsidR="005D14FA" w:rsidRPr="005D14FA" w:rsidRDefault="005D14FA" w:rsidP="005D14FA">
      <w:pPr>
        <w:pStyle w:val="Default"/>
        <w:rPr>
          <w:sz w:val="28"/>
          <w:szCs w:val="28"/>
        </w:rPr>
      </w:pPr>
    </w:p>
    <w:p w:rsidR="00D605D4" w:rsidRDefault="005D14FA" w:rsidP="005D14FA">
      <w:pPr>
        <w:rPr>
          <w:rFonts w:ascii="Times New Roman" w:hAnsi="Times New Roman" w:cs="Times New Roman"/>
          <w:sz w:val="28"/>
          <w:szCs w:val="28"/>
        </w:rPr>
      </w:pPr>
      <w:r w:rsidRPr="005D14FA">
        <w:rPr>
          <w:rFonts w:ascii="Times New Roman" w:hAnsi="Times New Roman" w:cs="Times New Roman"/>
          <w:sz w:val="28"/>
          <w:szCs w:val="28"/>
        </w:rPr>
        <w:t>3. Повторение (на нейтральный слог либо с предложенной подтекстовкой) музыкальных фрагментов (</w:t>
      </w:r>
      <w:proofErr w:type="spellStart"/>
      <w:r w:rsidRPr="005D14FA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5D14FA">
        <w:rPr>
          <w:rFonts w:ascii="Times New Roman" w:hAnsi="Times New Roman" w:cs="Times New Roman"/>
          <w:sz w:val="28"/>
          <w:szCs w:val="28"/>
        </w:rPr>
        <w:t>), протяженностью 1-2 такта, предложенных преподавателем.</w:t>
      </w:r>
    </w:p>
    <w:p w:rsidR="00D605D4" w:rsidRPr="00D605D4" w:rsidRDefault="00D605D4" w:rsidP="00D605D4">
      <w:pPr>
        <w:rPr>
          <w:rFonts w:ascii="Times New Roman" w:hAnsi="Times New Roman" w:cs="Times New Roman"/>
          <w:sz w:val="28"/>
          <w:szCs w:val="28"/>
        </w:rPr>
      </w:pPr>
      <w:r w:rsidRPr="00D605D4">
        <w:rPr>
          <w:rFonts w:ascii="Times New Roman" w:hAnsi="Times New Roman" w:cs="Times New Roman"/>
          <w:sz w:val="28"/>
          <w:szCs w:val="28"/>
        </w:rPr>
        <w:lastRenderedPageBreak/>
        <w:t>4. Повторение (</w:t>
      </w:r>
      <w:proofErr w:type="spellStart"/>
      <w:r w:rsidRPr="00D605D4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D605D4">
        <w:rPr>
          <w:rFonts w:ascii="Times New Roman" w:hAnsi="Times New Roman" w:cs="Times New Roman"/>
          <w:sz w:val="28"/>
          <w:szCs w:val="28"/>
        </w:rPr>
        <w:t>) вслед за преподавателем ритмического рисунка, протяженностью 2-4 такта.</w:t>
      </w:r>
    </w:p>
    <w:p w:rsidR="00D605D4" w:rsidRDefault="00D605D4" w:rsidP="005D14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71975" cy="10382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4" w:rsidRDefault="00D605D4" w:rsidP="00D605D4">
      <w:pPr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3990975" cy="4667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4" w:rsidRDefault="00D605D4" w:rsidP="00D605D4">
      <w:pPr>
        <w:rPr>
          <w:i/>
          <w:iCs/>
          <w:sz w:val="28"/>
          <w:szCs w:val="28"/>
        </w:rPr>
      </w:pPr>
    </w:p>
    <w:p w:rsidR="00D605D4" w:rsidRDefault="00D605D4" w:rsidP="00D605D4">
      <w:pPr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3990975" cy="2600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4" w:rsidRPr="00D605D4" w:rsidRDefault="00D605D4" w:rsidP="00D605D4">
      <w:pPr>
        <w:rPr>
          <w:i/>
          <w:iCs/>
          <w:sz w:val="28"/>
          <w:szCs w:val="28"/>
        </w:rPr>
      </w:pPr>
      <w:r w:rsidRPr="00D605D4">
        <w:rPr>
          <w:i/>
          <w:iCs/>
          <w:sz w:val="28"/>
          <w:szCs w:val="28"/>
        </w:rPr>
        <w:t>Примеры музыкальных фрагментов (</w:t>
      </w:r>
      <w:proofErr w:type="spellStart"/>
      <w:r w:rsidRPr="00D605D4">
        <w:rPr>
          <w:i/>
          <w:iCs/>
          <w:sz w:val="28"/>
          <w:szCs w:val="28"/>
        </w:rPr>
        <w:t>попевок</w:t>
      </w:r>
      <w:proofErr w:type="spellEnd"/>
      <w:r w:rsidRPr="00D605D4">
        <w:rPr>
          <w:i/>
          <w:iCs/>
          <w:sz w:val="28"/>
          <w:szCs w:val="28"/>
        </w:rPr>
        <w:t>)</w:t>
      </w:r>
    </w:p>
    <w:p w:rsidR="00D605D4" w:rsidRDefault="00D605D4" w:rsidP="005D14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09975" cy="458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4" w:rsidRPr="00D605D4" w:rsidRDefault="00D605D4" w:rsidP="00D605D4">
      <w:pPr>
        <w:rPr>
          <w:rFonts w:ascii="Times New Roman" w:hAnsi="Times New Roman" w:cs="Times New Roman"/>
          <w:sz w:val="28"/>
          <w:szCs w:val="28"/>
        </w:rPr>
      </w:pPr>
      <w:r w:rsidRPr="00D605D4">
        <w:rPr>
          <w:rFonts w:ascii="Times New Roman" w:hAnsi="Times New Roman" w:cs="Times New Roman"/>
          <w:sz w:val="28"/>
          <w:szCs w:val="28"/>
        </w:rPr>
        <w:t>5. Если ребенок обучался игре на инструменте, он может исполнить пьесу из своего репертуара.</w:t>
      </w:r>
    </w:p>
    <w:sectPr w:rsidR="00D605D4" w:rsidRPr="00D605D4" w:rsidSect="00A315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0B2D"/>
    <w:multiLevelType w:val="hybridMultilevel"/>
    <w:tmpl w:val="35C6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64702"/>
    <w:multiLevelType w:val="hybridMultilevel"/>
    <w:tmpl w:val="09AED76C"/>
    <w:lvl w:ilvl="0" w:tplc="DD5CB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99795E"/>
    <w:multiLevelType w:val="multilevel"/>
    <w:tmpl w:val="375C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2472"/>
    <w:rsid w:val="00007AB5"/>
    <w:rsid w:val="00151201"/>
    <w:rsid w:val="001D13BA"/>
    <w:rsid w:val="00202F6C"/>
    <w:rsid w:val="002622C7"/>
    <w:rsid w:val="002776AE"/>
    <w:rsid w:val="00331F4C"/>
    <w:rsid w:val="00362AB6"/>
    <w:rsid w:val="00374A09"/>
    <w:rsid w:val="003975FC"/>
    <w:rsid w:val="003C5F22"/>
    <w:rsid w:val="0040187F"/>
    <w:rsid w:val="0042592A"/>
    <w:rsid w:val="004332D1"/>
    <w:rsid w:val="004459F9"/>
    <w:rsid w:val="00464D6F"/>
    <w:rsid w:val="00494FAC"/>
    <w:rsid w:val="004D4200"/>
    <w:rsid w:val="00511DAB"/>
    <w:rsid w:val="0055384E"/>
    <w:rsid w:val="005C399A"/>
    <w:rsid w:val="005D14FA"/>
    <w:rsid w:val="00664F4A"/>
    <w:rsid w:val="00665E58"/>
    <w:rsid w:val="00681B8B"/>
    <w:rsid w:val="006B73CC"/>
    <w:rsid w:val="006D0505"/>
    <w:rsid w:val="00712C47"/>
    <w:rsid w:val="00715CD0"/>
    <w:rsid w:val="00716110"/>
    <w:rsid w:val="00761595"/>
    <w:rsid w:val="00790F81"/>
    <w:rsid w:val="007C44D5"/>
    <w:rsid w:val="007D1C96"/>
    <w:rsid w:val="0081074E"/>
    <w:rsid w:val="008C1A79"/>
    <w:rsid w:val="009C15B6"/>
    <w:rsid w:val="009D2727"/>
    <w:rsid w:val="009D3D71"/>
    <w:rsid w:val="009E1C3F"/>
    <w:rsid w:val="009F6CE8"/>
    <w:rsid w:val="00A31525"/>
    <w:rsid w:val="00AA36D1"/>
    <w:rsid w:val="00AB1C37"/>
    <w:rsid w:val="00B23B2A"/>
    <w:rsid w:val="00B50500"/>
    <w:rsid w:val="00B66462"/>
    <w:rsid w:val="00B77896"/>
    <w:rsid w:val="00BE18B0"/>
    <w:rsid w:val="00C6512D"/>
    <w:rsid w:val="00C75191"/>
    <w:rsid w:val="00CA1FF9"/>
    <w:rsid w:val="00CD67EA"/>
    <w:rsid w:val="00CE1713"/>
    <w:rsid w:val="00D47AF3"/>
    <w:rsid w:val="00D605D4"/>
    <w:rsid w:val="00D6377F"/>
    <w:rsid w:val="00D75685"/>
    <w:rsid w:val="00E22472"/>
    <w:rsid w:val="00E841DC"/>
    <w:rsid w:val="00EE53B5"/>
    <w:rsid w:val="00EF4D73"/>
    <w:rsid w:val="00F8741B"/>
    <w:rsid w:val="00FA0CC9"/>
    <w:rsid w:val="00FA3AEF"/>
    <w:rsid w:val="00FB56A7"/>
    <w:rsid w:val="00FC62D8"/>
    <w:rsid w:val="00FE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4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4F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77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8735-DBFF-4A36-8550-069EA259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</dc:creator>
  <cp:lastModifiedBy>111</cp:lastModifiedBy>
  <cp:revision>8</cp:revision>
  <cp:lastPrinted>2018-05-03T12:25:00Z</cp:lastPrinted>
  <dcterms:created xsi:type="dcterms:W3CDTF">2018-05-10T07:14:00Z</dcterms:created>
  <dcterms:modified xsi:type="dcterms:W3CDTF">2019-04-12T09:34:00Z</dcterms:modified>
</cp:coreProperties>
</file>