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116D" w14:textId="6F3A3F40" w:rsidR="00275B90" w:rsidRPr="00227C6C" w:rsidRDefault="00275B90" w:rsidP="006B66BA">
      <w:pPr>
        <w:pStyle w:val="a5"/>
        <w:shd w:val="clear" w:color="auto" w:fill="auto"/>
        <w:spacing w:after="0" w:line="360" w:lineRule="auto"/>
        <w:ind w:right="120"/>
        <w:rPr>
          <w:rStyle w:val="11"/>
          <w:rFonts w:ascii="Times New Roman" w:hAnsi="Times New Roman" w:cs="Times New Roman"/>
          <w:b/>
          <w:color w:val="000000"/>
          <w:sz w:val="24"/>
          <w:szCs w:val="28"/>
        </w:rPr>
      </w:pPr>
    </w:p>
    <w:p w14:paraId="090C467D" w14:textId="01EC70E5" w:rsidR="00275B90" w:rsidRPr="00973141" w:rsidRDefault="00D057CD" w:rsidP="00275B90">
      <w:pPr>
        <w:jc w:val="center"/>
        <w:rPr>
          <w:rFonts w:ascii="Times New Roman" w:hAnsi="Times New Roman" w:cs="Times New Roman"/>
          <w:b/>
          <w:sz w:val="28"/>
          <w:szCs w:val="28"/>
        </w:rPr>
      </w:pPr>
      <w:r>
        <w:rPr>
          <w:rFonts w:ascii="Times New Roman" w:hAnsi="Times New Roman" w:cs="Times New Roman"/>
          <w:b/>
          <w:sz w:val="28"/>
          <w:szCs w:val="28"/>
        </w:rPr>
        <w:t>Областное</w:t>
      </w:r>
      <w:r w:rsidR="00275B90" w:rsidRPr="00973141">
        <w:rPr>
          <w:rFonts w:ascii="Times New Roman" w:hAnsi="Times New Roman" w:cs="Times New Roman"/>
          <w:b/>
          <w:sz w:val="28"/>
          <w:szCs w:val="28"/>
        </w:rPr>
        <w:t xml:space="preserve"> бюджетное учреждение</w:t>
      </w:r>
    </w:p>
    <w:p w14:paraId="36F8CC41" w14:textId="77777777" w:rsidR="00275B90" w:rsidRPr="00973141" w:rsidRDefault="00275B90" w:rsidP="00275B90">
      <w:pPr>
        <w:jc w:val="center"/>
        <w:rPr>
          <w:rFonts w:ascii="Times New Roman" w:hAnsi="Times New Roman" w:cs="Times New Roman"/>
          <w:b/>
          <w:sz w:val="28"/>
          <w:szCs w:val="28"/>
        </w:rPr>
      </w:pPr>
      <w:r w:rsidRPr="00973141">
        <w:rPr>
          <w:rFonts w:ascii="Times New Roman" w:hAnsi="Times New Roman" w:cs="Times New Roman"/>
          <w:b/>
          <w:sz w:val="28"/>
          <w:szCs w:val="28"/>
        </w:rPr>
        <w:t>дополнительного образования</w:t>
      </w:r>
    </w:p>
    <w:p w14:paraId="01C09EDA" w14:textId="3C8C3519" w:rsidR="00275B90" w:rsidRPr="00973141" w:rsidRDefault="00275B90" w:rsidP="00275B90">
      <w:pPr>
        <w:jc w:val="center"/>
        <w:rPr>
          <w:rFonts w:ascii="Times New Roman" w:hAnsi="Times New Roman" w:cs="Times New Roman"/>
          <w:b/>
          <w:sz w:val="28"/>
          <w:szCs w:val="28"/>
          <w:u w:val="single"/>
        </w:rPr>
      </w:pPr>
      <w:r w:rsidRPr="00973141">
        <w:rPr>
          <w:rFonts w:ascii="Times New Roman" w:hAnsi="Times New Roman" w:cs="Times New Roman"/>
          <w:b/>
          <w:sz w:val="28"/>
          <w:szCs w:val="28"/>
          <w:u w:val="single"/>
        </w:rPr>
        <w:t>«</w:t>
      </w:r>
      <w:r w:rsidR="00D057CD">
        <w:rPr>
          <w:rFonts w:ascii="Times New Roman" w:hAnsi="Times New Roman" w:cs="Times New Roman"/>
          <w:b/>
          <w:sz w:val="28"/>
          <w:szCs w:val="28"/>
          <w:u w:val="single"/>
        </w:rPr>
        <w:t>Липецкая д</w:t>
      </w:r>
      <w:r w:rsidRPr="00973141">
        <w:rPr>
          <w:rFonts w:ascii="Times New Roman" w:hAnsi="Times New Roman" w:cs="Times New Roman"/>
          <w:b/>
          <w:sz w:val="28"/>
          <w:szCs w:val="28"/>
          <w:u w:val="single"/>
        </w:rPr>
        <w:t>етская школа искусств №1</w:t>
      </w:r>
      <w:r w:rsidR="009E7C5D">
        <w:rPr>
          <w:rFonts w:ascii="Times New Roman" w:hAnsi="Times New Roman" w:cs="Times New Roman"/>
          <w:b/>
          <w:sz w:val="28"/>
          <w:szCs w:val="28"/>
          <w:u w:val="single"/>
        </w:rPr>
        <w:t xml:space="preserve"> имени М.И. Глинки</w:t>
      </w:r>
      <w:r w:rsidRPr="00973141">
        <w:rPr>
          <w:rFonts w:ascii="Times New Roman" w:hAnsi="Times New Roman" w:cs="Times New Roman"/>
          <w:b/>
          <w:sz w:val="28"/>
          <w:szCs w:val="28"/>
          <w:u w:val="single"/>
        </w:rPr>
        <w:t xml:space="preserve">» </w:t>
      </w:r>
    </w:p>
    <w:p w14:paraId="559ABE60" w14:textId="77777777" w:rsidR="00275B90" w:rsidRPr="00973141" w:rsidRDefault="00275B90" w:rsidP="00275B90">
      <w:pPr>
        <w:jc w:val="center"/>
        <w:rPr>
          <w:rFonts w:ascii="Times New Roman" w:hAnsi="Times New Roman" w:cs="Times New Roman"/>
          <w:b/>
          <w:sz w:val="28"/>
          <w:szCs w:val="28"/>
        </w:rPr>
      </w:pPr>
    </w:p>
    <w:p w14:paraId="2C865706" w14:textId="77777777" w:rsidR="00275B90" w:rsidRDefault="00275B90" w:rsidP="00275B90">
      <w:pPr>
        <w:jc w:val="center"/>
        <w:rPr>
          <w:rFonts w:ascii="Times New Roman" w:hAnsi="Times New Roman" w:cs="Times New Roman"/>
          <w:b/>
          <w:sz w:val="28"/>
          <w:szCs w:val="28"/>
        </w:rPr>
      </w:pPr>
    </w:p>
    <w:p w14:paraId="38C54C1C" w14:textId="7EC1DAD2" w:rsidR="00275B90" w:rsidRPr="00973141" w:rsidRDefault="00275B90" w:rsidP="00275B90">
      <w:pPr>
        <w:jc w:val="center"/>
        <w:rPr>
          <w:rFonts w:ascii="Times New Roman" w:hAnsi="Times New Roman" w:cs="Times New Roman"/>
          <w:sz w:val="28"/>
          <w:szCs w:val="28"/>
        </w:rPr>
      </w:pPr>
      <w:r w:rsidRPr="00973141">
        <w:rPr>
          <w:rFonts w:ascii="Times New Roman" w:hAnsi="Times New Roman" w:cs="Times New Roman"/>
          <w:b/>
          <w:sz w:val="28"/>
          <w:szCs w:val="28"/>
        </w:rPr>
        <w:t>ДОПОЛНИТЕЛЬНАЯ ПРЕДПРОФЕССИОНАЛЬНАЯ ПРОГРАММА В ОБЛАСТИ МУЗЫКАЛЬНОГО ИСКУССТВА «СТРУННЫЕ ИНСТРУМЕНТЫ»</w:t>
      </w:r>
    </w:p>
    <w:p w14:paraId="04059A3A" w14:textId="77777777" w:rsidR="00275B90" w:rsidRPr="00973141" w:rsidRDefault="00275B90" w:rsidP="00275B90">
      <w:pPr>
        <w:rPr>
          <w:rFonts w:ascii="Times New Roman" w:hAnsi="Times New Roman" w:cs="Times New Roman"/>
          <w:sz w:val="28"/>
          <w:szCs w:val="28"/>
        </w:rPr>
      </w:pPr>
    </w:p>
    <w:p w14:paraId="65FA648E" w14:textId="77777777" w:rsidR="00275B90" w:rsidRPr="00973141" w:rsidRDefault="00275B90" w:rsidP="00275B90">
      <w:pPr>
        <w:jc w:val="center"/>
        <w:rPr>
          <w:rFonts w:ascii="Times New Roman" w:hAnsi="Times New Roman" w:cs="Times New Roman"/>
          <w:b/>
          <w:sz w:val="28"/>
          <w:szCs w:val="28"/>
        </w:rPr>
      </w:pPr>
      <w:r w:rsidRPr="00973141">
        <w:rPr>
          <w:rFonts w:ascii="Times New Roman" w:hAnsi="Times New Roman" w:cs="Times New Roman"/>
          <w:b/>
          <w:sz w:val="28"/>
          <w:szCs w:val="28"/>
        </w:rPr>
        <w:t xml:space="preserve">Предметная область </w:t>
      </w:r>
    </w:p>
    <w:p w14:paraId="51F09259" w14:textId="77777777" w:rsidR="00275B90" w:rsidRPr="00973141" w:rsidRDefault="00275B90" w:rsidP="00275B90">
      <w:pPr>
        <w:jc w:val="center"/>
        <w:rPr>
          <w:rFonts w:ascii="Times New Roman" w:hAnsi="Times New Roman" w:cs="Times New Roman"/>
          <w:b/>
          <w:sz w:val="28"/>
          <w:szCs w:val="28"/>
        </w:rPr>
      </w:pPr>
      <w:r w:rsidRPr="00973141">
        <w:rPr>
          <w:rFonts w:ascii="Times New Roman" w:hAnsi="Times New Roman" w:cs="Times New Roman"/>
          <w:b/>
          <w:sz w:val="28"/>
          <w:szCs w:val="28"/>
        </w:rPr>
        <w:t>ПО.01. МУЗЫКАЛЬНОЕ ИСПОЛНИТЕЛЬСТВО</w:t>
      </w:r>
    </w:p>
    <w:p w14:paraId="152B365A" w14:textId="77777777" w:rsidR="00275B90" w:rsidRPr="00973141" w:rsidRDefault="00275B90" w:rsidP="00275B90">
      <w:pPr>
        <w:jc w:val="center"/>
        <w:rPr>
          <w:rFonts w:ascii="Times New Roman" w:hAnsi="Times New Roman" w:cs="Times New Roman"/>
          <w:b/>
          <w:sz w:val="28"/>
          <w:szCs w:val="28"/>
        </w:rPr>
      </w:pPr>
    </w:p>
    <w:p w14:paraId="35D0E241" w14:textId="77777777" w:rsidR="00275B90" w:rsidRPr="00973141" w:rsidRDefault="00275B90" w:rsidP="00275B90">
      <w:pPr>
        <w:jc w:val="center"/>
        <w:rPr>
          <w:rFonts w:ascii="Times New Roman" w:hAnsi="Times New Roman" w:cs="Times New Roman"/>
          <w:b/>
          <w:sz w:val="28"/>
          <w:szCs w:val="28"/>
        </w:rPr>
      </w:pPr>
    </w:p>
    <w:p w14:paraId="29849D00" w14:textId="77777777" w:rsidR="00275B90" w:rsidRPr="00973141" w:rsidRDefault="00275B90" w:rsidP="00275B90">
      <w:pPr>
        <w:jc w:val="center"/>
        <w:rPr>
          <w:rFonts w:ascii="Times New Roman" w:hAnsi="Times New Roman" w:cs="Times New Roman"/>
          <w:b/>
          <w:sz w:val="28"/>
          <w:szCs w:val="28"/>
        </w:rPr>
      </w:pPr>
    </w:p>
    <w:p w14:paraId="5F87C41E" w14:textId="77777777" w:rsidR="00275B90" w:rsidRPr="00973141" w:rsidRDefault="00275B90" w:rsidP="00275B90">
      <w:pPr>
        <w:jc w:val="center"/>
        <w:rPr>
          <w:rFonts w:ascii="Times New Roman" w:hAnsi="Times New Roman" w:cs="Times New Roman"/>
          <w:b/>
          <w:sz w:val="28"/>
          <w:szCs w:val="28"/>
        </w:rPr>
      </w:pPr>
    </w:p>
    <w:p w14:paraId="767B98CC" w14:textId="77777777" w:rsidR="00275B90" w:rsidRPr="00973141" w:rsidRDefault="00275B90" w:rsidP="00275B90">
      <w:pPr>
        <w:jc w:val="center"/>
        <w:rPr>
          <w:rFonts w:ascii="Times New Roman" w:hAnsi="Times New Roman" w:cs="Times New Roman"/>
          <w:b/>
          <w:sz w:val="28"/>
          <w:szCs w:val="28"/>
        </w:rPr>
      </w:pPr>
      <w:r w:rsidRPr="00973141">
        <w:rPr>
          <w:rFonts w:ascii="Times New Roman" w:hAnsi="Times New Roman" w:cs="Times New Roman"/>
          <w:b/>
          <w:sz w:val="28"/>
          <w:szCs w:val="28"/>
        </w:rPr>
        <w:t>РАБОЧАЯ  ПРОГРАММА</w:t>
      </w:r>
    </w:p>
    <w:p w14:paraId="7EA1CB82" w14:textId="77777777" w:rsidR="00275B90" w:rsidRPr="00973141" w:rsidRDefault="00275B90" w:rsidP="00275B90">
      <w:pPr>
        <w:jc w:val="center"/>
        <w:rPr>
          <w:rFonts w:ascii="Times New Roman" w:hAnsi="Times New Roman" w:cs="Times New Roman"/>
          <w:b/>
          <w:sz w:val="28"/>
          <w:szCs w:val="28"/>
        </w:rPr>
      </w:pPr>
      <w:r w:rsidRPr="00973141">
        <w:rPr>
          <w:rFonts w:ascii="Times New Roman" w:hAnsi="Times New Roman" w:cs="Times New Roman"/>
          <w:b/>
          <w:sz w:val="28"/>
          <w:szCs w:val="28"/>
        </w:rPr>
        <w:t xml:space="preserve">по учебному предмету </w:t>
      </w:r>
    </w:p>
    <w:p w14:paraId="20092EBE" w14:textId="77777777" w:rsidR="00275B90" w:rsidRPr="007A2327" w:rsidRDefault="00275B90" w:rsidP="00275B90">
      <w:pPr>
        <w:jc w:val="center"/>
        <w:rPr>
          <w:rFonts w:ascii="Times New Roman" w:hAnsi="Times New Roman" w:cs="Times New Roman"/>
          <w:b/>
          <w:i/>
          <w:sz w:val="28"/>
          <w:szCs w:val="28"/>
        </w:rPr>
      </w:pPr>
      <w:r>
        <w:rPr>
          <w:rFonts w:ascii="Times New Roman" w:hAnsi="Times New Roman" w:cs="Times New Roman"/>
          <w:b/>
          <w:sz w:val="28"/>
          <w:szCs w:val="28"/>
        </w:rPr>
        <w:t>В.02.УП.02</w:t>
      </w:r>
      <w:r w:rsidRPr="00973141">
        <w:rPr>
          <w:rFonts w:ascii="Times New Roman" w:hAnsi="Times New Roman" w:cs="Times New Roman"/>
          <w:b/>
          <w:sz w:val="28"/>
          <w:szCs w:val="28"/>
        </w:rPr>
        <w:t xml:space="preserve">. </w:t>
      </w:r>
      <w:r>
        <w:rPr>
          <w:rFonts w:ascii="Times New Roman" w:hAnsi="Times New Roman" w:cs="Times New Roman"/>
          <w:b/>
          <w:sz w:val="28"/>
          <w:szCs w:val="28"/>
        </w:rPr>
        <w:t xml:space="preserve">ИЗУЧЕНИЕ АНСАМБЛЕВЫХ ПАРТИЙ </w:t>
      </w:r>
    </w:p>
    <w:p w14:paraId="1B52F3E3" w14:textId="77777777" w:rsidR="00275B90" w:rsidRPr="00973141" w:rsidRDefault="00275B90" w:rsidP="00275B90">
      <w:pPr>
        <w:jc w:val="center"/>
        <w:rPr>
          <w:rFonts w:ascii="Times New Roman" w:hAnsi="Times New Roman" w:cs="Times New Roman"/>
          <w:b/>
          <w:sz w:val="28"/>
          <w:szCs w:val="28"/>
        </w:rPr>
      </w:pPr>
    </w:p>
    <w:p w14:paraId="5862FC2B" w14:textId="77777777" w:rsidR="00275B90" w:rsidRPr="00973141" w:rsidRDefault="00275B90" w:rsidP="00275B90">
      <w:pPr>
        <w:jc w:val="center"/>
        <w:rPr>
          <w:rFonts w:ascii="Times New Roman" w:hAnsi="Times New Roman" w:cs="Times New Roman"/>
          <w:b/>
          <w:sz w:val="28"/>
          <w:szCs w:val="28"/>
        </w:rPr>
      </w:pPr>
    </w:p>
    <w:p w14:paraId="6870DA01" w14:textId="77777777" w:rsidR="00275B90" w:rsidRPr="00145A9E" w:rsidRDefault="00145A9E" w:rsidP="00275B90">
      <w:pPr>
        <w:jc w:val="center"/>
        <w:rPr>
          <w:rFonts w:ascii="Times New Roman" w:hAnsi="Times New Roman" w:cs="Times New Roman"/>
          <w:sz w:val="28"/>
          <w:szCs w:val="28"/>
        </w:rPr>
      </w:pPr>
      <w:r w:rsidRPr="00145A9E">
        <w:rPr>
          <w:rFonts w:ascii="Times New Roman" w:hAnsi="Times New Roman" w:cs="Times New Roman"/>
          <w:sz w:val="28"/>
          <w:szCs w:val="28"/>
        </w:rPr>
        <w:t>Разработчик – Шуринова Е.П., преподаватель</w:t>
      </w:r>
    </w:p>
    <w:p w14:paraId="4C685724" w14:textId="77777777" w:rsidR="00275B90" w:rsidRDefault="00275B90" w:rsidP="00275B90">
      <w:pPr>
        <w:jc w:val="center"/>
        <w:rPr>
          <w:rFonts w:ascii="Times New Roman" w:hAnsi="Times New Roman" w:cs="Times New Roman"/>
          <w:sz w:val="28"/>
          <w:szCs w:val="28"/>
        </w:rPr>
      </w:pPr>
    </w:p>
    <w:p w14:paraId="21A85526" w14:textId="77777777" w:rsidR="006B66BA" w:rsidRDefault="006B66BA" w:rsidP="00275B90">
      <w:pPr>
        <w:jc w:val="center"/>
        <w:rPr>
          <w:rFonts w:ascii="Times New Roman" w:hAnsi="Times New Roman" w:cs="Times New Roman"/>
          <w:sz w:val="28"/>
          <w:szCs w:val="28"/>
        </w:rPr>
      </w:pPr>
    </w:p>
    <w:p w14:paraId="59E3E6CE" w14:textId="77777777" w:rsidR="00275B90" w:rsidRPr="00275B90" w:rsidRDefault="00275B90" w:rsidP="006B66BA">
      <w:pPr>
        <w:spacing w:after="0"/>
        <w:jc w:val="center"/>
        <w:rPr>
          <w:rFonts w:ascii="Times New Roman" w:hAnsi="Times New Roman" w:cs="Times New Roman"/>
          <w:b/>
          <w:sz w:val="28"/>
          <w:szCs w:val="28"/>
        </w:rPr>
      </w:pPr>
      <w:r w:rsidRPr="00275B90">
        <w:rPr>
          <w:rFonts w:ascii="Times New Roman" w:hAnsi="Times New Roman" w:cs="Times New Roman"/>
          <w:b/>
          <w:sz w:val="28"/>
          <w:szCs w:val="28"/>
        </w:rPr>
        <w:t>Липецк</w:t>
      </w:r>
    </w:p>
    <w:p w14:paraId="171A47CD" w14:textId="7B85CC5D" w:rsidR="00275B90" w:rsidRPr="00081427" w:rsidRDefault="00275B90" w:rsidP="006B66BA">
      <w:pPr>
        <w:spacing w:after="0"/>
        <w:jc w:val="center"/>
        <w:rPr>
          <w:rFonts w:ascii="Times New Roman" w:hAnsi="Times New Roman" w:cs="Times New Roman"/>
          <w:b/>
          <w:sz w:val="28"/>
          <w:szCs w:val="28"/>
        </w:rPr>
      </w:pPr>
      <w:r w:rsidRPr="00081427">
        <w:rPr>
          <w:rFonts w:ascii="Times New Roman" w:hAnsi="Times New Roman" w:cs="Times New Roman"/>
          <w:b/>
          <w:sz w:val="28"/>
          <w:szCs w:val="28"/>
        </w:rPr>
        <w:t>20</w:t>
      </w:r>
      <w:r w:rsidR="00145A9E">
        <w:rPr>
          <w:rFonts w:ascii="Times New Roman" w:hAnsi="Times New Roman" w:cs="Times New Roman"/>
          <w:b/>
          <w:sz w:val="28"/>
          <w:szCs w:val="28"/>
        </w:rPr>
        <w:t>2</w:t>
      </w:r>
      <w:r w:rsidR="00D057CD">
        <w:rPr>
          <w:rFonts w:ascii="Times New Roman" w:hAnsi="Times New Roman" w:cs="Times New Roman"/>
          <w:b/>
          <w:sz w:val="28"/>
          <w:szCs w:val="28"/>
        </w:rPr>
        <w:t>5</w:t>
      </w:r>
      <w:r>
        <w:rPr>
          <w:rFonts w:ascii="Times New Roman" w:hAnsi="Times New Roman" w:cs="Times New Roman"/>
          <w:b/>
          <w:sz w:val="28"/>
          <w:szCs w:val="28"/>
        </w:rPr>
        <w:t xml:space="preserve"> </w:t>
      </w:r>
      <w:r w:rsidRPr="00081427">
        <w:rPr>
          <w:rFonts w:ascii="Times New Roman" w:hAnsi="Times New Roman" w:cs="Times New Roman"/>
          <w:b/>
          <w:sz w:val="28"/>
          <w:szCs w:val="28"/>
        </w:rPr>
        <w:t>г.</w:t>
      </w:r>
    </w:p>
    <w:p w14:paraId="66414A94" w14:textId="77777777" w:rsidR="00275B90" w:rsidRDefault="00275B90" w:rsidP="00275B90"/>
    <w:p w14:paraId="71D6F810" w14:textId="77777777" w:rsidR="00403E7B" w:rsidRDefault="00403E7B" w:rsidP="00275B90"/>
    <w:p w14:paraId="5EF77805" w14:textId="77777777" w:rsidR="004F69F4" w:rsidRPr="006B66BA" w:rsidRDefault="004F69F4" w:rsidP="006B66BA">
      <w:pPr>
        <w:pStyle w:val="20"/>
        <w:shd w:val="clear" w:color="auto" w:fill="auto"/>
        <w:spacing w:after="0" w:line="276" w:lineRule="auto"/>
        <w:ind w:firstLine="851"/>
        <w:rPr>
          <w:b/>
          <w:sz w:val="28"/>
          <w:szCs w:val="28"/>
        </w:rPr>
      </w:pPr>
      <w:r w:rsidRPr="006B66BA">
        <w:rPr>
          <w:b/>
          <w:sz w:val="28"/>
          <w:szCs w:val="28"/>
        </w:rPr>
        <w:t>Структура программы учебного предмета</w:t>
      </w:r>
    </w:p>
    <w:p w14:paraId="56C43B8B" w14:textId="77777777" w:rsidR="004F69F4" w:rsidRPr="006B66BA" w:rsidRDefault="004F69F4" w:rsidP="006B66BA">
      <w:pPr>
        <w:pStyle w:val="20"/>
        <w:shd w:val="clear" w:color="auto" w:fill="auto"/>
        <w:spacing w:after="0" w:line="276" w:lineRule="auto"/>
        <w:ind w:firstLine="993"/>
        <w:jc w:val="both"/>
        <w:rPr>
          <w:b/>
          <w:sz w:val="28"/>
          <w:szCs w:val="28"/>
        </w:rPr>
      </w:pPr>
      <w:r w:rsidRPr="006B66BA">
        <w:rPr>
          <w:b/>
          <w:sz w:val="28"/>
          <w:szCs w:val="28"/>
        </w:rPr>
        <w:t>I. Пояснительная записка</w:t>
      </w:r>
    </w:p>
    <w:p w14:paraId="412D3AA2" w14:textId="77777777" w:rsidR="004F69F4" w:rsidRPr="006B66BA" w:rsidRDefault="004F69F4" w:rsidP="006B66BA">
      <w:pPr>
        <w:pStyle w:val="30"/>
        <w:numPr>
          <w:ilvl w:val="0"/>
          <w:numId w:val="5"/>
        </w:numPr>
        <w:shd w:val="clear" w:color="auto" w:fill="auto"/>
        <w:tabs>
          <w:tab w:val="left" w:pos="860"/>
        </w:tabs>
        <w:spacing w:line="276" w:lineRule="auto"/>
        <w:ind w:left="720" w:hanging="360"/>
        <w:jc w:val="both"/>
        <w:rPr>
          <w:sz w:val="28"/>
          <w:szCs w:val="28"/>
        </w:rPr>
      </w:pPr>
      <w:r w:rsidRPr="006B66BA">
        <w:rPr>
          <w:sz w:val="28"/>
          <w:szCs w:val="28"/>
        </w:rPr>
        <w:t>Характеристика учебного предмета, его место и роль в образовательном процессе;</w:t>
      </w:r>
    </w:p>
    <w:p w14:paraId="7F2F2B58" w14:textId="77777777" w:rsidR="004F69F4" w:rsidRPr="006B66BA" w:rsidRDefault="004F69F4" w:rsidP="006B66BA">
      <w:pPr>
        <w:pStyle w:val="30"/>
        <w:numPr>
          <w:ilvl w:val="0"/>
          <w:numId w:val="5"/>
        </w:numPr>
        <w:shd w:val="clear" w:color="auto" w:fill="auto"/>
        <w:tabs>
          <w:tab w:val="left" w:pos="884"/>
        </w:tabs>
        <w:spacing w:line="276" w:lineRule="auto"/>
        <w:ind w:left="720" w:hanging="360"/>
        <w:jc w:val="both"/>
        <w:rPr>
          <w:sz w:val="28"/>
          <w:szCs w:val="28"/>
        </w:rPr>
      </w:pPr>
      <w:r w:rsidRPr="006B66BA">
        <w:rPr>
          <w:sz w:val="28"/>
          <w:szCs w:val="28"/>
        </w:rPr>
        <w:t>Срок реализации учебного предмета;</w:t>
      </w:r>
    </w:p>
    <w:p w14:paraId="4F9ECEA5" w14:textId="77777777" w:rsidR="004F69F4" w:rsidRPr="006B66BA" w:rsidRDefault="004F69F4" w:rsidP="006B66BA">
      <w:pPr>
        <w:pStyle w:val="30"/>
        <w:numPr>
          <w:ilvl w:val="0"/>
          <w:numId w:val="5"/>
        </w:numPr>
        <w:shd w:val="clear" w:color="auto" w:fill="auto"/>
        <w:tabs>
          <w:tab w:val="left" w:pos="884"/>
        </w:tabs>
        <w:spacing w:line="276" w:lineRule="auto"/>
        <w:ind w:left="720" w:right="220" w:hanging="360"/>
        <w:jc w:val="both"/>
        <w:rPr>
          <w:sz w:val="28"/>
          <w:szCs w:val="28"/>
        </w:rPr>
      </w:pPr>
      <w:r w:rsidRPr="006B66BA">
        <w:rPr>
          <w:sz w:val="28"/>
          <w:szCs w:val="28"/>
        </w:rPr>
        <w:t>Объем учебного времени, предусмотренный учебным планом образовательного учреждения на реализацию учебного предмета;</w:t>
      </w:r>
    </w:p>
    <w:p w14:paraId="1A6A7D90" w14:textId="77777777" w:rsidR="004F69F4" w:rsidRPr="006B66BA" w:rsidRDefault="004F69F4" w:rsidP="006B66BA">
      <w:pPr>
        <w:pStyle w:val="30"/>
        <w:numPr>
          <w:ilvl w:val="0"/>
          <w:numId w:val="5"/>
        </w:numPr>
        <w:shd w:val="clear" w:color="auto" w:fill="auto"/>
        <w:tabs>
          <w:tab w:val="left" w:pos="894"/>
        </w:tabs>
        <w:spacing w:line="276" w:lineRule="auto"/>
        <w:ind w:left="720" w:hanging="360"/>
        <w:jc w:val="both"/>
        <w:rPr>
          <w:sz w:val="28"/>
          <w:szCs w:val="28"/>
        </w:rPr>
      </w:pPr>
      <w:r w:rsidRPr="006B66BA">
        <w:rPr>
          <w:sz w:val="28"/>
          <w:szCs w:val="28"/>
        </w:rPr>
        <w:t>Форма проведения учебных аудиторных занятий;</w:t>
      </w:r>
    </w:p>
    <w:p w14:paraId="025FCD31" w14:textId="77777777" w:rsidR="004F69F4" w:rsidRPr="006B66BA" w:rsidRDefault="004F69F4" w:rsidP="006B66BA">
      <w:pPr>
        <w:pStyle w:val="30"/>
        <w:numPr>
          <w:ilvl w:val="0"/>
          <w:numId w:val="5"/>
        </w:numPr>
        <w:shd w:val="clear" w:color="auto" w:fill="auto"/>
        <w:tabs>
          <w:tab w:val="left" w:pos="865"/>
        </w:tabs>
        <w:spacing w:line="276" w:lineRule="auto"/>
        <w:ind w:left="720" w:hanging="360"/>
        <w:jc w:val="both"/>
        <w:rPr>
          <w:sz w:val="28"/>
          <w:szCs w:val="28"/>
        </w:rPr>
      </w:pPr>
      <w:r w:rsidRPr="006B66BA">
        <w:rPr>
          <w:sz w:val="28"/>
          <w:szCs w:val="28"/>
        </w:rPr>
        <w:t>Цель и задачи учебного предмета;</w:t>
      </w:r>
    </w:p>
    <w:p w14:paraId="304F760B" w14:textId="77777777" w:rsidR="004F69F4" w:rsidRPr="006B66BA" w:rsidRDefault="004F69F4" w:rsidP="006B66BA">
      <w:pPr>
        <w:pStyle w:val="30"/>
        <w:numPr>
          <w:ilvl w:val="0"/>
          <w:numId w:val="5"/>
        </w:numPr>
        <w:shd w:val="clear" w:color="auto" w:fill="auto"/>
        <w:tabs>
          <w:tab w:val="left" w:pos="884"/>
        </w:tabs>
        <w:spacing w:line="276" w:lineRule="auto"/>
        <w:ind w:left="720" w:hanging="360"/>
        <w:jc w:val="both"/>
        <w:rPr>
          <w:sz w:val="28"/>
          <w:szCs w:val="28"/>
        </w:rPr>
      </w:pPr>
      <w:r w:rsidRPr="006B66BA">
        <w:rPr>
          <w:sz w:val="28"/>
          <w:szCs w:val="28"/>
        </w:rPr>
        <w:t>Обоснование структуры программы учебного предмета;</w:t>
      </w:r>
    </w:p>
    <w:p w14:paraId="73704209" w14:textId="77777777" w:rsidR="004F69F4" w:rsidRPr="006B66BA" w:rsidRDefault="004F69F4" w:rsidP="006B66BA">
      <w:pPr>
        <w:pStyle w:val="30"/>
        <w:numPr>
          <w:ilvl w:val="0"/>
          <w:numId w:val="5"/>
        </w:numPr>
        <w:shd w:val="clear" w:color="auto" w:fill="auto"/>
        <w:tabs>
          <w:tab w:val="left" w:pos="855"/>
        </w:tabs>
        <w:spacing w:line="276" w:lineRule="auto"/>
        <w:ind w:left="720" w:hanging="360"/>
        <w:jc w:val="both"/>
        <w:rPr>
          <w:sz w:val="28"/>
          <w:szCs w:val="28"/>
        </w:rPr>
      </w:pPr>
      <w:r w:rsidRPr="006B66BA">
        <w:rPr>
          <w:sz w:val="28"/>
          <w:szCs w:val="28"/>
        </w:rPr>
        <w:t>Методы обучения;</w:t>
      </w:r>
    </w:p>
    <w:p w14:paraId="34A25366" w14:textId="77777777" w:rsidR="004F69F4" w:rsidRPr="006B66BA" w:rsidRDefault="004F69F4" w:rsidP="006B66BA">
      <w:pPr>
        <w:pStyle w:val="30"/>
        <w:numPr>
          <w:ilvl w:val="0"/>
          <w:numId w:val="5"/>
        </w:numPr>
        <w:shd w:val="clear" w:color="auto" w:fill="auto"/>
        <w:tabs>
          <w:tab w:val="left" w:pos="884"/>
        </w:tabs>
        <w:spacing w:line="276" w:lineRule="auto"/>
        <w:ind w:left="720" w:hanging="360"/>
        <w:jc w:val="both"/>
        <w:rPr>
          <w:sz w:val="28"/>
          <w:szCs w:val="28"/>
        </w:rPr>
      </w:pPr>
      <w:r w:rsidRPr="006B66BA">
        <w:rPr>
          <w:sz w:val="28"/>
          <w:szCs w:val="28"/>
        </w:rPr>
        <w:t>Описание материально-технических условий реализации учебного предмета;</w:t>
      </w:r>
    </w:p>
    <w:p w14:paraId="52663AE8" w14:textId="77777777" w:rsidR="004F69F4" w:rsidRPr="006B66BA" w:rsidRDefault="004F69F4" w:rsidP="006B66BA">
      <w:pPr>
        <w:pStyle w:val="20"/>
        <w:shd w:val="clear" w:color="auto" w:fill="auto"/>
        <w:spacing w:after="0" w:line="276" w:lineRule="auto"/>
        <w:ind w:firstLine="993"/>
        <w:jc w:val="both"/>
        <w:rPr>
          <w:b/>
          <w:sz w:val="28"/>
          <w:szCs w:val="28"/>
        </w:rPr>
      </w:pPr>
      <w:r w:rsidRPr="006B66BA">
        <w:rPr>
          <w:b/>
          <w:sz w:val="28"/>
          <w:szCs w:val="28"/>
        </w:rPr>
        <w:t>II. Содержание учебного предмета</w:t>
      </w:r>
    </w:p>
    <w:p w14:paraId="36EEC1BB" w14:textId="77777777" w:rsidR="004F69F4" w:rsidRPr="006B66BA" w:rsidRDefault="004F69F4" w:rsidP="006B66BA">
      <w:pPr>
        <w:pStyle w:val="30"/>
        <w:numPr>
          <w:ilvl w:val="0"/>
          <w:numId w:val="5"/>
        </w:numPr>
        <w:shd w:val="clear" w:color="auto" w:fill="auto"/>
        <w:tabs>
          <w:tab w:val="left" w:pos="879"/>
        </w:tabs>
        <w:spacing w:line="276" w:lineRule="auto"/>
        <w:ind w:left="720" w:hanging="360"/>
        <w:jc w:val="both"/>
        <w:rPr>
          <w:sz w:val="28"/>
          <w:szCs w:val="28"/>
        </w:rPr>
      </w:pPr>
      <w:r w:rsidRPr="006B66BA">
        <w:rPr>
          <w:sz w:val="28"/>
          <w:szCs w:val="28"/>
        </w:rPr>
        <w:t>Сведения о затратах учебного времени;</w:t>
      </w:r>
    </w:p>
    <w:p w14:paraId="008AE88C" w14:textId="77777777" w:rsidR="004F69F4" w:rsidRPr="006B66BA" w:rsidRDefault="004F69F4" w:rsidP="006B66BA">
      <w:pPr>
        <w:pStyle w:val="30"/>
        <w:numPr>
          <w:ilvl w:val="0"/>
          <w:numId w:val="5"/>
        </w:numPr>
        <w:shd w:val="clear" w:color="auto" w:fill="auto"/>
        <w:tabs>
          <w:tab w:val="left" w:pos="870"/>
        </w:tabs>
        <w:spacing w:line="276" w:lineRule="auto"/>
        <w:ind w:left="720" w:hanging="360"/>
        <w:jc w:val="both"/>
        <w:rPr>
          <w:sz w:val="28"/>
          <w:szCs w:val="28"/>
        </w:rPr>
      </w:pPr>
      <w:r w:rsidRPr="006B66BA">
        <w:rPr>
          <w:sz w:val="28"/>
          <w:szCs w:val="28"/>
        </w:rPr>
        <w:t>Годовые требования по классам;</w:t>
      </w:r>
    </w:p>
    <w:p w14:paraId="6C07EC84" w14:textId="77777777" w:rsidR="004F69F4" w:rsidRPr="006B66BA" w:rsidRDefault="004F69F4" w:rsidP="006B66BA">
      <w:pPr>
        <w:pStyle w:val="20"/>
        <w:numPr>
          <w:ilvl w:val="1"/>
          <w:numId w:val="5"/>
        </w:numPr>
        <w:shd w:val="clear" w:color="auto" w:fill="auto"/>
        <w:tabs>
          <w:tab w:val="left" w:pos="710"/>
        </w:tabs>
        <w:spacing w:after="0" w:line="276" w:lineRule="auto"/>
        <w:ind w:left="1440" w:hanging="360"/>
        <w:jc w:val="both"/>
        <w:rPr>
          <w:b/>
          <w:sz w:val="28"/>
          <w:szCs w:val="28"/>
        </w:rPr>
      </w:pPr>
      <w:r w:rsidRPr="006B66BA">
        <w:rPr>
          <w:b/>
          <w:sz w:val="28"/>
          <w:szCs w:val="28"/>
        </w:rPr>
        <w:t>Требования к уровню подготовки обучающихся</w:t>
      </w:r>
    </w:p>
    <w:p w14:paraId="070983DC" w14:textId="77777777" w:rsidR="004F69F4" w:rsidRPr="006B66BA" w:rsidRDefault="004F69F4" w:rsidP="006B66BA">
      <w:pPr>
        <w:pStyle w:val="20"/>
        <w:numPr>
          <w:ilvl w:val="1"/>
          <w:numId w:val="5"/>
        </w:numPr>
        <w:shd w:val="clear" w:color="auto" w:fill="auto"/>
        <w:tabs>
          <w:tab w:val="left" w:pos="710"/>
        </w:tabs>
        <w:spacing w:after="0" w:line="276" w:lineRule="auto"/>
        <w:ind w:left="1440" w:hanging="360"/>
        <w:jc w:val="both"/>
        <w:rPr>
          <w:b/>
          <w:sz w:val="28"/>
          <w:szCs w:val="28"/>
        </w:rPr>
      </w:pPr>
      <w:r w:rsidRPr="006B66BA">
        <w:rPr>
          <w:b/>
          <w:sz w:val="28"/>
          <w:szCs w:val="28"/>
        </w:rPr>
        <w:t>Формы и методы контроля, система оценок</w:t>
      </w:r>
    </w:p>
    <w:p w14:paraId="13145056" w14:textId="77777777" w:rsidR="004F69F4" w:rsidRPr="006B66BA" w:rsidRDefault="004F69F4" w:rsidP="006B66BA">
      <w:pPr>
        <w:pStyle w:val="30"/>
        <w:numPr>
          <w:ilvl w:val="0"/>
          <w:numId w:val="5"/>
        </w:numPr>
        <w:shd w:val="clear" w:color="auto" w:fill="auto"/>
        <w:tabs>
          <w:tab w:val="left" w:pos="860"/>
        </w:tabs>
        <w:spacing w:line="276" w:lineRule="auto"/>
        <w:ind w:left="720" w:hanging="360"/>
        <w:jc w:val="both"/>
        <w:rPr>
          <w:sz w:val="28"/>
          <w:szCs w:val="28"/>
        </w:rPr>
      </w:pPr>
      <w:r w:rsidRPr="006B66BA">
        <w:rPr>
          <w:sz w:val="28"/>
          <w:szCs w:val="28"/>
        </w:rPr>
        <w:t>Аттестация: цели, виды, форма, содержание;</w:t>
      </w:r>
    </w:p>
    <w:p w14:paraId="0D5ABCAD" w14:textId="77777777" w:rsidR="004F69F4" w:rsidRPr="006B66BA" w:rsidRDefault="004F69F4" w:rsidP="006B66BA">
      <w:pPr>
        <w:pStyle w:val="30"/>
        <w:numPr>
          <w:ilvl w:val="0"/>
          <w:numId w:val="5"/>
        </w:numPr>
        <w:shd w:val="clear" w:color="auto" w:fill="auto"/>
        <w:tabs>
          <w:tab w:val="left" w:pos="870"/>
        </w:tabs>
        <w:spacing w:line="276" w:lineRule="auto"/>
        <w:ind w:left="720" w:hanging="360"/>
        <w:jc w:val="both"/>
        <w:rPr>
          <w:sz w:val="28"/>
          <w:szCs w:val="28"/>
        </w:rPr>
      </w:pPr>
      <w:r w:rsidRPr="006B66BA">
        <w:rPr>
          <w:sz w:val="28"/>
          <w:szCs w:val="28"/>
        </w:rPr>
        <w:t>Критерии оценки;</w:t>
      </w:r>
    </w:p>
    <w:p w14:paraId="6D04EC9F" w14:textId="77777777" w:rsidR="004F69F4" w:rsidRPr="006B66BA" w:rsidRDefault="004F69F4" w:rsidP="006B66BA">
      <w:pPr>
        <w:pStyle w:val="30"/>
        <w:numPr>
          <w:ilvl w:val="0"/>
          <w:numId w:val="5"/>
        </w:numPr>
        <w:shd w:val="clear" w:color="auto" w:fill="auto"/>
        <w:tabs>
          <w:tab w:val="left" w:pos="870"/>
        </w:tabs>
        <w:spacing w:line="276" w:lineRule="auto"/>
        <w:ind w:left="720" w:hanging="360"/>
        <w:jc w:val="both"/>
        <w:rPr>
          <w:sz w:val="28"/>
          <w:szCs w:val="28"/>
        </w:rPr>
      </w:pPr>
      <w:r w:rsidRPr="006B66BA">
        <w:rPr>
          <w:sz w:val="28"/>
          <w:szCs w:val="28"/>
        </w:rPr>
        <w:t>Контрольные требования на разных этапах обучения;</w:t>
      </w:r>
    </w:p>
    <w:p w14:paraId="70F67D4E" w14:textId="77777777" w:rsidR="004F69F4" w:rsidRPr="006B66BA" w:rsidRDefault="004F69F4" w:rsidP="006B66BA">
      <w:pPr>
        <w:pStyle w:val="20"/>
        <w:numPr>
          <w:ilvl w:val="0"/>
          <w:numId w:val="6"/>
        </w:numPr>
        <w:shd w:val="clear" w:color="auto" w:fill="auto"/>
        <w:tabs>
          <w:tab w:val="left" w:pos="715"/>
        </w:tabs>
        <w:spacing w:after="0" w:line="276" w:lineRule="auto"/>
        <w:ind w:left="1080" w:hanging="720"/>
        <w:jc w:val="both"/>
        <w:rPr>
          <w:b/>
          <w:sz w:val="28"/>
          <w:szCs w:val="28"/>
        </w:rPr>
      </w:pPr>
      <w:r w:rsidRPr="006B66BA">
        <w:rPr>
          <w:b/>
          <w:sz w:val="28"/>
          <w:szCs w:val="28"/>
        </w:rPr>
        <w:t>Методическое обеспечение учебного процесса</w:t>
      </w:r>
    </w:p>
    <w:p w14:paraId="3B3208C1" w14:textId="77777777" w:rsidR="004F69F4" w:rsidRPr="006B66BA" w:rsidRDefault="004F69F4" w:rsidP="006B66BA">
      <w:pPr>
        <w:pStyle w:val="30"/>
        <w:numPr>
          <w:ilvl w:val="0"/>
          <w:numId w:val="5"/>
        </w:numPr>
        <w:shd w:val="clear" w:color="auto" w:fill="auto"/>
        <w:tabs>
          <w:tab w:val="left" w:pos="855"/>
        </w:tabs>
        <w:spacing w:line="276" w:lineRule="auto"/>
        <w:ind w:left="720" w:hanging="360"/>
        <w:jc w:val="both"/>
        <w:rPr>
          <w:sz w:val="28"/>
          <w:szCs w:val="28"/>
        </w:rPr>
      </w:pPr>
      <w:r w:rsidRPr="006B66BA">
        <w:rPr>
          <w:sz w:val="28"/>
          <w:szCs w:val="28"/>
        </w:rPr>
        <w:t>Методические рекомендации педагогическим работникам;</w:t>
      </w:r>
    </w:p>
    <w:p w14:paraId="0986B1DA" w14:textId="77777777" w:rsidR="004F69F4" w:rsidRPr="006B66BA" w:rsidRDefault="004F69F4" w:rsidP="006B66BA">
      <w:pPr>
        <w:pStyle w:val="30"/>
        <w:numPr>
          <w:ilvl w:val="0"/>
          <w:numId w:val="5"/>
        </w:numPr>
        <w:shd w:val="clear" w:color="auto" w:fill="auto"/>
        <w:tabs>
          <w:tab w:val="left" w:pos="865"/>
        </w:tabs>
        <w:spacing w:line="276" w:lineRule="auto"/>
        <w:ind w:left="720" w:hanging="360"/>
        <w:jc w:val="both"/>
        <w:rPr>
          <w:sz w:val="28"/>
          <w:szCs w:val="28"/>
        </w:rPr>
      </w:pPr>
      <w:r w:rsidRPr="006B66BA">
        <w:rPr>
          <w:sz w:val="28"/>
          <w:szCs w:val="28"/>
        </w:rPr>
        <w:t>Рекомендации по организации самостоятельной работы обучающихся;</w:t>
      </w:r>
    </w:p>
    <w:p w14:paraId="0F61B497" w14:textId="77777777" w:rsidR="004F69F4" w:rsidRPr="006B66BA" w:rsidRDefault="004F69F4" w:rsidP="006B66BA">
      <w:pPr>
        <w:pStyle w:val="20"/>
        <w:numPr>
          <w:ilvl w:val="0"/>
          <w:numId w:val="6"/>
        </w:numPr>
        <w:shd w:val="clear" w:color="auto" w:fill="auto"/>
        <w:tabs>
          <w:tab w:val="left" w:pos="715"/>
        </w:tabs>
        <w:spacing w:after="0" w:line="276" w:lineRule="auto"/>
        <w:ind w:left="1080" w:hanging="720"/>
        <w:jc w:val="both"/>
        <w:rPr>
          <w:b/>
          <w:sz w:val="28"/>
          <w:szCs w:val="28"/>
        </w:rPr>
      </w:pPr>
      <w:r w:rsidRPr="006B66BA">
        <w:rPr>
          <w:b/>
          <w:sz w:val="28"/>
          <w:szCs w:val="28"/>
        </w:rPr>
        <w:t>Списки рекомендуемой нотной и методической литературы</w:t>
      </w:r>
    </w:p>
    <w:p w14:paraId="3259C7C5" w14:textId="77777777" w:rsidR="004F69F4" w:rsidRPr="006B66BA" w:rsidRDefault="004F69F4" w:rsidP="006B66BA">
      <w:pPr>
        <w:pStyle w:val="30"/>
        <w:numPr>
          <w:ilvl w:val="0"/>
          <w:numId w:val="5"/>
        </w:numPr>
        <w:shd w:val="clear" w:color="auto" w:fill="auto"/>
        <w:tabs>
          <w:tab w:val="left" w:pos="884"/>
        </w:tabs>
        <w:spacing w:line="276" w:lineRule="auto"/>
        <w:ind w:left="720" w:hanging="360"/>
        <w:jc w:val="both"/>
        <w:rPr>
          <w:sz w:val="28"/>
          <w:szCs w:val="28"/>
        </w:rPr>
      </w:pPr>
      <w:r w:rsidRPr="006B66BA">
        <w:rPr>
          <w:sz w:val="28"/>
          <w:szCs w:val="28"/>
        </w:rPr>
        <w:t>Список рекомендуемой нотной литературы;</w:t>
      </w:r>
    </w:p>
    <w:p w14:paraId="39518BE9" w14:textId="77777777" w:rsidR="004F69F4" w:rsidRPr="006B66BA" w:rsidRDefault="004F69F4" w:rsidP="006B66BA">
      <w:pPr>
        <w:pStyle w:val="30"/>
        <w:numPr>
          <w:ilvl w:val="0"/>
          <w:numId w:val="5"/>
        </w:numPr>
        <w:shd w:val="clear" w:color="auto" w:fill="auto"/>
        <w:tabs>
          <w:tab w:val="left" w:pos="884"/>
        </w:tabs>
        <w:spacing w:line="276" w:lineRule="auto"/>
        <w:ind w:left="720" w:hanging="360"/>
        <w:jc w:val="both"/>
        <w:rPr>
          <w:sz w:val="28"/>
          <w:szCs w:val="28"/>
        </w:rPr>
      </w:pPr>
      <w:r w:rsidRPr="006B66BA">
        <w:rPr>
          <w:sz w:val="28"/>
          <w:szCs w:val="28"/>
        </w:rPr>
        <w:t>Список рекомендуемой методической литературы;</w:t>
      </w:r>
    </w:p>
    <w:p w14:paraId="08713E18" w14:textId="77777777" w:rsidR="004F69F4" w:rsidRPr="006B66BA" w:rsidRDefault="004F69F4" w:rsidP="006B66BA">
      <w:pPr>
        <w:pStyle w:val="30"/>
        <w:shd w:val="clear" w:color="auto" w:fill="auto"/>
        <w:tabs>
          <w:tab w:val="left" w:pos="884"/>
        </w:tabs>
        <w:spacing w:line="276" w:lineRule="auto"/>
        <w:jc w:val="both"/>
        <w:rPr>
          <w:sz w:val="28"/>
          <w:szCs w:val="28"/>
        </w:rPr>
      </w:pPr>
    </w:p>
    <w:p w14:paraId="7B67C707" w14:textId="77777777" w:rsidR="00275B90" w:rsidRDefault="00275B90" w:rsidP="00275B90">
      <w:pPr>
        <w:pStyle w:val="Default"/>
        <w:ind w:left="1080"/>
        <w:rPr>
          <w:b/>
          <w:bCs/>
          <w:sz w:val="28"/>
          <w:szCs w:val="28"/>
        </w:rPr>
      </w:pPr>
      <w:r>
        <w:br w:type="page"/>
      </w:r>
      <w:bookmarkStart w:id="0" w:name="_GoBack"/>
      <w:bookmarkEnd w:id="0"/>
    </w:p>
    <w:p w14:paraId="574B4D1B" w14:textId="77777777" w:rsidR="00155B20" w:rsidRPr="004F69F4" w:rsidRDefault="008448F6" w:rsidP="00985FF9">
      <w:pPr>
        <w:pStyle w:val="Default"/>
        <w:numPr>
          <w:ilvl w:val="0"/>
          <w:numId w:val="3"/>
        </w:numPr>
        <w:jc w:val="center"/>
        <w:rPr>
          <w:b/>
          <w:bCs/>
          <w:sz w:val="28"/>
          <w:szCs w:val="28"/>
        </w:rPr>
      </w:pPr>
      <w:r>
        <w:rPr>
          <w:b/>
          <w:bCs/>
          <w:sz w:val="28"/>
          <w:szCs w:val="28"/>
        </w:rPr>
        <w:lastRenderedPageBreak/>
        <w:t>ПОЯСНИТЕЛЬНАЯ ЗАПИСКА</w:t>
      </w:r>
    </w:p>
    <w:p w14:paraId="7ED9DE7F" w14:textId="77777777" w:rsidR="0028223C" w:rsidRPr="004F69F4" w:rsidRDefault="0028223C" w:rsidP="0028223C">
      <w:pPr>
        <w:pStyle w:val="Default"/>
        <w:ind w:left="1080"/>
        <w:rPr>
          <w:b/>
          <w:bCs/>
          <w:sz w:val="28"/>
          <w:szCs w:val="28"/>
        </w:rPr>
      </w:pPr>
    </w:p>
    <w:p w14:paraId="0739983D" w14:textId="77777777" w:rsidR="00F3045F" w:rsidRDefault="00F3045F" w:rsidP="0028223C">
      <w:pPr>
        <w:pStyle w:val="Default"/>
        <w:ind w:left="1440"/>
        <w:jc w:val="center"/>
        <w:rPr>
          <w:b/>
          <w:sz w:val="28"/>
          <w:szCs w:val="28"/>
        </w:rPr>
      </w:pPr>
      <w:r w:rsidRPr="00F3045F">
        <w:rPr>
          <w:b/>
          <w:sz w:val="28"/>
          <w:szCs w:val="28"/>
        </w:rPr>
        <w:t>Характеристика учебного предмета, его место и роль в образовательном процессе</w:t>
      </w:r>
    </w:p>
    <w:p w14:paraId="4792176E" w14:textId="77777777" w:rsidR="0028223C" w:rsidRPr="00F3045F" w:rsidRDefault="0028223C" w:rsidP="0028223C">
      <w:pPr>
        <w:pStyle w:val="Default"/>
        <w:ind w:left="1440"/>
        <w:jc w:val="center"/>
        <w:rPr>
          <w:sz w:val="28"/>
          <w:szCs w:val="28"/>
        </w:rPr>
      </w:pPr>
    </w:p>
    <w:p w14:paraId="4A99A470" w14:textId="56FE12F4" w:rsidR="0028223C" w:rsidRDefault="008448F6" w:rsidP="0028223C">
      <w:pPr>
        <w:spacing w:after="0" w:line="240" w:lineRule="auto"/>
        <w:ind w:firstLine="708"/>
        <w:jc w:val="both"/>
        <w:rPr>
          <w:rFonts w:ascii="Times New Roman" w:hAnsi="Times New Roman" w:cs="Times New Roman"/>
          <w:b/>
          <w:sz w:val="24"/>
          <w:szCs w:val="24"/>
        </w:rPr>
      </w:pPr>
      <w:r w:rsidRPr="0028223C">
        <w:rPr>
          <w:rFonts w:ascii="Times New Roman" w:hAnsi="Times New Roman" w:cs="Times New Roman"/>
          <w:sz w:val="28"/>
          <w:szCs w:val="28"/>
        </w:rPr>
        <w:t xml:space="preserve">Учебный предмет </w:t>
      </w:r>
      <w:r w:rsidR="00155B20" w:rsidRPr="0028223C">
        <w:rPr>
          <w:rFonts w:ascii="Times New Roman" w:hAnsi="Times New Roman" w:cs="Times New Roman"/>
          <w:sz w:val="28"/>
          <w:szCs w:val="28"/>
        </w:rPr>
        <w:t xml:space="preserve">«Изучение </w:t>
      </w:r>
      <w:r w:rsidR="0028223C">
        <w:rPr>
          <w:rFonts w:ascii="Times New Roman" w:hAnsi="Times New Roman" w:cs="Times New Roman"/>
          <w:sz w:val="28"/>
          <w:szCs w:val="28"/>
        </w:rPr>
        <w:t>ансамблевых</w:t>
      </w:r>
      <w:r w:rsidR="00155B20" w:rsidRPr="0028223C">
        <w:rPr>
          <w:rFonts w:ascii="Times New Roman" w:hAnsi="Times New Roman" w:cs="Times New Roman"/>
          <w:sz w:val="28"/>
          <w:szCs w:val="28"/>
        </w:rPr>
        <w:t xml:space="preserve"> партий» относится к </w:t>
      </w:r>
      <w:r w:rsidRPr="0028223C">
        <w:rPr>
          <w:rFonts w:ascii="Times New Roman" w:hAnsi="Times New Roman" w:cs="Times New Roman"/>
          <w:sz w:val="28"/>
          <w:szCs w:val="28"/>
        </w:rPr>
        <w:t xml:space="preserve">вариативной </w:t>
      </w:r>
      <w:r w:rsidR="00155B20" w:rsidRPr="0028223C">
        <w:rPr>
          <w:rFonts w:ascii="Times New Roman" w:hAnsi="Times New Roman" w:cs="Times New Roman"/>
          <w:sz w:val="28"/>
          <w:szCs w:val="28"/>
        </w:rPr>
        <w:t xml:space="preserve">части. </w:t>
      </w:r>
      <w:r w:rsidRPr="0028223C">
        <w:rPr>
          <w:rFonts w:ascii="Times New Roman" w:hAnsi="Times New Roman" w:cs="Times New Roman"/>
          <w:sz w:val="28"/>
          <w:szCs w:val="28"/>
        </w:rPr>
        <w:t xml:space="preserve"> </w:t>
      </w:r>
      <w:r w:rsidR="00155B20" w:rsidRPr="0028223C">
        <w:rPr>
          <w:rFonts w:ascii="Times New Roman" w:hAnsi="Times New Roman" w:cs="Times New Roman"/>
          <w:sz w:val="28"/>
          <w:szCs w:val="28"/>
        </w:rPr>
        <w:t xml:space="preserve">В ходе освоения дисциплины «Изучение оркестровых партий» </w:t>
      </w:r>
      <w:r w:rsidR="007A03B1" w:rsidRPr="0028223C">
        <w:rPr>
          <w:rFonts w:ascii="Times New Roman" w:hAnsi="Times New Roman" w:cs="Times New Roman"/>
          <w:sz w:val="28"/>
          <w:szCs w:val="28"/>
        </w:rPr>
        <w:t xml:space="preserve">учащиеся </w:t>
      </w:r>
      <w:r w:rsidR="00155B20" w:rsidRPr="0028223C">
        <w:rPr>
          <w:rFonts w:ascii="Times New Roman" w:hAnsi="Times New Roman" w:cs="Times New Roman"/>
          <w:sz w:val="28"/>
          <w:szCs w:val="28"/>
        </w:rPr>
        <w:t>опираются на теоретические</w:t>
      </w:r>
      <w:r w:rsidRPr="0028223C">
        <w:rPr>
          <w:rFonts w:ascii="Times New Roman" w:hAnsi="Times New Roman" w:cs="Times New Roman"/>
          <w:sz w:val="28"/>
          <w:szCs w:val="28"/>
        </w:rPr>
        <w:t xml:space="preserve"> и практические</w:t>
      </w:r>
      <w:r w:rsidR="00155B20" w:rsidRPr="0028223C">
        <w:rPr>
          <w:rFonts w:ascii="Times New Roman" w:hAnsi="Times New Roman" w:cs="Times New Roman"/>
          <w:sz w:val="28"/>
          <w:szCs w:val="28"/>
        </w:rPr>
        <w:t xml:space="preserve"> основы </w:t>
      </w:r>
      <w:r w:rsidRPr="0028223C">
        <w:rPr>
          <w:rFonts w:ascii="Times New Roman" w:hAnsi="Times New Roman" w:cs="Times New Roman"/>
          <w:sz w:val="28"/>
          <w:szCs w:val="28"/>
        </w:rPr>
        <w:t>предмета «</w:t>
      </w:r>
      <w:r w:rsidR="0028223C">
        <w:rPr>
          <w:rFonts w:ascii="Times New Roman" w:hAnsi="Times New Roman" w:cs="Times New Roman"/>
          <w:sz w:val="28"/>
          <w:szCs w:val="28"/>
        </w:rPr>
        <w:t>Специальность</w:t>
      </w:r>
      <w:r w:rsidRPr="0028223C">
        <w:rPr>
          <w:rFonts w:ascii="Times New Roman" w:hAnsi="Times New Roman" w:cs="Times New Roman"/>
          <w:sz w:val="28"/>
          <w:szCs w:val="28"/>
        </w:rPr>
        <w:t>»</w:t>
      </w:r>
      <w:r w:rsidR="00155B20" w:rsidRPr="0028223C">
        <w:rPr>
          <w:rFonts w:ascii="Times New Roman" w:hAnsi="Times New Roman" w:cs="Times New Roman"/>
          <w:sz w:val="28"/>
          <w:szCs w:val="28"/>
        </w:rPr>
        <w:t xml:space="preserve">. </w:t>
      </w:r>
      <w:r w:rsidR="007A03B1" w:rsidRPr="0028223C">
        <w:rPr>
          <w:rFonts w:ascii="Times New Roman" w:hAnsi="Times New Roman" w:cs="Times New Roman"/>
          <w:sz w:val="28"/>
          <w:szCs w:val="28"/>
        </w:rPr>
        <w:t xml:space="preserve">Изучение </w:t>
      </w:r>
      <w:r w:rsidR="00155B20" w:rsidRPr="0028223C">
        <w:rPr>
          <w:rFonts w:ascii="Times New Roman" w:hAnsi="Times New Roman" w:cs="Times New Roman"/>
          <w:sz w:val="28"/>
          <w:szCs w:val="28"/>
        </w:rPr>
        <w:t xml:space="preserve"> </w:t>
      </w:r>
      <w:r w:rsidR="007A03B1" w:rsidRPr="0028223C">
        <w:rPr>
          <w:rFonts w:ascii="Times New Roman" w:hAnsi="Times New Roman" w:cs="Times New Roman"/>
          <w:sz w:val="28"/>
          <w:szCs w:val="28"/>
        </w:rPr>
        <w:t>предмета включает в себя музыкальную грамотность, чтение с листа, навыки ансамблевой игры, овладение основами акко</w:t>
      </w:r>
      <w:r w:rsidR="00F5520D" w:rsidRPr="0028223C">
        <w:rPr>
          <w:rFonts w:ascii="Times New Roman" w:hAnsi="Times New Roman" w:cs="Times New Roman"/>
          <w:sz w:val="28"/>
          <w:szCs w:val="28"/>
        </w:rPr>
        <w:t>мпанемента и необходимые навыки с</w:t>
      </w:r>
      <w:r w:rsidR="007A03B1" w:rsidRPr="0028223C">
        <w:rPr>
          <w:rFonts w:ascii="Times New Roman" w:hAnsi="Times New Roman" w:cs="Times New Roman"/>
          <w:sz w:val="28"/>
          <w:szCs w:val="28"/>
        </w:rPr>
        <w:t>амостоятельной работы.</w:t>
      </w:r>
      <w:r w:rsidR="00E668BE" w:rsidRPr="0028223C">
        <w:rPr>
          <w:rFonts w:ascii="Times New Roman" w:hAnsi="Times New Roman" w:cs="Times New Roman"/>
          <w:sz w:val="28"/>
          <w:szCs w:val="28"/>
        </w:rPr>
        <w:t xml:space="preserve"> Изучение предмета расширяет представления учащихся об исполнительском искусстве, формирует специальные исполнительские умения и навыки. </w:t>
      </w:r>
      <w:r w:rsidR="00155B20" w:rsidRPr="0028223C">
        <w:rPr>
          <w:rFonts w:ascii="Times New Roman" w:hAnsi="Times New Roman" w:cs="Times New Roman"/>
          <w:sz w:val="28"/>
          <w:szCs w:val="28"/>
        </w:rPr>
        <w:t>Обучающийся на практике овладевает основным оркестровым репертуаром.</w:t>
      </w:r>
      <w:r w:rsidR="00AC7069" w:rsidRPr="0028223C">
        <w:rPr>
          <w:rFonts w:ascii="Times New Roman" w:hAnsi="Times New Roman" w:cs="Times New Roman"/>
          <w:b/>
          <w:sz w:val="24"/>
          <w:szCs w:val="24"/>
        </w:rPr>
        <w:t xml:space="preserve">    </w:t>
      </w:r>
    </w:p>
    <w:p w14:paraId="03462F7D" w14:textId="77777777" w:rsidR="00AC7069" w:rsidRPr="0028223C" w:rsidRDefault="00AC7069" w:rsidP="00BC6537">
      <w:pPr>
        <w:spacing w:after="0" w:line="240" w:lineRule="auto"/>
        <w:jc w:val="both"/>
        <w:rPr>
          <w:rFonts w:ascii="Times New Roman" w:hAnsi="Times New Roman" w:cs="Times New Roman"/>
          <w:b/>
          <w:sz w:val="24"/>
          <w:szCs w:val="24"/>
        </w:rPr>
      </w:pPr>
      <w:r w:rsidRPr="0028223C">
        <w:rPr>
          <w:rFonts w:ascii="Times New Roman" w:hAnsi="Times New Roman" w:cs="Times New Roman"/>
          <w:b/>
          <w:sz w:val="24"/>
          <w:szCs w:val="24"/>
        </w:rPr>
        <w:t xml:space="preserve">                                     </w:t>
      </w:r>
    </w:p>
    <w:p w14:paraId="369876DF" w14:textId="77777777" w:rsidR="00AC7069" w:rsidRPr="00BC6537" w:rsidRDefault="00F3045F" w:rsidP="00BC6537">
      <w:pPr>
        <w:spacing w:after="0" w:line="240" w:lineRule="auto"/>
        <w:jc w:val="center"/>
        <w:rPr>
          <w:rFonts w:ascii="Times New Roman" w:hAnsi="Times New Roman"/>
          <w:b/>
          <w:sz w:val="28"/>
          <w:szCs w:val="28"/>
        </w:rPr>
      </w:pPr>
      <w:r w:rsidRPr="00BC6537">
        <w:rPr>
          <w:rFonts w:ascii="Times New Roman" w:hAnsi="Times New Roman"/>
          <w:b/>
          <w:sz w:val="28"/>
          <w:szCs w:val="28"/>
        </w:rPr>
        <w:t xml:space="preserve"> Срок реализации учебного предмета</w:t>
      </w:r>
    </w:p>
    <w:p w14:paraId="12152627" w14:textId="77777777" w:rsidR="00AC7069" w:rsidRDefault="00AC7069" w:rsidP="00AC7069">
      <w:pPr>
        <w:spacing w:after="0" w:line="240" w:lineRule="auto"/>
        <w:ind w:left="720"/>
        <w:jc w:val="both"/>
        <w:rPr>
          <w:rFonts w:ascii="Times New Roman" w:hAnsi="Times New Roman"/>
          <w:b/>
          <w:sz w:val="24"/>
          <w:szCs w:val="24"/>
        </w:rPr>
      </w:pPr>
    </w:p>
    <w:p w14:paraId="5065682E" w14:textId="77777777" w:rsidR="00AC7069" w:rsidRPr="006B5309" w:rsidRDefault="00AC7069" w:rsidP="00BC6537">
      <w:pPr>
        <w:spacing w:after="0" w:line="240" w:lineRule="auto"/>
        <w:jc w:val="both"/>
        <w:rPr>
          <w:rFonts w:ascii="Times New Roman" w:hAnsi="Times New Roman"/>
          <w:sz w:val="28"/>
          <w:szCs w:val="28"/>
        </w:rPr>
      </w:pPr>
      <w:r>
        <w:rPr>
          <w:rFonts w:ascii="Times New Roman" w:hAnsi="Times New Roman"/>
          <w:sz w:val="28"/>
          <w:szCs w:val="28"/>
        </w:rPr>
        <w:t xml:space="preserve">        </w:t>
      </w:r>
      <w:r w:rsidRPr="006B5309">
        <w:rPr>
          <w:rFonts w:ascii="Times New Roman" w:hAnsi="Times New Roman"/>
          <w:sz w:val="28"/>
          <w:szCs w:val="28"/>
        </w:rPr>
        <w:t>Рекомендуемый срок ре</w:t>
      </w:r>
      <w:r>
        <w:rPr>
          <w:rFonts w:ascii="Times New Roman" w:hAnsi="Times New Roman"/>
          <w:sz w:val="28"/>
          <w:szCs w:val="28"/>
        </w:rPr>
        <w:t>ализации учебного предмета для 8</w:t>
      </w:r>
      <w:r w:rsidRPr="006B5309">
        <w:rPr>
          <w:rFonts w:ascii="Times New Roman" w:hAnsi="Times New Roman"/>
          <w:sz w:val="28"/>
          <w:szCs w:val="28"/>
        </w:rPr>
        <w:t xml:space="preserve">-летнего </w:t>
      </w:r>
      <w:r>
        <w:rPr>
          <w:rFonts w:ascii="Times New Roman" w:hAnsi="Times New Roman"/>
          <w:sz w:val="28"/>
          <w:szCs w:val="28"/>
        </w:rPr>
        <w:t xml:space="preserve">срока </w:t>
      </w:r>
      <w:r w:rsidRPr="006B5309">
        <w:rPr>
          <w:rFonts w:ascii="Times New Roman" w:hAnsi="Times New Roman"/>
          <w:sz w:val="28"/>
          <w:szCs w:val="28"/>
        </w:rPr>
        <w:t xml:space="preserve">обучения по </w:t>
      </w:r>
      <w:r>
        <w:rPr>
          <w:rFonts w:ascii="Times New Roman" w:hAnsi="Times New Roman"/>
          <w:sz w:val="28"/>
          <w:szCs w:val="28"/>
        </w:rPr>
        <w:t xml:space="preserve">предпрофессиональной </w:t>
      </w:r>
      <w:r w:rsidRPr="006B5309">
        <w:rPr>
          <w:rFonts w:ascii="Times New Roman" w:hAnsi="Times New Roman"/>
          <w:sz w:val="28"/>
          <w:szCs w:val="28"/>
        </w:rPr>
        <w:t>программе «Ст</w:t>
      </w:r>
      <w:r>
        <w:rPr>
          <w:rFonts w:ascii="Times New Roman" w:hAnsi="Times New Roman"/>
          <w:sz w:val="28"/>
          <w:szCs w:val="28"/>
        </w:rPr>
        <w:t>рунные инструменты» составляет 6 лет (с 3 по 7</w:t>
      </w:r>
      <w:r w:rsidRPr="006B5309">
        <w:rPr>
          <w:rFonts w:ascii="Times New Roman" w:hAnsi="Times New Roman"/>
          <w:sz w:val="28"/>
          <w:szCs w:val="28"/>
        </w:rPr>
        <w:t xml:space="preserve"> класс</w:t>
      </w:r>
      <w:r>
        <w:rPr>
          <w:rFonts w:ascii="Times New Roman" w:hAnsi="Times New Roman"/>
          <w:sz w:val="28"/>
          <w:szCs w:val="28"/>
        </w:rPr>
        <w:t>).</w:t>
      </w:r>
      <w:r w:rsidRPr="006B5309">
        <w:rPr>
          <w:rFonts w:ascii="Times New Roman" w:hAnsi="Times New Roman"/>
          <w:sz w:val="28"/>
          <w:szCs w:val="28"/>
        </w:rPr>
        <w:t xml:space="preserve"> </w:t>
      </w:r>
    </w:p>
    <w:p w14:paraId="5D5A8786" w14:textId="77777777" w:rsidR="00AC7069" w:rsidRDefault="00AC7069" w:rsidP="00BC6537">
      <w:pPr>
        <w:spacing w:after="0" w:line="240" w:lineRule="auto"/>
        <w:ind w:firstLine="426"/>
        <w:rPr>
          <w:rFonts w:ascii="Times New Roman" w:hAnsi="Times New Roman"/>
          <w:b/>
          <w:sz w:val="24"/>
          <w:szCs w:val="24"/>
        </w:rPr>
      </w:pPr>
    </w:p>
    <w:p w14:paraId="750DFF36" w14:textId="77777777" w:rsidR="00AC7069" w:rsidRPr="00BC6537" w:rsidRDefault="00F3045F" w:rsidP="0028223C">
      <w:pPr>
        <w:spacing w:after="0" w:line="240" w:lineRule="auto"/>
        <w:rPr>
          <w:rFonts w:ascii="Times New Roman" w:hAnsi="Times New Roman" w:cs="Times New Roman"/>
          <w:sz w:val="28"/>
          <w:szCs w:val="28"/>
        </w:rPr>
      </w:pPr>
      <w:r w:rsidRPr="00BC6537">
        <w:rPr>
          <w:rFonts w:ascii="Times New Roman" w:hAnsi="Times New Roman" w:cs="Times New Roman"/>
          <w:b/>
          <w:sz w:val="28"/>
          <w:szCs w:val="28"/>
        </w:rPr>
        <w:t xml:space="preserve"> Объем учебного времени, предусмотренный учебным планом    на реализацию    учебного предмета «</w:t>
      </w:r>
      <w:r w:rsidR="0028223C">
        <w:rPr>
          <w:rFonts w:ascii="Times New Roman" w:hAnsi="Times New Roman" w:cs="Times New Roman"/>
          <w:b/>
          <w:sz w:val="28"/>
          <w:szCs w:val="28"/>
        </w:rPr>
        <w:t>И</w:t>
      </w:r>
      <w:r w:rsidRPr="00BC6537">
        <w:rPr>
          <w:rFonts w:ascii="Times New Roman" w:hAnsi="Times New Roman" w:cs="Times New Roman"/>
          <w:b/>
          <w:sz w:val="28"/>
          <w:szCs w:val="28"/>
        </w:rPr>
        <w:t xml:space="preserve">зучение </w:t>
      </w:r>
      <w:r w:rsidR="0028223C" w:rsidRPr="0028223C">
        <w:rPr>
          <w:rFonts w:ascii="Times New Roman" w:hAnsi="Times New Roman" w:cs="Times New Roman"/>
          <w:b/>
          <w:sz w:val="28"/>
          <w:szCs w:val="28"/>
        </w:rPr>
        <w:t xml:space="preserve">ансамблевых </w:t>
      </w:r>
      <w:r w:rsidRPr="00BC6537">
        <w:rPr>
          <w:rFonts w:ascii="Times New Roman" w:hAnsi="Times New Roman" w:cs="Times New Roman"/>
          <w:b/>
          <w:sz w:val="28"/>
          <w:szCs w:val="28"/>
        </w:rPr>
        <w:t>партий»</w:t>
      </w:r>
    </w:p>
    <w:p w14:paraId="3504AB29" w14:textId="77777777" w:rsidR="00AC7069" w:rsidRDefault="00AC7069" w:rsidP="00AC7069">
      <w:pPr>
        <w:spacing w:after="0" w:line="240" w:lineRule="auto"/>
        <w:ind w:firstLine="426"/>
        <w:rPr>
          <w:rFonts w:ascii="Times New Roman" w:hAnsi="Times New Roman"/>
          <w:sz w:val="24"/>
          <w:szCs w:val="24"/>
        </w:rPr>
      </w:pPr>
    </w:p>
    <w:p w14:paraId="0F271725" w14:textId="77777777" w:rsidR="00AC7069" w:rsidRPr="005F4596" w:rsidRDefault="00AC7069" w:rsidP="00BC6537">
      <w:pPr>
        <w:spacing w:after="0" w:line="240" w:lineRule="auto"/>
        <w:ind w:firstLine="426"/>
        <w:jc w:val="both"/>
        <w:rPr>
          <w:rFonts w:ascii="Times New Roman" w:hAnsi="Times New Roman"/>
          <w:sz w:val="28"/>
          <w:szCs w:val="28"/>
        </w:rPr>
      </w:pPr>
      <w:r w:rsidRPr="005F4596">
        <w:rPr>
          <w:rFonts w:ascii="Times New Roman" w:hAnsi="Times New Roman"/>
          <w:sz w:val="28"/>
          <w:szCs w:val="28"/>
        </w:rPr>
        <w:t xml:space="preserve">  На освоение предмета</w:t>
      </w:r>
      <w:r w:rsidR="005A4742">
        <w:rPr>
          <w:rFonts w:ascii="Times New Roman" w:hAnsi="Times New Roman"/>
          <w:sz w:val="28"/>
          <w:szCs w:val="28"/>
        </w:rPr>
        <w:t xml:space="preserve"> </w:t>
      </w:r>
      <w:r w:rsidR="005A4742" w:rsidRPr="0028223C">
        <w:rPr>
          <w:rFonts w:ascii="Times New Roman" w:hAnsi="Times New Roman" w:cs="Times New Roman"/>
          <w:sz w:val="28"/>
          <w:szCs w:val="28"/>
        </w:rPr>
        <w:t xml:space="preserve">«Изучение </w:t>
      </w:r>
      <w:r w:rsidR="0028223C" w:rsidRPr="0028223C">
        <w:rPr>
          <w:rFonts w:ascii="Times New Roman" w:hAnsi="Times New Roman" w:cs="Times New Roman"/>
          <w:sz w:val="28"/>
          <w:szCs w:val="28"/>
        </w:rPr>
        <w:t>ансамблевых</w:t>
      </w:r>
      <w:r w:rsidR="005A4742" w:rsidRPr="0028223C">
        <w:rPr>
          <w:rFonts w:ascii="Times New Roman" w:hAnsi="Times New Roman" w:cs="Times New Roman"/>
          <w:sz w:val="28"/>
          <w:szCs w:val="28"/>
        </w:rPr>
        <w:t xml:space="preserve"> партий»</w:t>
      </w:r>
      <w:r w:rsidR="005A4742">
        <w:rPr>
          <w:sz w:val="28"/>
          <w:szCs w:val="28"/>
        </w:rPr>
        <w:t xml:space="preserve"> </w:t>
      </w:r>
      <w:r w:rsidRPr="005F4596">
        <w:rPr>
          <w:rFonts w:ascii="Times New Roman" w:hAnsi="Times New Roman"/>
          <w:sz w:val="28"/>
          <w:szCs w:val="28"/>
        </w:rPr>
        <w:t xml:space="preserve"> по учебному плану предлагается 0,5 часа</w:t>
      </w:r>
      <w:r>
        <w:rPr>
          <w:rFonts w:ascii="Times New Roman" w:hAnsi="Times New Roman"/>
          <w:sz w:val="28"/>
          <w:szCs w:val="28"/>
        </w:rPr>
        <w:t xml:space="preserve"> аудиторны</w:t>
      </w:r>
      <w:r w:rsidRPr="005F4596">
        <w:rPr>
          <w:rFonts w:ascii="Times New Roman" w:hAnsi="Times New Roman"/>
          <w:sz w:val="28"/>
          <w:szCs w:val="28"/>
        </w:rPr>
        <w:t xml:space="preserve">х занятий в неделю для учащихся </w:t>
      </w:r>
      <w:r>
        <w:rPr>
          <w:rFonts w:ascii="Times New Roman" w:hAnsi="Times New Roman"/>
          <w:sz w:val="28"/>
          <w:szCs w:val="28"/>
        </w:rPr>
        <w:t>этого отделения.</w:t>
      </w:r>
    </w:p>
    <w:p w14:paraId="69AF9259" w14:textId="77777777" w:rsidR="00AC7069" w:rsidRPr="005F4596" w:rsidRDefault="00AC7069" w:rsidP="00BC6537">
      <w:pPr>
        <w:spacing w:after="0" w:line="240" w:lineRule="auto"/>
        <w:jc w:val="both"/>
        <w:rPr>
          <w:rFonts w:ascii="Times New Roman" w:hAnsi="Times New Roman"/>
          <w:sz w:val="28"/>
          <w:szCs w:val="28"/>
        </w:rPr>
      </w:pPr>
      <w:r w:rsidRPr="005F4596">
        <w:rPr>
          <w:rFonts w:ascii="Times New Roman" w:hAnsi="Times New Roman"/>
          <w:sz w:val="28"/>
          <w:szCs w:val="28"/>
        </w:rPr>
        <w:t xml:space="preserve">     </w:t>
      </w:r>
      <w:r>
        <w:rPr>
          <w:rFonts w:ascii="Times New Roman" w:hAnsi="Times New Roman"/>
          <w:sz w:val="28"/>
          <w:szCs w:val="28"/>
        </w:rPr>
        <w:t xml:space="preserve">  </w:t>
      </w:r>
      <w:r w:rsidRPr="005F4596">
        <w:rPr>
          <w:rFonts w:ascii="Times New Roman" w:hAnsi="Times New Roman"/>
          <w:sz w:val="28"/>
          <w:szCs w:val="28"/>
        </w:rPr>
        <w:t xml:space="preserve"> Программа предмета предусматривает обязательную самостоятельную работу учащегося</w:t>
      </w:r>
      <w:r w:rsidR="0028223C">
        <w:rPr>
          <w:rFonts w:ascii="Times New Roman" w:hAnsi="Times New Roman"/>
          <w:sz w:val="28"/>
          <w:szCs w:val="28"/>
        </w:rPr>
        <w:t>.</w:t>
      </w:r>
      <w:r w:rsidRPr="005F4596">
        <w:rPr>
          <w:rFonts w:ascii="Times New Roman" w:hAnsi="Times New Roman"/>
          <w:sz w:val="28"/>
          <w:szCs w:val="28"/>
        </w:rPr>
        <w:t xml:space="preserve"> Домашняя работа должна строиться в соответствии с рекомендациями педагога, быть регулярной и систематической, контролироваться на каждом уроке</w:t>
      </w:r>
      <w:r>
        <w:rPr>
          <w:rFonts w:ascii="Times New Roman" w:hAnsi="Times New Roman"/>
          <w:sz w:val="28"/>
          <w:szCs w:val="28"/>
        </w:rPr>
        <w:t>.</w:t>
      </w:r>
      <w:r w:rsidRPr="005F4596">
        <w:rPr>
          <w:rFonts w:ascii="Times New Roman" w:hAnsi="Times New Roman"/>
          <w:sz w:val="28"/>
          <w:szCs w:val="28"/>
        </w:rPr>
        <w:t xml:space="preserve"> </w:t>
      </w:r>
    </w:p>
    <w:p w14:paraId="0F8E4B1C" w14:textId="77777777" w:rsidR="00AC7069" w:rsidRDefault="00AC7069" w:rsidP="00AC7069">
      <w:pPr>
        <w:spacing w:after="0" w:line="240" w:lineRule="auto"/>
        <w:ind w:firstLine="142"/>
        <w:rPr>
          <w:rFonts w:ascii="Times New Roman" w:hAnsi="Times New Roman"/>
          <w:sz w:val="24"/>
          <w:szCs w:val="24"/>
        </w:rPr>
      </w:pPr>
      <w:r w:rsidRPr="005F4596">
        <w:rPr>
          <w:rFonts w:ascii="Times New Roman" w:hAnsi="Times New Roman"/>
          <w:sz w:val="28"/>
          <w:szCs w:val="28"/>
        </w:rPr>
        <w:t xml:space="preserve">        </w:t>
      </w:r>
      <w:r>
        <w:rPr>
          <w:rFonts w:ascii="Times New Roman" w:hAnsi="Times New Roman"/>
          <w:sz w:val="24"/>
          <w:szCs w:val="24"/>
        </w:rPr>
        <w:t xml:space="preserve">                                                                       </w:t>
      </w:r>
    </w:p>
    <w:p w14:paraId="60E41E6D" w14:textId="77777777" w:rsidR="00AC7069" w:rsidRDefault="00AC7069" w:rsidP="00AC7069">
      <w:pPr>
        <w:spacing w:after="0" w:line="240" w:lineRule="auto"/>
        <w:rPr>
          <w:rFonts w:ascii="Times New Roman" w:hAnsi="Times New Roman"/>
          <w:sz w:val="24"/>
          <w:szCs w:val="24"/>
        </w:rPr>
      </w:pPr>
    </w:p>
    <w:p w14:paraId="2A7030B6" w14:textId="77777777" w:rsidR="00F64175" w:rsidRDefault="00AC7069" w:rsidP="0028223C">
      <w:pPr>
        <w:spacing w:after="0" w:line="240" w:lineRule="auto"/>
        <w:jc w:val="center"/>
        <w:rPr>
          <w:rFonts w:ascii="Times New Roman" w:hAnsi="Times New Roman"/>
          <w:sz w:val="24"/>
          <w:szCs w:val="24"/>
        </w:rPr>
      </w:pPr>
      <w:r w:rsidRPr="00F3045F">
        <w:rPr>
          <w:rFonts w:ascii="Times New Roman" w:hAnsi="Times New Roman"/>
          <w:b/>
          <w:sz w:val="28"/>
          <w:szCs w:val="28"/>
        </w:rPr>
        <w:t>Форма проведения учебных аудиторных занятий</w:t>
      </w:r>
    </w:p>
    <w:p w14:paraId="2D098C49" w14:textId="77777777" w:rsidR="0028223C" w:rsidRDefault="0028223C" w:rsidP="00F64175">
      <w:pPr>
        <w:spacing w:after="0" w:line="240" w:lineRule="auto"/>
        <w:jc w:val="both"/>
        <w:rPr>
          <w:rFonts w:ascii="Times New Roman" w:hAnsi="Times New Roman"/>
          <w:sz w:val="28"/>
          <w:szCs w:val="28"/>
        </w:rPr>
      </w:pPr>
    </w:p>
    <w:p w14:paraId="6257A203" w14:textId="77777777" w:rsidR="00AC7069" w:rsidRPr="005F4596" w:rsidRDefault="00F64175" w:rsidP="00F64175">
      <w:pPr>
        <w:spacing w:after="0" w:line="240" w:lineRule="auto"/>
        <w:jc w:val="both"/>
        <w:rPr>
          <w:rFonts w:ascii="Times New Roman" w:hAnsi="Times New Roman"/>
          <w:sz w:val="28"/>
          <w:szCs w:val="28"/>
        </w:rPr>
      </w:pPr>
      <w:r>
        <w:rPr>
          <w:rFonts w:ascii="Times New Roman" w:hAnsi="Times New Roman"/>
          <w:sz w:val="28"/>
          <w:szCs w:val="28"/>
        </w:rPr>
        <w:t>Занятия проводятся в индивидуальной</w:t>
      </w:r>
      <w:r w:rsidR="00AC7069" w:rsidRPr="005F4596">
        <w:rPr>
          <w:rFonts w:ascii="Times New Roman" w:hAnsi="Times New Roman"/>
          <w:sz w:val="28"/>
          <w:szCs w:val="28"/>
        </w:rPr>
        <w:t xml:space="preserve"> </w:t>
      </w:r>
      <w:r w:rsidR="0028223C">
        <w:rPr>
          <w:rFonts w:ascii="Times New Roman" w:hAnsi="Times New Roman"/>
          <w:sz w:val="28"/>
          <w:szCs w:val="28"/>
        </w:rPr>
        <w:t xml:space="preserve"> </w:t>
      </w:r>
      <w:r>
        <w:rPr>
          <w:rFonts w:ascii="Times New Roman" w:hAnsi="Times New Roman"/>
          <w:sz w:val="28"/>
          <w:szCs w:val="28"/>
        </w:rPr>
        <w:t>форм</w:t>
      </w:r>
      <w:r w:rsidR="0028223C">
        <w:rPr>
          <w:rFonts w:ascii="Times New Roman" w:hAnsi="Times New Roman"/>
          <w:sz w:val="28"/>
          <w:szCs w:val="28"/>
        </w:rPr>
        <w:t>е</w:t>
      </w:r>
      <w:r w:rsidR="00AC7069" w:rsidRPr="005F4596">
        <w:rPr>
          <w:rFonts w:ascii="Times New Roman" w:hAnsi="Times New Roman"/>
          <w:sz w:val="28"/>
          <w:szCs w:val="28"/>
        </w:rPr>
        <w:t>.</w:t>
      </w:r>
      <w:r w:rsidR="0028223C">
        <w:rPr>
          <w:rFonts w:ascii="Times New Roman" w:hAnsi="Times New Roman"/>
          <w:sz w:val="28"/>
          <w:szCs w:val="28"/>
        </w:rPr>
        <w:t xml:space="preserve"> Возможно проведение занятий в мелкогрупповой форме (от 2-х человек).</w:t>
      </w:r>
    </w:p>
    <w:p w14:paraId="56EF3098" w14:textId="77777777" w:rsidR="008E15B1" w:rsidRDefault="008E15B1" w:rsidP="008E15B1">
      <w:pPr>
        <w:pStyle w:val="Default"/>
        <w:rPr>
          <w:sz w:val="28"/>
          <w:szCs w:val="28"/>
        </w:rPr>
      </w:pPr>
    </w:p>
    <w:p w14:paraId="31281973" w14:textId="77777777" w:rsidR="008E15B1" w:rsidRDefault="00F64175" w:rsidP="00F64175">
      <w:pPr>
        <w:pStyle w:val="Default"/>
        <w:jc w:val="center"/>
        <w:rPr>
          <w:b/>
          <w:bCs/>
          <w:sz w:val="28"/>
          <w:szCs w:val="28"/>
        </w:rPr>
      </w:pPr>
      <w:r>
        <w:rPr>
          <w:b/>
          <w:bCs/>
          <w:sz w:val="28"/>
          <w:szCs w:val="28"/>
        </w:rPr>
        <w:t>Цели и задачи учебного предмета «</w:t>
      </w:r>
      <w:r w:rsidR="0028223C">
        <w:rPr>
          <w:b/>
          <w:bCs/>
          <w:sz w:val="28"/>
          <w:szCs w:val="28"/>
        </w:rPr>
        <w:t>И</w:t>
      </w:r>
      <w:r>
        <w:rPr>
          <w:b/>
          <w:bCs/>
          <w:sz w:val="28"/>
          <w:szCs w:val="28"/>
        </w:rPr>
        <w:t xml:space="preserve">зучение </w:t>
      </w:r>
      <w:r w:rsidR="0028223C">
        <w:rPr>
          <w:b/>
          <w:bCs/>
          <w:sz w:val="28"/>
          <w:szCs w:val="28"/>
        </w:rPr>
        <w:t>ансамблевых</w:t>
      </w:r>
      <w:r>
        <w:rPr>
          <w:b/>
          <w:bCs/>
          <w:sz w:val="28"/>
          <w:szCs w:val="28"/>
        </w:rPr>
        <w:t xml:space="preserve"> партий»</w:t>
      </w:r>
    </w:p>
    <w:p w14:paraId="6A652FA2" w14:textId="77777777" w:rsidR="0028223C" w:rsidRDefault="0028223C" w:rsidP="00F64175">
      <w:pPr>
        <w:pStyle w:val="Default"/>
        <w:jc w:val="center"/>
        <w:rPr>
          <w:sz w:val="28"/>
          <w:szCs w:val="28"/>
        </w:rPr>
      </w:pPr>
    </w:p>
    <w:p w14:paraId="46E15868" w14:textId="77777777" w:rsidR="008E15B1" w:rsidRDefault="008E15B1" w:rsidP="008E15B1">
      <w:pPr>
        <w:pStyle w:val="Default"/>
        <w:rPr>
          <w:sz w:val="28"/>
          <w:szCs w:val="28"/>
        </w:rPr>
      </w:pPr>
      <w:proofErr w:type="gramStart"/>
      <w:r>
        <w:rPr>
          <w:b/>
          <w:bCs/>
          <w:sz w:val="28"/>
          <w:szCs w:val="28"/>
        </w:rPr>
        <w:t xml:space="preserve">Цели </w:t>
      </w:r>
      <w:r>
        <w:rPr>
          <w:sz w:val="28"/>
          <w:szCs w:val="28"/>
        </w:rPr>
        <w:t>:</w:t>
      </w:r>
      <w:proofErr w:type="gramEnd"/>
    </w:p>
    <w:p w14:paraId="4E095F9A" w14:textId="77777777" w:rsidR="008E15B1" w:rsidRDefault="008E15B1" w:rsidP="00985FF9">
      <w:pPr>
        <w:pStyle w:val="Default"/>
        <w:numPr>
          <w:ilvl w:val="0"/>
          <w:numId w:val="2"/>
        </w:numPr>
        <w:jc w:val="both"/>
        <w:rPr>
          <w:sz w:val="28"/>
          <w:szCs w:val="28"/>
        </w:rPr>
      </w:pPr>
      <w:r>
        <w:rPr>
          <w:sz w:val="28"/>
          <w:szCs w:val="28"/>
        </w:rPr>
        <w:t>привить уч</w:t>
      </w:r>
      <w:r w:rsidR="0028223C">
        <w:rPr>
          <w:sz w:val="28"/>
          <w:szCs w:val="28"/>
        </w:rPr>
        <w:t>ащимся</w:t>
      </w:r>
      <w:r>
        <w:rPr>
          <w:sz w:val="28"/>
          <w:szCs w:val="28"/>
        </w:rPr>
        <w:t xml:space="preserve"> специфические навыки освоения </w:t>
      </w:r>
      <w:r w:rsidR="0028223C">
        <w:rPr>
          <w:sz w:val="28"/>
          <w:szCs w:val="28"/>
        </w:rPr>
        <w:t xml:space="preserve">ансамблевых </w:t>
      </w:r>
      <w:r>
        <w:rPr>
          <w:sz w:val="28"/>
          <w:szCs w:val="28"/>
        </w:rPr>
        <w:t xml:space="preserve">партий, необходимые для профессиональной деятельности, </w:t>
      </w:r>
    </w:p>
    <w:p w14:paraId="58A57E45" w14:textId="77777777" w:rsidR="008E15B1" w:rsidRPr="0028223C" w:rsidRDefault="008E15B1" w:rsidP="00985FF9">
      <w:pPr>
        <w:pStyle w:val="Default"/>
        <w:numPr>
          <w:ilvl w:val="0"/>
          <w:numId w:val="2"/>
        </w:numPr>
        <w:jc w:val="both"/>
        <w:rPr>
          <w:sz w:val="28"/>
          <w:szCs w:val="28"/>
        </w:rPr>
      </w:pPr>
      <w:r w:rsidRPr="0028223C">
        <w:rPr>
          <w:sz w:val="28"/>
          <w:szCs w:val="28"/>
        </w:rPr>
        <w:lastRenderedPageBreak/>
        <w:t>содействовать их общему комплексному музыкально-эстетическому воспитанию и духовному развитию,</w:t>
      </w:r>
      <w:r w:rsidR="0028223C" w:rsidRPr="0028223C">
        <w:rPr>
          <w:sz w:val="28"/>
          <w:szCs w:val="28"/>
        </w:rPr>
        <w:t xml:space="preserve"> </w:t>
      </w:r>
      <w:r w:rsidRPr="0028223C">
        <w:rPr>
          <w:sz w:val="28"/>
          <w:szCs w:val="28"/>
        </w:rPr>
        <w:t xml:space="preserve">выработке у них стремлению к самосовершенствованию. </w:t>
      </w:r>
    </w:p>
    <w:p w14:paraId="5FEA0969" w14:textId="77777777" w:rsidR="0028223C" w:rsidRDefault="0028223C" w:rsidP="0028223C">
      <w:pPr>
        <w:pStyle w:val="Default"/>
        <w:ind w:left="720"/>
        <w:jc w:val="both"/>
        <w:rPr>
          <w:sz w:val="28"/>
          <w:szCs w:val="28"/>
        </w:rPr>
      </w:pPr>
    </w:p>
    <w:p w14:paraId="3077F403" w14:textId="77777777" w:rsidR="008E15B1" w:rsidRDefault="008E15B1" w:rsidP="008E15B1">
      <w:pPr>
        <w:pStyle w:val="Default"/>
        <w:rPr>
          <w:sz w:val="28"/>
          <w:szCs w:val="28"/>
        </w:rPr>
      </w:pPr>
      <w:r>
        <w:rPr>
          <w:b/>
          <w:bCs/>
          <w:sz w:val="28"/>
          <w:szCs w:val="28"/>
        </w:rPr>
        <w:t xml:space="preserve">Задачи: </w:t>
      </w:r>
    </w:p>
    <w:p w14:paraId="04D8DC07" w14:textId="77777777" w:rsidR="008E15B1" w:rsidRPr="0028223C" w:rsidRDefault="008E15B1" w:rsidP="00985FF9">
      <w:pPr>
        <w:pStyle w:val="Default"/>
        <w:numPr>
          <w:ilvl w:val="0"/>
          <w:numId w:val="1"/>
        </w:numPr>
        <w:jc w:val="both"/>
        <w:rPr>
          <w:sz w:val="28"/>
          <w:szCs w:val="28"/>
        </w:rPr>
      </w:pPr>
      <w:r w:rsidRPr="0028223C">
        <w:rPr>
          <w:sz w:val="28"/>
          <w:szCs w:val="28"/>
        </w:rPr>
        <w:t>формирование навыков подготовки к концертному исполнению оркестровых произведений различных стилей и жанров,</w:t>
      </w:r>
      <w:r w:rsidR="0028223C" w:rsidRPr="0028223C">
        <w:rPr>
          <w:sz w:val="28"/>
          <w:szCs w:val="28"/>
        </w:rPr>
        <w:t xml:space="preserve"> </w:t>
      </w:r>
      <w:r w:rsidRPr="0028223C">
        <w:rPr>
          <w:sz w:val="28"/>
          <w:szCs w:val="28"/>
        </w:rPr>
        <w:t>поиска исполнительских решений</w:t>
      </w:r>
      <w:r w:rsidR="0028223C">
        <w:rPr>
          <w:sz w:val="28"/>
          <w:szCs w:val="28"/>
        </w:rPr>
        <w:t>;</w:t>
      </w:r>
    </w:p>
    <w:p w14:paraId="0E7DB038" w14:textId="77777777" w:rsidR="008E15B1" w:rsidRDefault="008E15B1" w:rsidP="00985FF9">
      <w:pPr>
        <w:pStyle w:val="Default"/>
        <w:numPr>
          <w:ilvl w:val="0"/>
          <w:numId w:val="1"/>
        </w:numPr>
        <w:jc w:val="both"/>
        <w:rPr>
          <w:sz w:val="28"/>
          <w:szCs w:val="28"/>
        </w:rPr>
      </w:pPr>
      <w:r>
        <w:rPr>
          <w:sz w:val="28"/>
          <w:szCs w:val="28"/>
        </w:rPr>
        <w:t xml:space="preserve"> овладение знаниями в области </w:t>
      </w:r>
      <w:r w:rsidR="0028223C">
        <w:rPr>
          <w:sz w:val="28"/>
          <w:szCs w:val="28"/>
        </w:rPr>
        <w:t>ансамблевого</w:t>
      </w:r>
      <w:r>
        <w:rPr>
          <w:sz w:val="28"/>
          <w:szCs w:val="28"/>
        </w:rPr>
        <w:t xml:space="preserve"> исполнительства, художественно-выразительными средствами исполнения и профессиональной терминологией. </w:t>
      </w:r>
    </w:p>
    <w:p w14:paraId="06DE0640" w14:textId="77777777" w:rsidR="005A4742" w:rsidRDefault="005A4742" w:rsidP="005A4742">
      <w:pPr>
        <w:pStyle w:val="Default"/>
        <w:ind w:left="720"/>
        <w:rPr>
          <w:sz w:val="28"/>
          <w:szCs w:val="28"/>
        </w:rPr>
      </w:pPr>
    </w:p>
    <w:p w14:paraId="0EA277AE" w14:textId="77777777" w:rsidR="005A4742" w:rsidRDefault="005A4742" w:rsidP="005A4742">
      <w:pPr>
        <w:spacing w:after="0" w:line="240" w:lineRule="auto"/>
        <w:jc w:val="both"/>
        <w:rPr>
          <w:rFonts w:ascii="Times New Roman" w:hAnsi="Times New Roman"/>
          <w:sz w:val="24"/>
          <w:szCs w:val="24"/>
        </w:rPr>
      </w:pPr>
    </w:p>
    <w:p w14:paraId="09D60B0E" w14:textId="77777777" w:rsidR="005A4742" w:rsidRPr="00F64175" w:rsidRDefault="005A4742" w:rsidP="00F64175">
      <w:pPr>
        <w:spacing w:after="0" w:line="240" w:lineRule="auto"/>
        <w:jc w:val="center"/>
        <w:rPr>
          <w:rFonts w:ascii="Times New Roman" w:hAnsi="Times New Roman"/>
          <w:b/>
          <w:sz w:val="28"/>
          <w:szCs w:val="28"/>
        </w:rPr>
      </w:pPr>
      <w:r w:rsidRPr="00F64175">
        <w:rPr>
          <w:rFonts w:ascii="Times New Roman" w:hAnsi="Times New Roman"/>
          <w:b/>
          <w:sz w:val="28"/>
          <w:szCs w:val="28"/>
        </w:rPr>
        <w:t xml:space="preserve">  Методы обучения</w:t>
      </w:r>
    </w:p>
    <w:p w14:paraId="7372DE71" w14:textId="77777777" w:rsidR="005A4742" w:rsidRDefault="005A4742" w:rsidP="00F64175">
      <w:pPr>
        <w:spacing w:after="0" w:line="240" w:lineRule="auto"/>
        <w:jc w:val="both"/>
        <w:rPr>
          <w:rFonts w:ascii="Times New Roman" w:hAnsi="Times New Roman"/>
          <w:sz w:val="24"/>
          <w:szCs w:val="24"/>
        </w:rPr>
      </w:pPr>
    </w:p>
    <w:p w14:paraId="18CC8466" w14:textId="77777777" w:rsidR="005A4742" w:rsidRPr="00F64175" w:rsidRDefault="005A4742" w:rsidP="0028223C">
      <w:pPr>
        <w:spacing w:after="0" w:line="240" w:lineRule="auto"/>
        <w:rPr>
          <w:rFonts w:ascii="Times New Roman" w:hAnsi="Times New Roman"/>
          <w:sz w:val="28"/>
          <w:szCs w:val="28"/>
        </w:rPr>
      </w:pPr>
      <w:r w:rsidRPr="00F64175">
        <w:rPr>
          <w:rFonts w:ascii="Times New Roman" w:hAnsi="Times New Roman"/>
          <w:sz w:val="28"/>
          <w:szCs w:val="28"/>
        </w:rPr>
        <w:t xml:space="preserve">     При работе с учащимся педагог использует следующие методы:</w:t>
      </w:r>
    </w:p>
    <w:p w14:paraId="78FFED88" w14:textId="77777777" w:rsidR="005A4742" w:rsidRPr="00F64175" w:rsidRDefault="005A4742" w:rsidP="0028223C">
      <w:pPr>
        <w:spacing w:after="0" w:line="240" w:lineRule="auto"/>
        <w:rPr>
          <w:rFonts w:ascii="Times New Roman" w:hAnsi="Times New Roman"/>
          <w:sz w:val="28"/>
          <w:szCs w:val="28"/>
        </w:rPr>
      </w:pPr>
      <w:r w:rsidRPr="00F64175">
        <w:rPr>
          <w:rFonts w:ascii="Times New Roman" w:hAnsi="Times New Roman"/>
          <w:sz w:val="28"/>
          <w:szCs w:val="28"/>
        </w:rPr>
        <w:t xml:space="preserve"> · словесные (объяснение, беседа, рассказ);</w:t>
      </w:r>
    </w:p>
    <w:p w14:paraId="0D486841" w14:textId="77777777" w:rsidR="005A4742" w:rsidRPr="00F64175" w:rsidRDefault="005A4742" w:rsidP="0028223C">
      <w:pPr>
        <w:spacing w:after="0" w:line="240" w:lineRule="auto"/>
        <w:rPr>
          <w:rFonts w:ascii="Times New Roman" w:hAnsi="Times New Roman"/>
          <w:sz w:val="28"/>
          <w:szCs w:val="28"/>
        </w:rPr>
      </w:pPr>
      <w:r w:rsidRPr="00F64175">
        <w:rPr>
          <w:rFonts w:ascii="Times New Roman" w:hAnsi="Times New Roman"/>
          <w:sz w:val="28"/>
          <w:szCs w:val="28"/>
        </w:rPr>
        <w:t xml:space="preserve"> · наглядно-слуховой метод (показ с демонстрацией </w:t>
      </w:r>
      <w:r w:rsidR="0028223C">
        <w:rPr>
          <w:rFonts w:ascii="Times New Roman" w:hAnsi="Times New Roman"/>
          <w:sz w:val="28"/>
          <w:szCs w:val="28"/>
        </w:rPr>
        <w:t>исполнительских п</w:t>
      </w:r>
      <w:r w:rsidRPr="00F64175">
        <w:rPr>
          <w:rFonts w:ascii="Times New Roman" w:hAnsi="Times New Roman"/>
          <w:sz w:val="28"/>
          <w:szCs w:val="28"/>
        </w:rPr>
        <w:t>риемов, наблюдение);</w:t>
      </w:r>
    </w:p>
    <w:p w14:paraId="2DD4442E" w14:textId="77777777" w:rsidR="005A4742" w:rsidRPr="00F64175" w:rsidRDefault="005A4742" w:rsidP="0028223C">
      <w:pPr>
        <w:spacing w:after="0" w:line="240" w:lineRule="auto"/>
        <w:rPr>
          <w:rFonts w:ascii="Times New Roman" w:hAnsi="Times New Roman"/>
          <w:sz w:val="28"/>
          <w:szCs w:val="28"/>
        </w:rPr>
      </w:pPr>
      <w:r w:rsidRPr="00F64175">
        <w:rPr>
          <w:rFonts w:ascii="Times New Roman" w:hAnsi="Times New Roman"/>
          <w:sz w:val="28"/>
          <w:szCs w:val="28"/>
        </w:rPr>
        <w:t xml:space="preserve"> · эмоциональный (подбор ассоциаций, образных сравнений);</w:t>
      </w:r>
    </w:p>
    <w:p w14:paraId="434865E3" w14:textId="77777777" w:rsidR="0028223C" w:rsidRDefault="005A4742" w:rsidP="0028223C">
      <w:pPr>
        <w:spacing w:after="0" w:line="240" w:lineRule="auto"/>
        <w:rPr>
          <w:rFonts w:ascii="Times New Roman" w:hAnsi="Times New Roman"/>
          <w:b/>
          <w:sz w:val="28"/>
          <w:szCs w:val="28"/>
        </w:rPr>
      </w:pPr>
      <w:r w:rsidRPr="00F64175">
        <w:rPr>
          <w:rFonts w:ascii="Times New Roman" w:hAnsi="Times New Roman"/>
          <w:sz w:val="28"/>
          <w:szCs w:val="28"/>
        </w:rPr>
        <w:t xml:space="preserve"> · практические методы обучения (работа на инструменте над упражнениями, чтением с листа, исполнением музыкальных произведений).</w:t>
      </w:r>
      <w:r w:rsidRPr="00F64175">
        <w:rPr>
          <w:rFonts w:ascii="Times New Roman" w:hAnsi="Times New Roman"/>
          <w:b/>
          <w:sz w:val="28"/>
          <w:szCs w:val="28"/>
        </w:rPr>
        <w:t xml:space="preserve">  </w:t>
      </w:r>
    </w:p>
    <w:p w14:paraId="4B7992C0" w14:textId="77777777" w:rsidR="005A4742" w:rsidRPr="00F64175" w:rsidRDefault="005A4742" w:rsidP="0028223C">
      <w:pPr>
        <w:spacing w:after="0" w:line="240" w:lineRule="auto"/>
        <w:rPr>
          <w:rFonts w:ascii="Times New Roman" w:hAnsi="Times New Roman"/>
          <w:b/>
          <w:sz w:val="28"/>
          <w:szCs w:val="28"/>
        </w:rPr>
      </w:pPr>
      <w:r w:rsidRPr="00F64175">
        <w:rPr>
          <w:rFonts w:ascii="Times New Roman" w:hAnsi="Times New Roman"/>
          <w:b/>
          <w:sz w:val="28"/>
          <w:szCs w:val="28"/>
        </w:rPr>
        <w:t xml:space="preserve">           </w:t>
      </w:r>
    </w:p>
    <w:p w14:paraId="11FFAF10" w14:textId="77777777" w:rsidR="005A4742" w:rsidRPr="0028223C" w:rsidRDefault="005A4742" w:rsidP="00F64175">
      <w:pPr>
        <w:spacing w:after="0" w:line="240" w:lineRule="auto"/>
        <w:jc w:val="center"/>
        <w:rPr>
          <w:rFonts w:ascii="Times New Roman" w:hAnsi="Times New Roman" w:cs="Times New Roman"/>
          <w:b/>
          <w:sz w:val="24"/>
          <w:szCs w:val="24"/>
        </w:rPr>
      </w:pPr>
      <w:r w:rsidRPr="0028223C">
        <w:rPr>
          <w:rFonts w:ascii="Times New Roman" w:hAnsi="Times New Roman" w:cs="Times New Roman"/>
          <w:b/>
          <w:sz w:val="28"/>
          <w:szCs w:val="28"/>
        </w:rPr>
        <w:t xml:space="preserve"> Описание материально-технических условий реализации учебного предмета</w:t>
      </w:r>
      <w:r w:rsidRPr="0028223C">
        <w:rPr>
          <w:rFonts w:ascii="Times New Roman" w:hAnsi="Times New Roman" w:cs="Times New Roman"/>
          <w:b/>
          <w:sz w:val="24"/>
          <w:szCs w:val="24"/>
        </w:rPr>
        <w:t xml:space="preserve"> </w:t>
      </w:r>
      <w:r w:rsidRPr="0028223C">
        <w:rPr>
          <w:rFonts w:ascii="Times New Roman" w:hAnsi="Times New Roman" w:cs="Times New Roman"/>
          <w:b/>
          <w:sz w:val="28"/>
          <w:szCs w:val="28"/>
        </w:rPr>
        <w:t>«Изучение оркестровых партий»</w:t>
      </w:r>
    </w:p>
    <w:p w14:paraId="18EBAE17" w14:textId="77777777" w:rsidR="005A4742" w:rsidRDefault="005A4742" w:rsidP="005A4742">
      <w:pPr>
        <w:spacing w:after="0" w:line="240" w:lineRule="auto"/>
        <w:ind w:firstLine="426"/>
        <w:rPr>
          <w:rFonts w:ascii="Times New Roman" w:hAnsi="Times New Roman"/>
          <w:b/>
          <w:sz w:val="24"/>
          <w:szCs w:val="24"/>
        </w:rPr>
      </w:pPr>
    </w:p>
    <w:p w14:paraId="24826174" w14:textId="77777777" w:rsidR="005A4742" w:rsidRPr="00F64175" w:rsidRDefault="005A4742" w:rsidP="005A4742">
      <w:pPr>
        <w:spacing w:after="0" w:line="240" w:lineRule="auto"/>
        <w:jc w:val="both"/>
        <w:rPr>
          <w:rFonts w:ascii="Times New Roman" w:hAnsi="Times New Roman"/>
          <w:sz w:val="28"/>
          <w:szCs w:val="28"/>
        </w:rPr>
      </w:pPr>
      <w:r w:rsidRPr="00F64175">
        <w:rPr>
          <w:rFonts w:ascii="Times New Roman" w:hAnsi="Times New Roman"/>
          <w:sz w:val="28"/>
          <w:szCs w:val="28"/>
        </w:rPr>
        <w:t xml:space="preserve">     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Помещение для занятий должно соответствовать противопожарным и санитарным нормам. Музыкальные инструменты должны быть настроены. </w:t>
      </w:r>
    </w:p>
    <w:p w14:paraId="38E1625A" w14:textId="77777777" w:rsidR="005A4742" w:rsidRPr="00F64175" w:rsidRDefault="005A4742" w:rsidP="005A4742">
      <w:pPr>
        <w:spacing w:after="0" w:line="240" w:lineRule="auto"/>
        <w:jc w:val="both"/>
        <w:rPr>
          <w:rFonts w:ascii="Times New Roman" w:hAnsi="Times New Roman"/>
          <w:sz w:val="28"/>
          <w:szCs w:val="28"/>
        </w:rPr>
      </w:pPr>
    </w:p>
    <w:p w14:paraId="3986EDEA" w14:textId="77777777" w:rsidR="00DF16C8" w:rsidRPr="00DF16C8" w:rsidRDefault="00DF16C8" w:rsidP="00DF16C8">
      <w:pPr>
        <w:pStyle w:val="Default"/>
        <w:jc w:val="center"/>
        <w:rPr>
          <w:sz w:val="28"/>
          <w:szCs w:val="28"/>
        </w:rPr>
      </w:pPr>
    </w:p>
    <w:p w14:paraId="0861EDF9" w14:textId="77777777" w:rsidR="00DF16C8" w:rsidRDefault="00DF16C8" w:rsidP="00DF16C8">
      <w:pPr>
        <w:pStyle w:val="Default"/>
        <w:jc w:val="center"/>
        <w:rPr>
          <w:b/>
          <w:sz w:val="28"/>
          <w:szCs w:val="28"/>
        </w:rPr>
      </w:pPr>
      <w:r w:rsidRPr="00DF16C8">
        <w:rPr>
          <w:b/>
          <w:sz w:val="28"/>
          <w:szCs w:val="28"/>
          <w:lang w:val="en-US"/>
        </w:rPr>
        <w:t>II</w:t>
      </w:r>
      <w:r w:rsidRPr="00E77641">
        <w:rPr>
          <w:b/>
          <w:sz w:val="28"/>
          <w:szCs w:val="28"/>
        </w:rPr>
        <w:t xml:space="preserve"> </w:t>
      </w:r>
      <w:r w:rsidRPr="00DF16C8">
        <w:rPr>
          <w:b/>
          <w:sz w:val="28"/>
          <w:szCs w:val="28"/>
        </w:rPr>
        <w:t>Содержание учебного предмета</w:t>
      </w:r>
    </w:p>
    <w:p w14:paraId="2FF31345" w14:textId="77777777" w:rsidR="00DF16C8" w:rsidRDefault="00DF16C8" w:rsidP="00DF16C8">
      <w:pPr>
        <w:pStyle w:val="Default"/>
        <w:jc w:val="center"/>
        <w:rPr>
          <w:b/>
          <w:sz w:val="28"/>
          <w:szCs w:val="28"/>
        </w:rPr>
      </w:pPr>
    </w:p>
    <w:p w14:paraId="1B36FF2F" w14:textId="77777777" w:rsidR="00DF16C8" w:rsidRPr="00DF16C8" w:rsidRDefault="00DF16C8" w:rsidP="00DF16C8">
      <w:pPr>
        <w:pStyle w:val="Default"/>
        <w:jc w:val="center"/>
        <w:rPr>
          <w:b/>
          <w:i/>
          <w:sz w:val="28"/>
          <w:szCs w:val="28"/>
        </w:rPr>
      </w:pPr>
      <w:r w:rsidRPr="00DF16C8">
        <w:rPr>
          <w:b/>
          <w:i/>
          <w:sz w:val="28"/>
          <w:szCs w:val="28"/>
        </w:rPr>
        <w:t>Сведения о затратах учебного времени</w:t>
      </w:r>
    </w:p>
    <w:p w14:paraId="27E85BA2" w14:textId="77777777" w:rsidR="00DF16C8" w:rsidRPr="00E77641" w:rsidRDefault="00DF16C8" w:rsidP="00155B20">
      <w:pPr>
        <w:pStyle w:val="Default"/>
        <w:rPr>
          <w:i/>
        </w:rPr>
      </w:pPr>
    </w:p>
    <w:p w14:paraId="18101A1D" w14:textId="77777777" w:rsidR="00DF16C8" w:rsidRPr="00E77641" w:rsidRDefault="00DF16C8" w:rsidP="00155B20">
      <w:pPr>
        <w:pStyle w:val="Default"/>
        <w:rPr>
          <w:i/>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708"/>
        <w:gridCol w:w="709"/>
        <w:gridCol w:w="709"/>
        <w:gridCol w:w="709"/>
        <w:gridCol w:w="708"/>
        <w:gridCol w:w="709"/>
        <w:gridCol w:w="1242"/>
        <w:gridCol w:w="851"/>
        <w:gridCol w:w="33"/>
      </w:tblGrid>
      <w:tr w:rsidR="00DF16C8" w:rsidRPr="0086403F" w14:paraId="58C937A9" w14:textId="77777777" w:rsidTr="008544D4">
        <w:trPr>
          <w:trHeight w:val="714"/>
        </w:trPr>
        <w:tc>
          <w:tcPr>
            <w:tcW w:w="3153" w:type="dxa"/>
            <w:shd w:val="clear" w:color="auto" w:fill="auto"/>
            <w:vAlign w:val="center"/>
          </w:tcPr>
          <w:p w14:paraId="3CC69038" w14:textId="77777777" w:rsidR="00DF16C8" w:rsidRPr="0086403F" w:rsidRDefault="00DF16C8" w:rsidP="008544D4">
            <w:pPr>
              <w:pStyle w:val="a3"/>
              <w:ind w:left="0"/>
              <w:contextualSpacing w:val="0"/>
              <w:jc w:val="center"/>
              <w:rPr>
                <w:rFonts w:ascii="Times New Roman" w:hAnsi="Times New Roman" w:cs="Times New Roman"/>
                <w:b/>
                <w:sz w:val="28"/>
                <w:szCs w:val="28"/>
              </w:rPr>
            </w:pPr>
          </w:p>
        </w:tc>
        <w:tc>
          <w:tcPr>
            <w:tcW w:w="6378" w:type="dxa"/>
            <w:gridSpan w:val="9"/>
            <w:shd w:val="clear" w:color="auto" w:fill="auto"/>
            <w:vAlign w:val="center"/>
          </w:tcPr>
          <w:p w14:paraId="28978B56" w14:textId="77777777" w:rsidR="00DF16C8" w:rsidRPr="0086403F" w:rsidRDefault="00DF16C8" w:rsidP="008544D4">
            <w:pPr>
              <w:pStyle w:val="a3"/>
              <w:ind w:left="0"/>
              <w:contextualSpacing w:val="0"/>
              <w:jc w:val="center"/>
              <w:rPr>
                <w:rFonts w:ascii="Times New Roman" w:hAnsi="Times New Roman" w:cs="Times New Roman"/>
                <w:b/>
                <w:sz w:val="28"/>
                <w:szCs w:val="28"/>
              </w:rPr>
            </w:pPr>
            <w:r w:rsidRPr="0086403F">
              <w:rPr>
                <w:rFonts w:ascii="Times New Roman" w:hAnsi="Times New Roman" w:cs="Times New Roman"/>
                <w:b/>
                <w:sz w:val="28"/>
                <w:szCs w:val="28"/>
              </w:rPr>
              <w:t>Распределение по годам обучения</w:t>
            </w:r>
          </w:p>
        </w:tc>
      </w:tr>
      <w:tr w:rsidR="00093379" w:rsidRPr="0086403F" w14:paraId="38DDF097" w14:textId="77777777" w:rsidTr="00093379">
        <w:trPr>
          <w:gridAfter w:val="1"/>
          <w:wAfter w:w="33" w:type="dxa"/>
        </w:trPr>
        <w:tc>
          <w:tcPr>
            <w:tcW w:w="3153" w:type="dxa"/>
            <w:shd w:val="clear" w:color="auto" w:fill="auto"/>
            <w:vAlign w:val="center"/>
          </w:tcPr>
          <w:p w14:paraId="3A692AEE"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Класс</w:t>
            </w:r>
          </w:p>
        </w:tc>
        <w:tc>
          <w:tcPr>
            <w:tcW w:w="708" w:type="dxa"/>
            <w:shd w:val="clear" w:color="auto" w:fill="auto"/>
            <w:vAlign w:val="center"/>
          </w:tcPr>
          <w:p w14:paraId="6FA0D2CF"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1</w:t>
            </w:r>
          </w:p>
        </w:tc>
        <w:tc>
          <w:tcPr>
            <w:tcW w:w="709" w:type="dxa"/>
            <w:shd w:val="clear" w:color="auto" w:fill="auto"/>
            <w:vAlign w:val="center"/>
          </w:tcPr>
          <w:p w14:paraId="07C4540D"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2</w:t>
            </w:r>
          </w:p>
        </w:tc>
        <w:tc>
          <w:tcPr>
            <w:tcW w:w="709" w:type="dxa"/>
            <w:shd w:val="clear" w:color="auto" w:fill="auto"/>
            <w:vAlign w:val="center"/>
          </w:tcPr>
          <w:p w14:paraId="11D92C26"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3</w:t>
            </w:r>
          </w:p>
        </w:tc>
        <w:tc>
          <w:tcPr>
            <w:tcW w:w="709" w:type="dxa"/>
            <w:shd w:val="clear" w:color="auto" w:fill="auto"/>
            <w:vAlign w:val="center"/>
          </w:tcPr>
          <w:p w14:paraId="537F74D6"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4</w:t>
            </w:r>
          </w:p>
        </w:tc>
        <w:tc>
          <w:tcPr>
            <w:tcW w:w="708" w:type="dxa"/>
            <w:shd w:val="clear" w:color="auto" w:fill="auto"/>
            <w:vAlign w:val="center"/>
          </w:tcPr>
          <w:p w14:paraId="5BB21713"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5</w:t>
            </w:r>
          </w:p>
        </w:tc>
        <w:tc>
          <w:tcPr>
            <w:tcW w:w="709" w:type="dxa"/>
            <w:shd w:val="clear" w:color="auto" w:fill="auto"/>
            <w:vAlign w:val="center"/>
          </w:tcPr>
          <w:p w14:paraId="5A2C0BDE"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6</w:t>
            </w:r>
          </w:p>
        </w:tc>
        <w:tc>
          <w:tcPr>
            <w:tcW w:w="1242" w:type="dxa"/>
            <w:shd w:val="clear" w:color="auto" w:fill="auto"/>
            <w:vAlign w:val="center"/>
          </w:tcPr>
          <w:p w14:paraId="66D026ED"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7</w:t>
            </w:r>
          </w:p>
        </w:tc>
        <w:tc>
          <w:tcPr>
            <w:tcW w:w="851" w:type="dxa"/>
            <w:shd w:val="clear" w:color="auto" w:fill="auto"/>
            <w:vAlign w:val="center"/>
          </w:tcPr>
          <w:p w14:paraId="5A7245C9" w14:textId="77777777" w:rsidR="00093379" w:rsidRPr="0086403F" w:rsidRDefault="00093379" w:rsidP="008544D4">
            <w:pPr>
              <w:pStyle w:val="a3"/>
              <w:ind w:left="0"/>
              <w:contextualSpacing w:val="0"/>
              <w:jc w:val="center"/>
              <w:rPr>
                <w:rFonts w:ascii="Times New Roman" w:hAnsi="Times New Roman" w:cs="Times New Roman"/>
                <w:i/>
                <w:sz w:val="28"/>
                <w:szCs w:val="28"/>
              </w:rPr>
            </w:pPr>
            <w:r w:rsidRPr="0086403F">
              <w:rPr>
                <w:rFonts w:ascii="Times New Roman" w:hAnsi="Times New Roman" w:cs="Times New Roman"/>
                <w:i/>
                <w:sz w:val="28"/>
                <w:szCs w:val="28"/>
              </w:rPr>
              <w:t>8</w:t>
            </w:r>
          </w:p>
        </w:tc>
      </w:tr>
      <w:tr w:rsidR="00093379" w:rsidRPr="0086403F" w14:paraId="597C2546" w14:textId="77777777" w:rsidTr="00093379">
        <w:trPr>
          <w:gridAfter w:val="1"/>
          <w:wAfter w:w="33" w:type="dxa"/>
        </w:trPr>
        <w:tc>
          <w:tcPr>
            <w:tcW w:w="3153" w:type="dxa"/>
            <w:shd w:val="clear" w:color="auto" w:fill="auto"/>
            <w:vAlign w:val="center"/>
          </w:tcPr>
          <w:p w14:paraId="3563AD65"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Продолжительность</w:t>
            </w:r>
          </w:p>
          <w:p w14:paraId="4BFFBBAE"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учебных занятий</w:t>
            </w:r>
          </w:p>
          <w:p w14:paraId="2CCFE0B2"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lastRenderedPageBreak/>
              <w:t>(в неделях)</w:t>
            </w:r>
          </w:p>
        </w:tc>
        <w:tc>
          <w:tcPr>
            <w:tcW w:w="708" w:type="dxa"/>
            <w:shd w:val="clear" w:color="auto" w:fill="auto"/>
            <w:vAlign w:val="center"/>
          </w:tcPr>
          <w:p w14:paraId="3DEBE860" w14:textId="77777777" w:rsidR="00093379" w:rsidRPr="0086403F" w:rsidRDefault="00093379" w:rsidP="008544D4">
            <w:pPr>
              <w:pStyle w:val="a3"/>
              <w:ind w:left="0"/>
              <w:contextualSpacing w:val="0"/>
              <w:jc w:val="center"/>
              <w:rPr>
                <w:rFonts w:ascii="Times New Roman" w:hAnsi="Times New Roman" w:cs="Times New Roman"/>
                <w:sz w:val="28"/>
                <w:szCs w:val="28"/>
              </w:rPr>
            </w:pPr>
          </w:p>
        </w:tc>
        <w:tc>
          <w:tcPr>
            <w:tcW w:w="709" w:type="dxa"/>
            <w:shd w:val="clear" w:color="auto" w:fill="auto"/>
            <w:vAlign w:val="center"/>
          </w:tcPr>
          <w:p w14:paraId="1E3E914E" w14:textId="77777777" w:rsidR="00093379" w:rsidRPr="0086403F" w:rsidRDefault="00093379" w:rsidP="008544D4">
            <w:pPr>
              <w:pStyle w:val="a3"/>
              <w:ind w:left="0"/>
              <w:contextualSpacing w:val="0"/>
              <w:jc w:val="center"/>
              <w:rPr>
                <w:rFonts w:ascii="Times New Roman" w:hAnsi="Times New Roman" w:cs="Times New Roman"/>
                <w:sz w:val="28"/>
                <w:szCs w:val="28"/>
              </w:rPr>
            </w:pPr>
          </w:p>
        </w:tc>
        <w:tc>
          <w:tcPr>
            <w:tcW w:w="709" w:type="dxa"/>
            <w:shd w:val="clear" w:color="auto" w:fill="auto"/>
            <w:vAlign w:val="center"/>
          </w:tcPr>
          <w:p w14:paraId="61591C6D" w14:textId="247D375A" w:rsidR="00093379" w:rsidRPr="0086403F" w:rsidRDefault="00D057CD"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shd w:val="clear" w:color="auto" w:fill="auto"/>
            <w:vAlign w:val="center"/>
          </w:tcPr>
          <w:p w14:paraId="32A45931"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33</w:t>
            </w:r>
          </w:p>
        </w:tc>
        <w:tc>
          <w:tcPr>
            <w:tcW w:w="708" w:type="dxa"/>
            <w:shd w:val="clear" w:color="auto" w:fill="auto"/>
            <w:vAlign w:val="center"/>
          </w:tcPr>
          <w:p w14:paraId="65FE6D3D"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33</w:t>
            </w:r>
          </w:p>
        </w:tc>
        <w:tc>
          <w:tcPr>
            <w:tcW w:w="709" w:type="dxa"/>
            <w:shd w:val="clear" w:color="auto" w:fill="auto"/>
            <w:vAlign w:val="center"/>
          </w:tcPr>
          <w:p w14:paraId="6CB19F17"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33</w:t>
            </w:r>
          </w:p>
        </w:tc>
        <w:tc>
          <w:tcPr>
            <w:tcW w:w="1242" w:type="dxa"/>
            <w:shd w:val="clear" w:color="auto" w:fill="auto"/>
            <w:vAlign w:val="center"/>
          </w:tcPr>
          <w:p w14:paraId="75311EB4"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33</w:t>
            </w:r>
          </w:p>
        </w:tc>
        <w:tc>
          <w:tcPr>
            <w:tcW w:w="851" w:type="dxa"/>
            <w:shd w:val="clear" w:color="auto" w:fill="auto"/>
            <w:vAlign w:val="center"/>
          </w:tcPr>
          <w:p w14:paraId="7873C836"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33</w:t>
            </w:r>
          </w:p>
        </w:tc>
      </w:tr>
      <w:tr w:rsidR="00093379" w:rsidRPr="0086403F" w14:paraId="6A2A2D07" w14:textId="77777777" w:rsidTr="00093379">
        <w:trPr>
          <w:gridAfter w:val="1"/>
          <w:wAfter w:w="33" w:type="dxa"/>
          <w:trHeight w:hRule="exact" w:val="1403"/>
        </w:trPr>
        <w:tc>
          <w:tcPr>
            <w:tcW w:w="3153" w:type="dxa"/>
            <w:shd w:val="clear" w:color="auto" w:fill="auto"/>
            <w:vAlign w:val="center"/>
          </w:tcPr>
          <w:p w14:paraId="0AAEE412"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lastRenderedPageBreak/>
              <w:t xml:space="preserve">Количество часов на </w:t>
            </w:r>
            <w:r w:rsidRPr="0086403F">
              <w:rPr>
                <w:rFonts w:ascii="Times New Roman" w:hAnsi="Times New Roman" w:cs="Times New Roman"/>
                <w:b/>
                <w:sz w:val="28"/>
                <w:szCs w:val="28"/>
              </w:rPr>
              <w:t>аудиторные</w:t>
            </w:r>
            <w:r w:rsidRPr="0086403F">
              <w:rPr>
                <w:rFonts w:ascii="Times New Roman" w:hAnsi="Times New Roman" w:cs="Times New Roman"/>
                <w:sz w:val="28"/>
                <w:szCs w:val="28"/>
              </w:rPr>
              <w:t xml:space="preserve"> занятия</w:t>
            </w:r>
          </w:p>
          <w:p w14:paraId="727040C1"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(в неделю)</w:t>
            </w:r>
          </w:p>
        </w:tc>
        <w:tc>
          <w:tcPr>
            <w:tcW w:w="708" w:type="dxa"/>
            <w:shd w:val="clear" w:color="auto" w:fill="auto"/>
            <w:vAlign w:val="center"/>
          </w:tcPr>
          <w:p w14:paraId="5771317C" w14:textId="77777777" w:rsidR="00093379" w:rsidRPr="0086403F" w:rsidRDefault="00093379" w:rsidP="008544D4">
            <w:pPr>
              <w:pStyle w:val="a3"/>
              <w:ind w:left="0"/>
              <w:contextualSpacing w:val="0"/>
              <w:jc w:val="center"/>
              <w:rPr>
                <w:rFonts w:ascii="Times New Roman" w:hAnsi="Times New Roman" w:cs="Times New Roman"/>
                <w:sz w:val="28"/>
                <w:szCs w:val="28"/>
              </w:rPr>
            </w:pPr>
          </w:p>
        </w:tc>
        <w:tc>
          <w:tcPr>
            <w:tcW w:w="709" w:type="dxa"/>
            <w:shd w:val="clear" w:color="auto" w:fill="auto"/>
            <w:vAlign w:val="center"/>
          </w:tcPr>
          <w:p w14:paraId="2C84482D" w14:textId="77777777" w:rsidR="00093379" w:rsidRPr="0086403F" w:rsidRDefault="00093379" w:rsidP="008544D4">
            <w:pPr>
              <w:pStyle w:val="a3"/>
              <w:ind w:left="0"/>
              <w:contextualSpacing w:val="0"/>
              <w:jc w:val="center"/>
              <w:rPr>
                <w:rFonts w:ascii="Times New Roman" w:hAnsi="Times New Roman" w:cs="Times New Roman"/>
                <w:sz w:val="28"/>
                <w:szCs w:val="28"/>
              </w:rPr>
            </w:pPr>
          </w:p>
        </w:tc>
        <w:tc>
          <w:tcPr>
            <w:tcW w:w="709" w:type="dxa"/>
            <w:shd w:val="clear" w:color="auto" w:fill="auto"/>
            <w:vAlign w:val="center"/>
          </w:tcPr>
          <w:p w14:paraId="69D1AFED" w14:textId="0403FC76" w:rsidR="00093379" w:rsidRPr="0086403F" w:rsidRDefault="00D057CD"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709" w:type="dxa"/>
            <w:shd w:val="clear" w:color="auto" w:fill="auto"/>
            <w:vAlign w:val="center"/>
          </w:tcPr>
          <w:p w14:paraId="2C56FF2D"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708" w:type="dxa"/>
            <w:shd w:val="clear" w:color="auto" w:fill="auto"/>
            <w:vAlign w:val="center"/>
          </w:tcPr>
          <w:p w14:paraId="2088204A"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709" w:type="dxa"/>
            <w:shd w:val="clear" w:color="auto" w:fill="auto"/>
            <w:vAlign w:val="center"/>
          </w:tcPr>
          <w:p w14:paraId="214B808A"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1242" w:type="dxa"/>
            <w:shd w:val="clear" w:color="auto" w:fill="auto"/>
            <w:vAlign w:val="center"/>
          </w:tcPr>
          <w:p w14:paraId="688EF6D0"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851" w:type="dxa"/>
            <w:shd w:val="clear" w:color="auto" w:fill="auto"/>
            <w:vAlign w:val="center"/>
          </w:tcPr>
          <w:p w14:paraId="4F9F6ABE"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r>
      <w:tr w:rsidR="00093379" w:rsidRPr="0086403F" w14:paraId="11A55DA1" w14:textId="77777777" w:rsidTr="00093379">
        <w:trPr>
          <w:gridAfter w:val="1"/>
          <w:wAfter w:w="33" w:type="dxa"/>
          <w:trHeight w:hRule="exact" w:val="1403"/>
        </w:trPr>
        <w:tc>
          <w:tcPr>
            <w:tcW w:w="3153" w:type="dxa"/>
            <w:shd w:val="clear" w:color="auto" w:fill="auto"/>
            <w:vAlign w:val="center"/>
          </w:tcPr>
          <w:p w14:paraId="6F0E587B" w14:textId="77777777" w:rsidR="00093379" w:rsidRPr="0086403F" w:rsidRDefault="00093379" w:rsidP="008544D4">
            <w:pPr>
              <w:pStyle w:val="a3"/>
              <w:ind w:left="0"/>
              <w:contextualSpacing w:val="0"/>
              <w:jc w:val="center"/>
              <w:rPr>
                <w:rFonts w:ascii="Times New Roman" w:hAnsi="Times New Roman" w:cs="Times New Roman"/>
                <w:sz w:val="28"/>
                <w:szCs w:val="28"/>
              </w:rPr>
            </w:pPr>
            <w:r w:rsidRPr="0086403F">
              <w:rPr>
                <w:rFonts w:ascii="Times New Roman" w:hAnsi="Times New Roman" w:cs="Times New Roman"/>
                <w:sz w:val="28"/>
                <w:szCs w:val="28"/>
              </w:rPr>
              <w:t xml:space="preserve">Количество часов на </w:t>
            </w:r>
            <w:r w:rsidRPr="0086403F">
              <w:rPr>
                <w:rFonts w:ascii="Times New Roman" w:hAnsi="Times New Roman" w:cs="Times New Roman"/>
                <w:b/>
                <w:sz w:val="28"/>
                <w:szCs w:val="28"/>
              </w:rPr>
              <w:t xml:space="preserve">внеаудиторные </w:t>
            </w:r>
            <w:r w:rsidRPr="0086403F">
              <w:rPr>
                <w:rFonts w:ascii="Times New Roman" w:hAnsi="Times New Roman" w:cs="Times New Roman"/>
                <w:sz w:val="28"/>
                <w:szCs w:val="28"/>
              </w:rPr>
              <w:t>занятия (в неделю)</w:t>
            </w:r>
          </w:p>
        </w:tc>
        <w:tc>
          <w:tcPr>
            <w:tcW w:w="708" w:type="dxa"/>
            <w:shd w:val="clear" w:color="auto" w:fill="auto"/>
            <w:vAlign w:val="center"/>
          </w:tcPr>
          <w:p w14:paraId="146558F4" w14:textId="77777777" w:rsidR="00093379" w:rsidRPr="0086403F" w:rsidRDefault="00093379" w:rsidP="008544D4">
            <w:pPr>
              <w:pStyle w:val="a3"/>
              <w:ind w:left="0"/>
              <w:contextualSpacing w:val="0"/>
              <w:jc w:val="center"/>
              <w:rPr>
                <w:rFonts w:ascii="Times New Roman" w:hAnsi="Times New Roman" w:cs="Times New Roman"/>
                <w:sz w:val="28"/>
                <w:szCs w:val="28"/>
              </w:rPr>
            </w:pPr>
          </w:p>
        </w:tc>
        <w:tc>
          <w:tcPr>
            <w:tcW w:w="709" w:type="dxa"/>
            <w:shd w:val="clear" w:color="auto" w:fill="auto"/>
            <w:vAlign w:val="center"/>
          </w:tcPr>
          <w:p w14:paraId="0F123C45" w14:textId="77777777" w:rsidR="00093379" w:rsidRPr="0086403F" w:rsidRDefault="00093379" w:rsidP="008544D4">
            <w:pPr>
              <w:pStyle w:val="a3"/>
              <w:ind w:left="0"/>
              <w:contextualSpacing w:val="0"/>
              <w:jc w:val="center"/>
              <w:rPr>
                <w:rFonts w:ascii="Times New Roman" w:hAnsi="Times New Roman" w:cs="Times New Roman"/>
                <w:sz w:val="28"/>
                <w:szCs w:val="28"/>
              </w:rPr>
            </w:pPr>
          </w:p>
        </w:tc>
        <w:tc>
          <w:tcPr>
            <w:tcW w:w="709" w:type="dxa"/>
            <w:shd w:val="clear" w:color="auto" w:fill="auto"/>
            <w:vAlign w:val="center"/>
          </w:tcPr>
          <w:p w14:paraId="499EDC50" w14:textId="2B4DD1D9" w:rsidR="00093379" w:rsidRPr="0086403F" w:rsidRDefault="00D057CD"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709" w:type="dxa"/>
            <w:shd w:val="clear" w:color="auto" w:fill="auto"/>
            <w:vAlign w:val="center"/>
          </w:tcPr>
          <w:p w14:paraId="6E76BA35"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708" w:type="dxa"/>
            <w:shd w:val="clear" w:color="auto" w:fill="auto"/>
            <w:vAlign w:val="center"/>
          </w:tcPr>
          <w:p w14:paraId="5BD27897"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709" w:type="dxa"/>
            <w:shd w:val="clear" w:color="auto" w:fill="auto"/>
            <w:vAlign w:val="center"/>
          </w:tcPr>
          <w:p w14:paraId="34692414"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1242" w:type="dxa"/>
            <w:shd w:val="clear" w:color="auto" w:fill="auto"/>
            <w:vAlign w:val="center"/>
          </w:tcPr>
          <w:p w14:paraId="4099EA55"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c>
          <w:tcPr>
            <w:tcW w:w="851" w:type="dxa"/>
            <w:shd w:val="clear" w:color="auto" w:fill="auto"/>
            <w:vAlign w:val="center"/>
          </w:tcPr>
          <w:p w14:paraId="6BBF9B43" w14:textId="77777777" w:rsidR="00093379" w:rsidRPr="0086403F" w:rsidRDefault="00093379" w:rsidP="008544D4">
            <w:pPr>
              <w:pStyle w:val="a3"/>
              <w:ind w:left="0"/>
              <w:contextualSpacing w:val="0"/>
              <w:jc w:val="center"/>
              <w:rPr>
                <w:rFonts w:ascii="Times New Roman" w:hAnsi="Times New Roman" w:cs="Times New Roman"/>
                <w:sz w:val="28"/>
                <w:szCs w:val="28"/>
              </w:rPr>
            </w:pPr>
            <w:r>
              <w:rPr>
                <w:rFonts w:ascii="Times New Roman" w:hAnsi="Times New Roman" w:cs="Times New Roman"/>
                <w:sz w:val="28"/>
                <w:szCs w:val="28"/>
              </w:rPr>
              <w:t>0,5</w:t>
            </w:r>
          </w:p>
        </w:tc>
      </w:tr>
    </w:tbl>
    <w:p w14:paraId="318B701A" w14:textId="77777777" w:rsidR="00DF16C8" w:rsidRDefault="00DF16C8" w:rsidP="00155B20">
      <w:pPr>
        <w:pStyle w:val="Default"/>
        <w:rPr>
          <w:lang w:val="en-US"/>
        </w:rPr>
      </w:pPr>
    </w:p>
    <w:p w14:paraId="4D5869F7" w14:textId="77777777" w:rsidR="00DF16C8" w:rsidRDefault="00DF16C8" w:rsidP="00155B20">
      <w:pPr>
        <w:pStyle w:val="Default"/>
      </w:pPr>
    </w:p>
    <w:p w14:paraId="53E5FE5F" w14:textId="77777777" w:rsidR="00DF16C8" w:rsidRDefault="00DF16C8" w:rsidP="00DF16C8">
      <w:pPr>
        <w:pStyle w:val="Default"/>
        <w:jc w:val="center"/>
        <w:rPr>
          <w:b/>
          <w:i/>
          <w:sz w:val="28"/>
          <w:szCs w:val="28"/>
        </w:rPr>
      </w:pPr>
      <w:r>
        <w:rPr>
          <w:b/>
          <w:i/>
          <w:sz w:val="28"/>
          <w:szCs w:val="28"/>
        </w:rPr>
        <w:t>Годовые требования по классам</w:t>
      </w:r>
    </w:p>
    <w:p w14:paraId="395C73F4" w14:textId="77777777" w:rsidR="00DF16C8" w:rsidRDefault="00DF16C8" w:rsidP="00DF16C8">
      <w:pPr>
        <w:pStyle w:val="Default"/>
        <w:jc w:val="center"/>
        <w:rPr>
          <w:b/>
          <w:i/>
          <w:sz w:val="28"/>
          <w:szCs w:val="28"/>
        </w:rPr>
      </w:pPr>
    </w:p>
    <w:p w14:paraId="2AD931A2" w14:textId="77777777" w:rsidR="00DF16C8" w:rsidRDefault="00DF16C8" w:rsidP="00DF16C8">
      <w:pPr>
        <w:pStyle w:val="Default"/>
        <w:jc w:val="center"/>
        <w:rPr>
          <w:b/>
          <w:sz w:val="28"/>
          <w:szCs w:val="28"/>
        </w:rPr>
      </w:pPr>
      <w:r>
        <w:rPr>
          <w:b/>
          <w:sz w:val="28"/>
          <w:szCs w:val="28"/>
        </w:rPr>
        <w:t>1 год обучения</w:t>
      </w:r>
    </w:p>
    <w:p w14:paraId="6951CD18" w14:textId="77777777" w:rsidR="00DF16C8" w:rsidRDefault="00DF16C8" w:rsidP="00DF16C8">
      <w:pPr>
        <w:pStyle w:val="Default"/>
        <w:jc w:val="both"/>
        <w:rPr>
          <w:sz w:val="28"/>
          <w:szCs w:val="28"/>
        </w:rPr>
      </w:pPr>
    </w:p>
    <w:p w14:paraId="0236093C" w14:textId="77777777" w:rsidR="00DF16C8" w:rsidRDefault="00DF16C8" w:rsidP="00DF16C8">
      <w:pPr>
        <w:pStyle w:val="Default"/>
        <w:ind w:firstLine="708"/>
        <w:jc w:val="both"/>
        <w:rPr>
          <w:sz w:val="28"/>
          <w:szCs w:val="28"/>
        </w:rPr>
      </w:pPr>
      <w:r w:rsidRPr="00DF16C8">
        <w:rPr>
          <w:sz w:val="28"/>
          <w:szCs w:val="28"/>
        </w:rPr>
        <w:t xml:space="preserve">В течение </w:t>
      </w:r>
      <w:r>
        <w:rPr>
          <w:sz w:val="28"/>
          <w:szCs w:val="28"/>
        </w:rPr>
        <w:t xml:space="preserve"> года учащийся овладевает понятиями, используемы</w:t>
      </w:r>
      <w:r w:rsidR="007D34C2">
        <w:rPr>
          <w:sz w:val="28"/>
          <w:szCs w:val="28"/>
        </w:rPr>
        <w:t>ми</w:t>
      </w:r>
      <w:r>
        <w:rPr>
          <w:sz w:val="28"/>
          <w:szCs w:val="28"/>
        </w:rPr>
        <w:t xml:space="preserve"> в ансамблях крупных форм. Он знакомится:</w:t>
      </w:r>
    </w:p>
    <w:p w14:paraId="6E0CEB68" w14:textId="77777777" w:rsidR="00DF16C8" w:rsidRPr="007D34C2" w:rsidRDefault="00DF16C8" w:rsidP="00DF16C8">
      <w:pPr>
        <w:pStyle w:val="Default"/>
        <w:jc w:val="both"/>
        <w:rPr>
          <w:sz w:val="28"/>
          <w:szCs w:val="28"/>
        </w:rPr>
      </w:pPr>
      <w:r w:rsidRPr="007D34C2">
        <w:rPr>
          <w:sz w:val="28"/>
          <w:szCs w:val="28"/>
        </w:rPr>
        <w:t>-   с особенностями начальных репетиций;</w:t>
      </w:r>
    </w:p>
    <w:p w14:paraId="00AFDFDC" w14:textId="77777777" w:rsidR="00DF16C8" w:rsidRPr="007D34C2" w:rsidRDefault="00DF16C8" w:rsidP="00DF16C8">
      <w:pPr>
        <w:pStyle w:val="Default"/>
        <w:jc w:val="both"/>
        <w:rPr>
          <w:sz w:val="28"/>
          <w:szCs w:val="28"/>
        </w:rPr>
      </w:pPr>
      <w:r w:rsidRPr="007D34C2">
        <w:rPr>
          <w:sz w:val="28"/>
          <w:szCs w:val="28"/>
        </w:rPr>
        <w:t>- чтением с листа и выявление ансамблевых трудностей;</w:t>
      </w:r>
    </w:p>
    <w:p w14:paraId="762BB4B0" w14:textId="77777777" w:rsidR="00DF16C8" w:rsidRPr="007D34C2" w:rsidRDefault="00DF16C8" w:rsidP="00DF16C8">
      <w:pPr>
        <w:pStyle w:val="Default"/>
        <w:jc w:val="both"/>
        <w:rPr>
          <w:sz w:val="28"/>
          <w:szCs w:val="28"/>
        </w:rPr>
      </w:pPr>
      <w:r w:rsidRPr="007D34C2">
        <w:rPr>
          <w:sz w:val="28"/>
          <w:szCs w:val="28"/>
        </w:rPr>
        <w:t>- учится оптимально знакомит</w:t>
      </w:r>
      <w:r w:rsidR="007D34C2">
        <w:rPr>
          <w:sz w:val="28"/>
          <w:szCs w:val="28"/>
        </w:rPr>
        <w:t>ь</w:t>
      </w:r>
      <w:r w:rsidRPr="007D34C2">
        <w:rPr>
          <w:sz w:val="28"/>
          <w:szCs w:val="28"/>
        </w:rPr>
        <w:t>ся с нотным текстом исполняемого произведения и выявляет возможные трудности;</w:t>
      </w:r>
    </w:p>
    <w:p w14:paraId="05BFC5DE" w14:textId="77777777" w:rsidR="007D34C2" w:rsidRPr="007D34C2" w:rsidRDefault="00DF16C8" w:rsidP="00DF16C8">
      <w:pPr>
        <w:pStyle w:val="Default"/>
        <w:ind w:firstLine="708"/>
        <w:jc w:val="both"/>
        <w:rPr>
          <w:sz w:val="28"/>
          <w:szCs w:val="28"/>
        </w:rPr>
      </w:pPr>
      <w:r w:rsidRPr="007D34C2">
        <w:rPr>
          <w:sz w:val="28"/>
          <w:szCs w:val="28"/>
        </w:rPr>
        <w:t>Во время работы над произведениями он учится детально прораб</w:t>
      </w:r>
      <w:r w:rsidR="007D34C2" w:rsidRPr="007D34C2">
        <w:rPr>
          <w:sz w:val="28"/>
          <w:szCs w:val="28"/>
        </w:rPr>
        <w:t>атывать</w:t>
      </w:r>
      <w:r w:rsidRPr="007D34C2">
        <w:rPr>
          <w:sz w:val="28"/>
          <w:szCs w:val="28"/>
        </w:rPr>
        <w:t xml:space="preserve"> произведени</w:t>
      </w:r>
      <w:r w:rsidR="007D34C2" w:rsidRPr="007D34C2">
        <w:rPr>
          <w:sz w:val="28"/>
          <w:szCs w:val="28"/>
        </w:rPr>
        <w:t>я</w:t>
      </w:r>
      <w:r w:rsidRPr="007D34C2">
        <w:rPr>
          <w:sz w:val="28"/>
          <w:szCs w:val="28"/>
        </w:rPr>
        <w:t xml:space="preserve"> программы</w:t>
      </w:r>
      <w:r w:rsidR="007D34C2" w:rsidRPr="007D34C2">
        <w:rPr>
          <w:sz w:val="28"/>
          <w:szCs w:val="28"/>
        </w:rPr>
        <w:t>, т</w:t>
      </w:r>
      <w:r w:rsidRPr="007D34C2">
        <w:rPr>
          <w:sz w:val="28"/>
          <w:szCs w:val="28"/>
        </w:rPr>
        <w:t>щательн</w:t>
      </w:r>
      <w:r w:rsidR="007D34C2" w:rsidRPr="007D34C2">
        <w:rPr>
          <w:sz w:val="28"/>
          <w:szCs w:val="28"/>
        </w:rPr>
        <w:t>о</w:t>
      </w:r>
      <w:r w:rsidRPr="007D34C2">
        <w:rPr>
          <w:sz w:val="28"/>
          <w:szCs w:val="28"/>
        </w:rPr>
        <w:t xml:space="preserve"> прораб</w:t>
      </w:r>
      <w:r w:rsidR="007D34C2" w:rsidRPr="007D34C2">
        <w:rPr>
          <w:sz w:val="28"/>
          <w:szCs w:val="28"/>
        </w:rPr>
        <w:t>атывать</w:t>
      </w:r>
      <w:r w:rsidRPr="007D34C2">
        <w:rPr>
          <w:sz w:val="28"/>
          <w:szCs w:val="28"/>
        </w:rPr>
        <w:t xml:space="preserve"> все элемент</w:t>
      </w:r>
      <w:r w:rsidR="007D34C2" w:rsidRPr="007D34C2">
        <w:rPr>
          <w:sz w:val="28"/>
          <w:szCs w:val="28"/>
        </w:rPr>
        <w:t>ы</w:t>
      </w:r>
      <w:r w:rsidRPr="007D34C2">
        <w:rPr>
          <w:sz w:val="28"/>
          <w:szCs w:val="28"/>
        </w:rPr>
        <w:t xml:space="preserve"> музыкальной выразительности и текстовой сложности. </w:t>
      </w:r>
    </w:p>
    <w:p w14:paraId="29169351" w14:textId="77777777" w:rsidR="007D34C2" w:rsidRPr="007D34C2" w:rsidRDefault="007D34C2" w:rsidP="00DF16C8">
      <w:pPr>
        <w:pStyle w:val="Default"/>
        <w:ind w:firstLine="708"/>
        <w:jc w:val="both"/>
        <w:rPr>
          <w:sz w:val="28"/>
          <w:szCs w:val="28"/>
        </w:rPr>
      </w:pPr>
      <w:r w:rsidRPr="007D34C2">
        <w:rPr>
          <w:sz w:val="28"/>
          <w:szCs w:val="28"/>
        </w:rPr>
        <w:t>Учится д</w:t>
      </w:r>
      <w:r w:rsidR="00DF16C8" w:rsidRPr="007D34C2">
        <w:rPr>
          <w:sz w:val="28"/>
          <w:szCs w:val="28"/>
        </w:rPr>
        <w:t>роб</w:t>
      </w:r>
      <w:r w:rsidRPr="007D34C2">
        <w:rPr>
          <w:sz w:val="28"/>
          <w:szCs w:val="28"/>
        </w:rPr>
        <w:t>ить</w:t>
      </w:r>
      <w:r w:rsidR="00DF16C8" w:rsidRPr="007D34C2">
        <w:rPr>
          <w:sz w:val="28"/>
          <w:szCs w:val="28"/>
        </w:rPr>
        <w:t xml:space="preserve"> текст произведения на эпизоды. </w:t>
      </w:r>
    </w:p>
    <w:p w14:paraId="621E50B5" w14:textId="77777777" w:rsidR="007D34C2" w:rsidRDefault="007D34C2" w:rsidP="00DF16C8">
      <w:pPr>
        <w:pStyle w:val="Default"/>
        <w:ind w:firstLine="708"/>
        <w:jc w:val="both"/>
        <w:rPr>
          <w:sz w:val="28"/>
          <w:szCs w:val="28"/>
        </w:rPr>
      </w:pPr>
    </w:p>
    <w:p w14:paraId="400B1821" w14:textId="77777777" w:rsidR="005E72A9" w:rsidRPr="0086403F" w:rsidRDefault="005E72A9" w:rsidP="005E72A9">
      <w:pPr>
        <w:tabs>
          <w:tab w:val="left" w:pos="709"/>
          <w:tab w:val="left" w:pos="1980"/>
        </w:tabs>
        <w:jc w:val="center"/>
        <w:rPr>
          <w:rFonts w:ascii="Times New Roman" w:hAnsi="Times New Roman" w:cs="Times New Roman"/>
          <w:b/>
          <w:i/>
          <w:sz w:val="28"/>
          <w:szCs w:val="28"/>
        </w:rPr>
      </w:pPr>
      <w:r w:rsidRPr="0086403F">
        <w:rPr>
          <w:rFonts w:ascii="Times New Roman" w:hAnsi="Times New Roman" w:cs="Times New Roman"/>
          <w:b/>
          <w:i/>
          <w:sz w:val="28"/>
          <w:szCs w:val="28"/>
        </w:rPr>
        <w:t>Примерный репертуарный список</w:t>
      </w:r>
    </w:p>
    <w:p w14:paraId="04A984CE"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Бакланова Н. «Марш»</w:t>
      </w:r>
    </w:p>
    <w:p w14:paraId="76588C01"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Б.Н.П. « Перепёлочка»</w:t>
      </w:r>
    </w:p>
    <w:p w14:paraId="3DFFF2E8"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Гайдн Й. «Анданте»</w:t>
      </w:r>
    </w:p>
    <w:p w14:paraId="1F168187"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Дунаевский И. «Колыбельная»</w:t>
      </w:r>
    </w:p>
    <w:p w14:paraId="3D73EA51"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Качурбина</w:t>
      </w:r>
      <w:proofErr w:type="spellEnd"/>
      <w:r w:rsidRPr="0086403F">
        <w:rPr>
          <w:rFonts w:ascii="Times New Roman" w:hAnsi="Times New Roman" w:cs="Times New Roman"/>
          <w:sz w:val="28"/>
          <w:szCs w:val="28"/>
        </w:rPr>
        <w:t xml:space="preserve"> М. «Мишка с куклой»</w:t>
      </w:r>
    </w:p>
    <w:p w14:paraId="22F0E9D6"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Комаровский А. «</w:t>
      </w:r>
      <w:proofErr w:type="spellStart"/>
      <w:r w:rsidRPr="0086403F">
        <w:rPr>
          <w:rFonts w:ascii="Times New Roman" w:hAnsi="Times New Roman" w:cs="Times New Roman"/>
          <w:sz w:val="28"/>
          <w:szCs w:val="28"/>
        </w:rPr>
        <w:t>Кукушечка</w:t>
      </w:r>
      <w:proofErr w:type="spellEnd"/>
      <w:r w:rsidRPr="0086403F">
        <w:rPr>
          <w:rFonts w:ascii="Times New Roman" w:hAnsi="Times New Roman" w:cs="Times New Roman"/>
          <w:sz w:val="28"/>
          <w:szCs w:val="28"/>
        </w:rPr>
        <w:t>»</w:t>
      </w:r>
    </w:p>
    <w:p w14:paraId="0F478A5E"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Меттталлиди</w:t>
      </w:r>
      <w:proofErr w:type="spellEnd"/>
      <w:r w:rsidRPr="0086403F">
        <w:rPr>
          <w:rFonts w:ascii="Times New Roman" w:hAnsi="Times New Roman" w:cs="Times New Roman"/>
          <w:sz w:val="28"/>
          <w:szCs w:val="28"/>
        </w:rPr>
        <w:t xml:space="preserve"> Ж. « Спи луна»</w:t>
      </w:r>
    </w:p>
    <w:p w14:paraId="4693E089" w14:textId="77777777" w:rsidR="007D34C2" w:rsidRDefault="007D34C2" w:rsidP="00DF16C8">
      <w:pPr>
        <w:pStyle w:val="Default"/>
        <w:ind w:firstLine="708"/>
        <w:jc w:val="both"/>
        <w:rPr>
          <w:sz w:val="28"/>
          <w:szCs w:val="28"/>
        </w:rPr>
      </w:pPr>
    </w:p>
    <w:p w14:paraId="31E889B6" w14:textId="77777777" w:rsidR="007D34C2" w:rsidRDefault="007D34C2" w:rsidP="007D34C2">
      <w:pPr>
        <w:pStyle w:val="Default"/>
        <w:jc w:val="center"/>
        <w:rPr>
          <w:b/>
          <w:sz w:val="28"/>
          <w:szCs w:val="28"/>
        </w:rPr>
      </w:pPr>
      <w:r>
        <w:rPr>
          <w:b/>
          <w:sz w:val="28"/>
          <w:szCs w:val="28"/>
        </w:rPr>
        <w:t>2 год обучения</w:t>
      </w:r>
    </w:p>
    <w:p w14:paraId="40F7E9FA" w14:textId="77777777" w:rsidR="007D34C2" w:rsidRDefault="007D34C2" w:rsidP="007D34C2">
      <w:pPr>
        <w:pStyle w:val="Default"/>
        <w:ind w:firstLine="708"/>
        <w:jc w:val="center"/>
      </w:pPr>
    </w:p>
    <w:p w14:paraId="01D7F404" w14:textId="77777777" w:rsidR="007D34C2" w:rsidRDefault="007D34C2" w:rsidP="00DF16C8">
      <w:pPr>
        <w:pStyle w:val="Default"/>
        <w:ind w:firstLine="708"/>
        <w:jc w:val="both"/>
      </w:pPr>
    </w:p>
    <w:p w14:paraId="54B8E8E9" w14:textId="77777777" w:rsidR="007D34C2" w:rsidRDefault="00DF16C8" w:rsidP="007D34C2">
      <w:pPr>
        <w:pStyle w:val="Default"/>
        <w:ind w:firstLine="708"/>
        <w:jc w:val="both"/>
        <w:rPr>
          <w:sz w:val="28"/>
          <w:szCs w:val="28"/>
        </w:rPr>
      </w:pPr>
      <w:r w:rsidRPr="007D34C2">
        <w:rPr>
          <w:sz w:val="28"/>
          <w:szCs w:val="28"/>
        </w:rPr>
        <w:t xml:space="preserve">Работа над динамикой и темпами Работа над точностью исполнения авторских нюансов, всех видов акцентов и пр. Работа в замедленных темпах. Уточнение темповых соотношений, </w:t>
      </w:r>
      <w:proofErr w:type="spellStart"/>
      <w:r w:rsidRPr="007D34C2">
        <w:rPr>
          <w:sz w:val="28"/>
          <w:szCs w:val="28"/>
        </w:rPr>
        <w:t>агогических</w:t>
      </w:r>
      <w:proofErr w:type="spellEnd"/>
      <w:r w:rsidRPr="007D34C2">
        <w:rPr>
          <w:sz w:val="28"/>
          <w:szCs w:val="28"/>
        </w:rPr>
        <w:t xml:space="preserve"> условностей. Работа над штрихами, фразировкой, формой. Работа над единством штриха и фразировки у солистов оркестра и в группах инструментов. </w:t>
      </w:r>
    </w:p>
    <w:p w14:paraId="54CC19F9" w14:textId="77777777" w:rsidR="007D34C2" w:rsidRPr="007D34C2" w:rsidRDefault="007D34C2" w:rsidP="007D34C2">
      <w:pPr>
        <w:pStyle w:val="Default"/>
        <w:ind w:firstLine="708"/>
        <w:jc w:val="both"/>
        <w:rPr>
          <w:sz w:val="28"/>
          <w:szCs w:val="28"/>
        </w:rPr>
      </w:pPr>
      <w:r>
        <w:rPr>
          <w:sz w:val="28"/>
          <w:szCs w:val="28"/>
        </w:rPr>
        <w:lastRenderedPageBreak/>
        <w:t>Развитие внутреннего слуха, умение выделять различные компоненты музыкальной ткани, совершенствование чтения нот с листа. Развитие умения фокусировать внимание на различных сторонах нотного текста.</w:t>
      </w:r>
    </w:p>
    <w:p w14:paraId="350D4272" w14:textId="77777777" w:rsidR="005E72A9" w:rsidRDefault="005E72A9" w:rsidP="005E72A9">
      <w:pPr>
        <w:jc w:val="center"/>
        <w:rPr>
          <w:rFonts w:ascii="Times New Roman" w:hAnsi="Times New Roman" w:cs="Times New Roman"/>
          <w:b/>
          <w:i/>
          <w:sz w:val="28"/>
          <w:szCs w:val="28"/>
        </w:rPr>
      </w:pPr>
    </w:p>
    <w:p w14:paraId="58BAD2D9" w14:textId="77777777" w:rsidR="005E72A9" w:rsidRPr="0086403F" w:rsidRDefault="005E72A9" w:rsidP="005E72A9">
      <w:pPr>
        <w:jc w:val="center"/>
        <w:rPr>
          <w:rFonts w:ascii="Times New Roman" w:hAnsi="Times New Roman" w:cs="Times New Roman"/>
          <w:b/>
          <w:i/>
          <w:sz w:val="28"/>
          <w:szCs w:val="28"/>
        </w:rPr>
      </w:pPr>
      <w:r w:rsidRPr="0086403F">
        <w:rPr>
          <w:rFonts w:ascii="Times New Roman" w:hAnsi="Times New Roman" w:cs="Times New Roman"/>
          <w:b/>
          <w:i/>
          <w:sz w:val="28"/>
          <w:szCs w:val="28"/>
        </w:rPr>
        <w:t xml:space="preserve">Примерный перечень музыкальных произведений, </w:t>
      </w:r>
    </w:p>
    <w:p w14:paraId="1237BAF5" w14:textId="77777777" w:rsidR="005E72A9" w:rsidRPr="0086403F" w:rsidRDefault="005E72A9" w:rsidP="005E72A9">
      <w:pPr>
        <w:jc w:val="center"/>
        <w:rPr>
          <w:rFonts w:ascii="Times New Roman" w:hAnsi="Times New Roman" w:cs="Times New Roman"/>
          <w:b/>
          <w:i/>
          <w:sz w:val="28"/>
          <w:szCs w:val="28"/>
        </w:rPr>
      </w:pPr>
      <w:r w:rsidRPr="0086403F">
        <w:rPr>
          <w:rFonts w:ascii="Times New Roman" w:hAnsi="Times New Roman" w:cs="Times New Roman"/>
          <w:b/>
          <w:i/>
          <w:sz w:val="28"/>
          <w:szCs w:val="28"/>
        </w:rPr>
        <w:t>рекомендуемых для исполнения</w:t>
      </w:r>
    </w:p>
    <w:p w14:paraId="7F0C0099" w14:textId="77777777" w:rsidR="007D34C2" w:rsidRDefault="007D34C2" w:rsidP="007D34C2">
      <w:pPr>
        <w:pStyle w:val="Default"/>
        <w:ind w:firstLine="708"/>
        <w:jc w:val="both"/>
      </w:pPr>
    </w:p>
    <w:p w14:paraId="0A7FE53F"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Русин В. - Щукина О. «Полька-солнышко» из сюиты « Лесная сказка»</w:t>
      </w:r>
    </w:p>
    <w:p w14:paraId="678A5882"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Черненко А. « Моцарт и немного джаза»</w:t>
      </w:r>
    </w:p>
    <w:p w14:paraId="41725D07"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Карш</w:t>
      </w:r>
      <w:proofErr w:type="spellEnd"/>
      <w:r w:rsidRPr="0086403F">
        <w:rPr>
          <w:rFonts w:ascii="Times New Roman" w:hAnsi="Times New Roman" w:cs="Times New Roman"/>
          <w:sz w:val="28"/>
          <w:szCs w:val="28"/>
        </w:rPr>
        <w:t xml:space="preserve"> Н. «Кубики», «Музыкальный алфавит»</w:t>
      </w:r>
    </w:p>
    <w:p w14:paraId="5B679B4D"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Моцарт В. «Вальс»</w:t>
      </w:r>
    </w:p>
    <w:p w14:paraId="30BDB6EF"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Рамо Ж. «Ригодон»</w:t>
      </w:r>
    </w:p>
    <w:p w14:paraId="791FC01E"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Фрид Г. «Вальс»</w:t>
      </w:r>
    </w:p>
    <w:p w14:paraId="521A422C"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Металлиди</w:t>
      </w:r>
      <w:proofErr w:type="spellEnd"/>
      <w:r w:rsidRPr="0086403F">
        <w:rPr>
          <w:rFonts w:ascii="Times New Roman" w:hAnsi="Times New Roman" w:cs="Times New Roman"/>
          <w:sz w:val="28"/>
          <w:szCs w:val="28"/>
        </w:rPr>
        <w:t xml:space="preserve"> Ж. «Танец пингвинов», « Обезьяны грустят по Африке»</w:t>
      </w:r>
    </w:p>
    <w:p w14:paraId="546974D0"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Градески</w:t>
      </w:r>
      <w:proofErr w:type="spellEnd"/>
      <w:r w:rsidRPr="0086403F">
        <w:rPr>
          <w:rFonts w:ascii="Times New Roman" w:hAnsi="Times New Roman" w:cs="Times New Roman"/>
          <w:sz w:val="28"/>
          <w:szCs w:val="28"/>
        </w:rPr>
        <w:t xml:space="preserve"> Э. «Регтайм мороженое»</w:t>
      </w:r>
    </w:p>
    <w:p w14:paraId="6CB33FCD"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Вебер К. «Хор охотников»</w:t>
      </w:r>
    </w:p>
    <w:p w14:paraId="33A39F6C"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К.Караев</w:t>
      </w:r>
      <w:proofErr w:type="spellEnd"/>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Павана</w:t>
      </w:r>
      <w:proofErr w:type="spellEnd"/>
      <w:r w:rsidRPr="0086403F">
        <w:rPr>
          <w:rFonts w:ascii="Times New Roman" w:hAnsi="Times New Roman" w:cs="Times New Roman"/>
          <w:sz w:val="28"/>
          <w:szCs w:val="28"/>
        </w:rPr>
        <w:t>»</w:t>
      </w:r>
    </w:p>
    <w:p w14:paraId="2727C721"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Качинни</w:t>
      </w:r>
      <w:proofErr w:type="spellEnd"/>
      <w:r w:rsidRPr="0086403F">
        <w:rPr>
          <w:rFonts w:ascii="Times New Roman" w:hAnsi="Times New Roman" w:cs="Times New Roman"/>
          <w:sz w:val="28"/>
          <w:szCs w:val="28"/>
        </w:rPr>
        <w:t xml:space="preserve"> «Аве Мария»</w:t>
      </w:r>
    </w:p>
    <w:p w14:paraId="3C0F0F1C" w14:textId="77777777" w:rsidR="005E72A9" w:rsidRPr="0086403F" w:rsidRDefault="005E72A9" w:rsidP="00985FF9">
      <w:pPr>
        <w:pStyle w:val="a3"/>
        <w:widowControl w:val="0"/>
        <w:numPr>
          <w:ilvl w:val="0"/>
          <w:numId w:val="7"/>
        </w:numPr>
        <w:tabs>
          <w:tab w:val="left" w:pos="709"/>
          <w:tab w:val="left" w:pos="1980"/>
        </w:tabs>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Легран М. «</w:t>
      </w:r>
      <w:proofErr w:type="spellStart"/>
      <w:r w:rsidRPr="0086403F">
        <w:rPr>
          <w:rFonts w:ascii="Times New Roman" w:hAnsi="Times New Roman" w:cs="Times New Roman"/>
          <w:sz w:val="28"/>
          <w:szCs w:val="28"/>
        </w:rPr>
        <w:t>Шербургские</w:t>
      </w:r>
      <w:proofErr w:type="spellEnd"/>
      <w:r w:rsidRPr="0086403F">
        <w:rPr>
          <w:rFonts w:ascii="Times New Roman" w:hAnsi="Times New Roman" w:cs="Times New Roman"/>
          <w:sz w:val="28"/>
          <w:szCs w:val="28"/>
        </w:rPr>
        <w:t xml:space="preserve"> зонтики»</w:t>
      </w:r>
    </w:p>
    <w:p w14:paraId="28C38203" w14:textId="77777777" w:rsidR="007D34C2" w:rsidRDefault="007D34C2" w:rsidP="007D34C2">
      <w:pPr>
        <w:pStyle w:val="Default"/>
        <w:ind w:firstLine="708"/>
        <w:jc w:val="center"/>
        <w:rPr>
          <w:b/>
          <w:sz w:val="28"/>
          <w:szCs w:val="28"/>
        </w:rPr>
      </w:pPr>
    </w:p>
    <w:p w14:paraId="6F5F6296" w14:textId="77777777" w:rsidR="007D34C2" w:rsidRPr="007D34C2" w:rsidRDefault="007D34C2" w:rsidP="007D34C2">
      <w:pPr>
        <w:pStyle w:val="Default"/>
        <w:ind w:firstLine="708"/>
        <w:jc w:val="center"/>
        <w:rPr>
          <w:b/>
          <w:sz w:val="28"/>
          <w:szCs w:val="28"/>
        </w:rPr>
      </w:pPr>
      <w:r w:rsidRPr="007D34C2">
        <w:rPr>
          <w:b/>
          <w:sz w:val="28"/>
          <w:szCs w:val="28"/>
        </w:rPr>
        <w:t>3 год обучения</w:t>
      </w:r>
    </w:p>
    <w:p w14:paraId="395608DB" w14:textId="77777777" w:rsidR="007D34C2" w:rsidRDefault="007D34C2" w:rsidP="007D34C2">
      <w:pPr>
        <w:pStyle w:val="Default"/>
        <w:ind w:firstLine="708"/>
        <w:jc w:val="both"/>
      </w:pPr>
    </w:p>
    <w:p w14:paraId="349E96D8" w14:textId="77777777" w:rsidR="007D34C2" w:rsidRDefault="00DF16C8" w:rsidP="007D34C2">
      <w:pPr>
        <w:pStyle w:val="Default"/>
        <w:ind w:firstLine="708"/>
        <w:jc w:val="both"/>
        <w:rPr>
          <w:sz w:val="28"/>
          <w:szCs w:val="28"/>
        </w:rPr>
      </w:pPr>
      <w:r w:rsidRPr="007D34C2">
        <w:rPr>
          <w:sz w:val="28"/>
          <w:szCs w:val="28"/>
        </w:rPr>
        <w:t xml:space="preserve">Работа над фразировкой в соответствии с общим акустическим планом произведения. Уточнение исполнительского плана, определение местоположения кульминаций. </w:t>
      </w:r>
    </w:p>
    <w:p w14:paraId="430DBBC7" w14:textId="77777777" w:rsidR="007D34C2" w:rsidRDefault="007D34C2" w:rsidP="007D34C2">
      <w:pPr>
        <w:pStyle w:val="Default"/>
        <w:ind w:firstLine="708"/>
        <w:jc w:val="both"/>
        <w:rPr>
          <w:sz w:val="28"/>
          <w:szCs w:val="28"/>
        </w:rPr>
      </w:pPr>
      <w:r>
        <w:rPr>
          <w:sz w:val="28"/>
          <w:szCs w:val="28"/>
        </w:rPr>
        <w:t>Работа над умением начинать пьесу с любого места в нужном темпе, умение делить произведения на небольшие части.</w:t>
      </w:r>
    </w:p>
    <w:p w14:paraId="00E99CEF" w14:textId="77777777" w:rsidR="005E72A9" w:rsidRDefault="005E72A9" w:rsidP="007D34C2">
      <w:pPr>
        <w:pStyle w:val="Default"/>
        <w:ind w:firstLine="708"/>
        <w:jc w:val="both"/>
        <w:rPr>
          <w:sz w:val="28"/>
          <w:szCs w:val="28"/>
        </w:rPr>
      </w:pPr>
    </w:p>
    <w:p w14:paraId="1D3635EC" w14:textId="77777777" w:rsidR="005E72A9" w:rsidRPr="0086403F" w:rsidRDefault="005E72A9" w:rsidP="005E72A9">
      <w:pPr>
        <w:tabs>
          <w:tab w:val="left" w:pos="709"/>
          <w:tab w:val="left" w:pos="1980"/>
        </w:tabs>
        <w:jc w:val="center"/>
        <w:rPr>
          <w:rFonts w:ascii="Times New Roman" w:hAnsi="Times New Roman" w:cs="Times New Roman"/>
          <w:b/>
          <w:i/>
          <w:sz w:val="28"/>
          <w:szCs w:val="28"/>
        </w:rPr>
      </w:pPr>
      <w:r w:rsidRPr="0086403F">
        <w:rPr>
          <w:rFonts w:ascii="Times New Roman" w:hAnsi="Times New Roman" w:cs="Times New Roman"/>
          <w:b/>
          <w:i/>
          <w:sz w:val="28"/>
          <w:szCs w:val="28"/>
        </w:rPr>
        <w:t>Примерный репертуарный список</w:t>
      </w:r>
    </w:p>
    <w:p w14:paraId="43BF61F2" w14:textId="77777777" w:rsidR="005E72A9" w:rsidRPr="0086403F" w:rsidRDefault="005E72A9" w:rsidP="005E72A9">
      <w:pPr>
        <w:tabs>
          <w:tab w:val="left" w:pos="709"/>
          <w:tab w:val="left" w:pos="1980"/>
        </w:tabs>
        <w:jc w:val="both"/>
        <w:rPr>
          <w:rFonts w:ascii="Times New Roman" w:hAnsi="Times New Roman" w:cs="Times New Roman"/>
          <w:b/>
          <w:sz w:val="28"/>
          <w:szCs w:val="28"/>
        </w:rPr>
      </w:pPr>
    </w:p>
    <w:p w14:paraId="201D63A2"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Бакланова Н. Вариации «Хоровод»</w:t>
      </w:r>
    </w:p>
    <w:p w14:paraId="2284106D"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Бах И. –Гуно «Аве Мария»</w:t>
      </w:r>
    </w:p>
    <w:p w14:paraId="3F76DF85"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Брамс И. «Венгерский танец»</w:t>
      </w:r>
    </w:p>
    <w:p w14:paraId="4E69B474"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Бетховен Л. «Менуэт»</w:t>
      </w:r>
    </w:p>
    <w:p w14:paraId="483C9663"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Гендель Г. «Ария», «Гавот»</w:t>
      </w:r>
    </w:p>
    <w:p w14:paraId="57624268"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 xml:space="preserve">Григ « В пещере горного короля» </w:t>
      </w:r>
    </w:p>
    <w:p w14:paraId="6F9A85F1"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Дворжак «Юмореска»</w:t>
      </w:r>
    </w:p>
    <w:p w14:paraId="1611598D"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Крылатов Е. «Крылатые качели»</w:t>
      </w:r>
    </w:p>
    <w:p w14:paraId="32A53863"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Свиридов Г. «Старинный танец»</w:t>
      </w:r>
    </w:p>
    <w:p w14:paraId="0770F05B"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Сен-Санс К. «Лебедь»</w:t>
      </w:r>
    </w:p>
    <w:p w14:paraId="12C183FD"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lastRenderedPageBreak/>
        <w:t>Шостакович Д. «Гавот»</w:t>
      </w:r>
    </w:p>
    <w:p w14:paraId="24F14BD7"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Шуман Р. « Грезы»</w:t>
      </w:r>
    </w:p>
    <w:p w14:paraId="57F74328"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 xml:space="preserve">Браток Б. </w:t>
      </w:r>
      <w:proofErr w:type="gramStart"/>
      <w:r w:rsidRPr="0086403F">
        <w:rPr>
          <w:rFonts w:ascii="Times New Roman" w:hAnsi="Times New Roman" w:cs="Times New Roman"/>
          <w:sz w:val="28"/>
          <w:szCs w:val="28"/>
        </w:rPr>
        <w:t>« Марш</w:t>
      </w:r>
      <w:proofErr w:type="gramEnd"/>
      <w:r w:rsidRPr="0086403F">
        <w:rPr>
          <w:rFonts w:ascii="Times New Roman" w:hAnsi="Times New Roman" w:cs="Times New Roman"/>
          <w:sz w:val="28"/>
          <w:szCs w:val="28"/>
        </w:rPr>
        <w:t>»</w:t>
      </w:r>
    </w:p>
    <w:p w14:paraId="43D83D62"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Барток</w:t>
      </w:r>
      <w:proofErr w:type="spellEnd"/>
      <w:r w:rsidRPr="0086403F">
        <w:rPr>
          <w:rFonts w:ascii="Times New Roman" w:hAnsi="Times New Roman" w:cs="Times New Roman"/>
          <w:sz w:val="28"/>
          <w:szCs w:val="28"/>
        </w:rPr>
        <w:t xml:space="preserve"> И. «Колыбельная»</w:t>
      </w:r>
    </w:p>
    <w:p w14:paraId="59B7A900"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Брамс И. «Венгерский танец»</w:t>
      </w:r>
    </w:p>
    <w:p w14:paraId="75DB3B04"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Дога Е. «Вальс» из к/ф «Мой ласковый и нежный зверь»</w:t>
      </w:r>
    </w:p>
    <w:p w14:paraId="7673F65F" w14:textId="77777777" w:rsidR="007D34C2" w:rsidRDefault="007D34C2" w:rsidP="007D34C2">
      <w:pPr>
        <w:pStyle w:val="Default"/>
        <w:ind w:firstLine="708"/>
        <w:jc w:val="both"/>
        <w:rPr>
          <w:sz w:val="28"/>
          <w:szCs w:val="28"/>
        </w:rPr>
      </w:pPr>
    </w:p>
    <w:p w14:paraId="59BF8655" w14:textId="77777777" w:rsidR="007D34C2" w:rsidRPr="007D34C2" w:rsidRDefault="007D34C2" w:rsidP="007D34C2">
      <w:pPr>
        <w:pStyle w:val="Default"/>
        <w:ind w:firstLine="708"/>
        <w:jc w:val="both"/>
        <w:rPr>
          <w:sz w:val="28"/>
          <w:szCs w:val="28"/>
        </w:rPr>
      </w:pPr>
    </w:p>
    <w:p w14:paraId="23915368" w14:textId="77777777" w:rsidR="007D34C2" w:rsidRPr="007D34C2" w:rsidRDefault="007D34C2" w:rsidP="007D34C2">
      <w:pPr>
        <w:pStyle w:val="Default"/>
        <w:ind w:firstLine="708"/>
        <w:jc w:val="center"/>
        <w:rPr>
          <w:b/>
          <w:sz w:val="28"/>
          <w:szCs w:val="28"/>
        </w:rPr>
      </w:pPr>
      <w:r w:rsidRPr="007D34C2">
        <w:rPr>
          <w:b/>
          <w:sz w:val="28"/>
          <w:szCs w:val="28"/>
        </w:rPr>
        <w:t>4 год обучения</w:t>
      </w:r>
    </w:p>
    <w:p w14:paraId="19397F2C" w14:textId="77777777" w:rsidR="007D34C2" w:rsidRDefault="007D34C2" w:rsidP="007D34C2">
      <w:pPr>
        <w:pStyle w:val="Default"/>
        <w:ind w:firstLine="708"/>
        <w:jc w:val="both"/>
      </w:pPr>
    </w:p>
    <w:p w14:paraId="4DD06BE9" w14:textId="77777777" w:rsidR="007D34C2" w:rsidRDefault="00DF16C8" w:rsidP="007D34C2">
      <w:pPr>
        <w:pStyle w:val="Default"/>
        <w:ind w:firstLine="708"/>
        <w:jc w:val="both"/>
        <w:rPr>
          <w:sz w:val="28"/>
          <w:szCs w:val="28"/>
        </w:rPr>
      </w:pPr>
      <w:r w:rsidRPr="007D34C2">
        <w:rPr>
          <w:sz w:val="28"/>
          <w:szCs w:val="28"/>
        </w:rPr>
        <w:t xml:space="preserve">Работа над аккомпанементом. Новые задачи репетиционного процесса, вызванные наличием солистов: выполнение требований солиста; навыки определения звукового баланса, ритмическая точность при совместной игре. </w:t>
      </w:r>
    </w:p>
    <w:p w14:paraId="4FC8BAEF" w14:textId="77777777" w:rsidR="007D34C2" w:rsidRDefault="007D34C2" w:rsidP="007D34C2">
      <w:pPr>
        <w:pStyle w:val="Default"/>
        <w:ind w:firstLine="708"/>
        <w:jc w:val="both"/>
        <w:rPr>
          <w:sz w:val="28"/>
          <w:szCs w:val="28"/>
        </w:rPr>
      </w:pPr>
      <w:r>
        <w:rPr>
          <w:sz w:val="28"/>
          <w:szCs w:val="28"/>
        </w:rPr>
        <w:t xml:space="preserve">Повышение уровня концертных выступлений и усложнение репертуара. Умение обратить внимание на </w:t>
      </w:r>
      <w:proofErr w:type="spellStart"/>
      <w:r>
        <w:rPr>
          <w:sz w:val="28"/>
          <w:szCs w:val="28"/>
        </w:rPr>
        <w:t>трой</w:t>
      </w:r>
      <w:proofErr w:type="spellEnd"/>
      <w:r>
        <w:rPr>
          <w:sz w:val="28"/>
          <w:szCs w:val="28"/>
        </w:rPr>
        <w:t xml:space="preserve"> и звучание оркестра, синхронность исполнения.</w:t>
      </w:r>
      <w:r>
        <w:rPr>
          <w:sz w:val="28"/>
          <w:szCs w:val="28"/>
        </w:rPr>
        <w:tab/>
      </w:r>
    </w:p>
    <w:p w14:paraId="62B8553D" w14:textId="77777777" w:rsidR="007D34C2" w:rsidRPr="007D34C2" w:rsidRDefault="00DF16C8" w:rsidP="007D34C2">
      <w:pPr>
        <w:pStyle w:val="Default"/>
        <w:ind w:firstLine="708"/>
        <w:jc w:val="both"/>
        <w:rPr>
          <w:sz w:val="28"/>
          <w:szCs w:val="28"/>
        </w:rPr>
      </w:pPr>
      <w:r w:rsidRPr="007D34C2">
        <w:rPr>
          <w:sz w:val="28"/>
          <w:szCs w:val="28"/>
        </w:rPr>
        <w:t xml:space="preserve">Самостоятельная работа </w:t>
      </w:r>
      <w:r w:rsidR="007D34C2" w:rsidRPr="007D34C2">
        <w:rPr>
          <w:sz w:val="28"/>
          <w:szCs w:val="28"/>
        </w:rPr>
        <w:t>учащихся</w:t>
      </w:r>
      <w:r w:rsidR="007D34C2">
        <w:rPr>
          <w:sz w:val="28"/>
          <w:szCs w:val="28"/>
        </w:rPr>
        <w:t>.</w:t>
      </w:r>
    </w:p>
    <w:p w14:paraId="54AAED03" w14:textId="77777777" w:rsidR="007D34C2" w:rsidRPr="007D34C2" w:rsidRDefault="007D34C2" w:rsidP="007D34C2">
      <w:pPr>
        <w:pStyle w:val="Default"/>
        <w:ind w:firstLine="708"/>
        <w:jc w:val="both"/>
        <w:rPr>
          <w:sz w:val="28"/>
          <w:szCs w:val="28"/>
        </w:rPr>
      </w:pPr>
    </w:p>
    <w:p w14:paraId="3C535C7D"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Керн Д. «Все, что ты есть»</w:t>
      </w:r>
    </w:p>
    <w:p w14:paraId="650FFD6D"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Шуберт «Серенада»</w:t>
      </w:r>
    </w:p>
    <w:p w14:paraId="317A2C85"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Бабаджанян А. «Танец»</w:t>
      </w:r>
    </w:p>
    <w:p w14:paraId="370AAFB3"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Таривердиев М. «Мелодия»</w:t>
      </w:r>
    </w:p>
    <w:p w14:paraId="30034783"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Штраус И. «Полька-пиццикато»</w:t>
      </w:r>
    </w:p>
    <w:p w14:paraId="08DB2C22"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Леви Н. «Тарантелла»</w:t>
      </w:r>
    </w:p>
    <w:p w14:paraId="5B38C906"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Фролов И. «Шутка-сувенир»</w:t>
      </w:r>
    </w:p>
    <w:p w14:paraId="2C84DF9F"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Пьяцолла</w:t>
      </w:r>
      <w:proofErr w:type="spellEnd"/>
      <w:r w:rsidRPr="0086403F">
        <w:rPr>
          <w:rFonts w:ascii="Times New Roman" w:hAnsi="Times New Roman" w:cs="Times New Roman"/>
          <w:sz w:val="28"/>
          <w:szCs w:val="28"/>
        </w:rPr>
        <w:t xml:space="preserve"> А. «Забвение»</w:t>
      </w:r>
    </w:p>
    <w:p w14:paraId="00839495"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Гардель К. «Танго»</w:t>
      </w:r>
    </w:p>
    <w:p w14:paraId="52E7C5FC"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Шостакович Д. «Шутка»</w:t>
      </w:r>
    </w:p>
    <w:p w14:paraId="20A334AF"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Косма Ж. «Опавшие листья»</w:t>
      </w:r>
    </w:p>
    <w:p w14:paraId="3028DE3D"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Старинный русский романс «Я встретил вас»</w:t>
      </w:r>
    </w:p>
    <w:p w14:paraId="2AE29AA2"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Вивальди А. Концерт ля минор, ре минор</w:t>
      </w:r>
    </w:p>
    <w:p w14:paraId="525315D6"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r w:rsidRPr="0086403F">
        <w:rPr>
          <w:rFonts w:ascii="Times New Roman" w:hAnsi="Times New Roman" w:cs="Times New Roman"/>
          <w:sz w:val="28"/>
          <w:szCs w:val="28"/>
        </w:rPr>
        <w:t>Рубинштейн Н «Мелодия»</w:t>
      </w:r>
    </w:p>
    <w:p w14:paraId="58799C8A" w14:textId="77777777" w:rsidR="005E72A9" w:rsidRPr="0086403F" w:rsidRDefault="005E72A9" w:rsidP="00985FF9">
      <w:pPr>
        <w:pStyle w:val="a3"/>
        <w:widowControl w:val="0"/>
        <w:numPr>
          <w:ilvl w:val="0"/>
          <w:numId w:val="8"/>
        </w:numPr>
        <w:spacing w:after="0" w:line="240" w:lineRule="auto"/>
        <w:jc w:val="both"/>
        <w:rPr>
          <w:rFonts w:ascii="Times New Roman" w:hAnsi="Times New Roman" w:cs="Times New Roman"/>
          <w:sz w:val="28"/>
          <w:szCs w:val="28"/>
        </w:rPr>
      </w:pPr>
      <w:proofErr w:type="spellStart"/>
      <w:r w:rsidRPr="0086403F">
        <w:rPr>
          <w:rFonts w:ascii="Times New Roman" w:hAnsi="Times New Roman" w:cs="Times New Roman"/>
          <w:sz w:val="28"/>
          <w:szCs w:val="28"/>
        </w:rPr>
        <w:t>Пьяцолла</w:t>
      </w:r>
      <w:proofErr w:type="spellEnd"/>
      <w:r w:rsidRPr="0086403F">
        <w:rPr>
          <w:rFonts w:ascii="Times New Roman" w:hAnsi="Times New Roman" w:cs="Times New Roman"/>
          <w:sz w:val="28"/>
          <w:szCs w:val="28"/>
        </w:rPr>
        <w:t xml:space="preserve"> А. «Забвение»</w:t>
      </w:r>
    </w:p>
    <w:p w14:paraId="4C774641" w14:textId="77777777" w:rsidR="007D34C2" w:rsidRDefault="007D34C2" w:rsidP="007D34C2">
      <w:pPr>
        <w:pStyle w:val="Default"/>
        <w:ind w:firstLine="708"/>
        <w:jc w:val="both"/>
      </w:pPr>
    </w:p>
    <w:p w14:paraId="16CF0994" w14:textId="77777777" w:rsidR="005E72A9" w:rsidRDefault="005E72A9" w:rsidP="007D34C2">
      <w:pPr>
        <w:pStyle w:val="Default"/>
        <w:ind w:firstLine="708"/>
        <w:jc w:val="both"/>
      </w:pPr>
    </w:p>
    <w:p w14:paraId="1FAF1DB4" w14:textId="77777777" w:rsidR="005E72A9" w:rsidRDefault="005E72A9" w:rsidP="007D34C2">
      <w:pPr>
        <w:pStyle w:val="Default"/>
        <w:ind w:firstLine="708"/>
        <w:jc w:val="both"/>
      </w:pPr>
    </w:p>
    <w:p w14:paraId="1C1338F1" w14:textId="77777777" w:rsidR="007D34C2" w:rsidRDefault="007D34C2" w:rsidP="007D34C2">
      <w:pPr>
        <w:pStyle w:val="Default"/>
        <w:ind w:firstLine="708"/>
        <w:jc w:val="both"/>
      </w:pPr>
    </w:p>
    <w:p w14:paraId="287C3205" w14:textId="77777777" w:rsidR="00155B20" w:rsidRPr="005E72A9" w:rsidRDefault="005E72A9" w:rsidP="00F64175">
      <w:pPr>
        <w:pStyle w:val="Default"/>
        <w:jc w:val="center"/>
        <w:rPr>
          <w:b/>
          <w:bCs/>
          <w:sz w:val="28"/>
          <w:szCs w:val="28"/>
        </w:rPr>
      </w:pPr>
      <w:r>
        <w:rPr>
          <w:b/>
          <w:bCs/>
          <w:sz w:val="28"/>
          <w:szCs w:val="28"/>
          <w:lang w:val="en-US"/>
        </w:rPr>
        <w:t>III</w:t>
      </w:r>
      <w:r w:rsidRPr="005E72A9">
        <w:rPr>
          <w:b/>
          <w:bCs/>
          <w:sz w:val="28"/>
          <w:szCs w:val="28"/>
        </w:rPr>
        <w:t xml:space="preserve"> </w:t>
      </w:r>
      <w:r>
        <w:rPr>
          <w:b/>
          <w:bCs/>
          <w:sz w:val="28"/>
          <w:szCs w:val="28"/>
        </w:rPr>
        <w:t>ТРЕБОВАНИЯ К УРОВНЮ ПОДГОТОВКИ УЧАЩИХСЯ</w:t>
      </w:r>
    </w:p>
    <w:p w14:paraId="3F97B3B2" w14:textId="77777777" w:rsidR="005E72A9" w:rsidRDefault="005E72A9" w:rsidP="00F64175">
      <w:pPr>
        <w:pStyle w:val="Default"/>
        <w:jc w:val="center"/>
        <w:rPr>
          <w:sz w:val="28"/>
          <w:szCs w:val="28"/>
        </w:rPr>
      </w:pPr>
    </w:p>
    <w:p w14:paraId="39D59140" w14:textId="77777777" w:rsidR="00155B20" w:rsidRDefault="00155B20" w:rsidP="00F64175">
      <w:pPr>
        <w:pStyle w:val="Default"/>
        <w:jc w:val="both"/>
        <w:rPr>
          <w:sz w:val="28"/>
          <w:szCs w:val="28"/>
        </w:rPr>
      </w:pPr>
      <w:r>
        <w:rPr>
          <w:sz w:val="28"/>
          <w:szCs w:val="28"/>
        </w:rPr>
        <w:t xml:space="preserve">В результате освоения дисциплины обучающиеся должны: </w:t>
      </w:r>
    </w:p>
    <w:p w14:paraId="51321911" w14:textId="77777777" w:rsidR="00155B20" w:rsidRDefault="00155B20" w:rsidP="00F64175">
      <w:pPr>
        <w:pStyle w:val="Default"/>
        <w:jc w:val="both"/>
        <w:rPr>
          <w:sz w:val="28"/>
          <w:szCs w:val="28"/>
        </w:rPr>
      </w:pPr>
      <w:r>
        <w:rPr>
          <w:b/>
          <w:bCs/>
          <w:i/>
          <w:iCs/>
          <w:sz w:val="28"/>
          <w:szCs w:val="28"/>
        </w:rPr>
        <w:t xml:space="preserve">знать: </w:t>
      </w:r>
    </w:p>
    <w:p w14:paraId="09F892B2" w14:textId="77777777" w:rsidR="00155B20" w:rsidRDefault="00155B20" w:rsidP="00F64175">
      <w:pPr>
        <w:pStyle w:val="Default"/>
        <w:jc w:val="both"/>
        <w:rPr>
          <w:sz w:val="28"/>
          <w:szCs w:val="28"/>
        </w:rPr>
      </w:pPr>
      <w:r>
        <w:rPr>
          <w:sz w:val="28"/>
          <w:szCs w:val="28"/>
        </w:rPr>
        <w:t xml:space="preserve">- специфику </w:t>
      </w:r>
      <w:r w:rsidR="0028223C">
        <w:rPr>
          <w:sz w:val="28"/>
          <w:szCs w:val="28"/>
        </w:rPr>
        <w:t xml:space="preserve">ансамблевого </w:t>
      </w:r>
      <w:r>
        <w:rPr>
          <w:sz w:val="28"/>
          <w:szCs w:val="28"/>
        </w:rPr>
        <w:t xml:space="preserve">музыкального исполнительства как вида творческой деятельности; </w:t>
      </w:r>
    </w:p>
    <w:p w14:paraId="20207143" w14:textId="77777777" w:rsidR="0028223C" w:rsidRDefault="0028223C" w:rsidP="00F64175">
      <w:pPr>
        <w:pStyle w:val="Default"/>
        <w:jc w:val="both"/>
        <w:rPr>
          <w:b/>
          <w:bCs/>
          <w:i/>
          <w:iCs/>
          <w:sz w:val="28"/>
          <w:szCs w:val="28"/>
        </w:rPr>
      </w:pPr>
    </w:p>
    <w:p w14:paraId="17A5CC77" w14:textId="77777777" w:rsidR="00155B20" w:rsidRDefault="00155B20" w:rsidP="00F64175">
      <w:pPr>
        <w:pStyle w:val="Default"/>
        <w:jc w:val="both"/>
        <w:rPr>
          <w:sz w:val="28"/>
          <w:szCs w:val="28"/>
        </w:rPr>
      </w:pPr>
      <w:r>
        <w:rPr>
          <w:b/>
          <w:bCs/>
          <w:i/>
          <w:iCs/>
          <w:sz w:val="28"/>
          <w:szCs w:val="28"/>
        </w:rPr>
        <w:lastRenderedPageBreak/>
        <w:t xml:space="preserve">уметь: </w:t>
      </w:r>
    </w:p>
    <w:p w14:paraId="4EA1C2C0" w14:textId="77777777" w:rsidR="00155B20" w:rsidRDefault="00155B20" w:rsidP="00F64175">
      <w:pPr>
        <w:pStyle w:val="Default"/>
        <w:jc w:val="both"/>
        <w:rPr>
          <w:sz w:val="28"/>
          <w:szCs w:val="28"/>
        </w:rPr>
      </w:pPr>
      <w:r>
        <w:rPr>
          <w:sz w:val="28"/>
          <w:szCs w:val="28"/>
        </w:rPr>
        <w:t xml:space="preserve">- применять теоретические знания в музыкально-исполнительской деятельности; </w:t>
      </w:r>
    </w:p>
    <w:p w14:paraId="2EB93191" w14:textId="77777777" w:rsidR="00155B20" w:rsidRDefault="00155B20" w:rsidP="00F64175">
      <w:pPr>
        <w:pStyle w:val="Default"/>
        <w:jc w:val="both"/>
        <w:rPr>
          <w:sz w:val="28"/>
          <w:szCs w:val="28"/>
        </w:rPr>
      </w:pPr>
      <w:r>
        <w:rPr>
          <w:b/>
          <w:bCs/>
          <w:i/>
          <w:iCs/>
          <w:sz w:val="28"/>
          <w:szCs w:val="28"/>
        </w:rPr>
        <w:t>владеть</w:t>
      </w:r>
      <w:r>
        <w:rPr>
          <w:i/>
          <w:iCs/>
          <w:sz w:val="28"/>
          <w:szCs w:val="28"/>
        </w:rPr>
        <w:t xml:space="preserve">: </w:t>
      </w:r>
    </w:p>
    <w:p w14:paraId="11AF5E25" w14:textId="77777777" w:rsidR="0028223C" w:rsidRDefault="00155B20" w:rsidP="00F64175">
      <w:pPr>
        <w:pStyle w:val="Default"/>
        <w:jc w:val="both"/>
        <w:rPr>
          <w:sz w:val="28"/>
          <w:szCs w:val="28"/>
        </w:rPr>
      </w:pPr>
      <w:r>
        <w:rPr>
          <w:sz w:val="28"/>
          <w:szCs w:val="28"/>
        </w:rPr>
        <w:t xml:space="preserve">- способностью и готовностью к </w:t>
      </w:r>
      <w:r w:rsidR="0028223C">
        <w:rPr>
          <w:sz w:val="28"/>
          <w:szCs w:val="28"/>
        </w:rPr>
        <w:t xml:space="preserve">ансамблевому </w:t>
      </w:r>
      <w:r>
        <w:rPr>
          <w:sz w:val="28"/>
          <w:szCs w:val="28"/>
        </w:rPr>
        <w:t xml:space="preserve">музыкальному исполнительству в концертных </w:t>
      </w:r>
      <w:r w:rsidR="00CE327F">
        <w:rPr>
          <w:sz w:val="28"/>
          <w:szCs w:val="28"/>
        </w:rPr>
        <w:t>условиях</w:t>
      </w:r>
      <w:r w:rsidR="0028223C">
        <w:rPr>
          <w:sz w:val="28"/>
          <w:szCs w:val="28"/>
        </w:rPr>
        <w:t>.</w:t>
      </w:r>
    </w:p>
    <w:p w14:paraId="0FBB7C73" w14:textId="77777777" w:rsidR="00155B20" w:rsidRDefault="00155B20" w:rsidP="00F64175">
      <w:pPr>
        <w:pStyle w:val="Default"/>
        <w:jc w:val="both"/>
        <w:rPr>
          <w:sz w:val="28"/>
          <w:szCs w:val="28"/>
        </w:rPr>
      </w:pPr>
      <w:r>
        <w:rPr>
          <w:sz w:val="28"/>
          <w:szCs w:val="28"/>
        </w:rPr>
        <w:t xml:space="preserve"> </w:t>
      </w:r>
    </w:p>
    <w:p w14:paraId="26A1F470" w14:textId="77777777" w:rsidR="00155B20" w:rsidRDefault="00155B20" w:rsidP="00F64175">
      <w:pPr>
        <w:pStyle w:val="Default"/>
        <w:jc w:val="both"/>
        <w:rPr>
          <w:sz w:val="28"/>
          <w:szCs w:val="28"/>
        </w:rPr>
      </w:pPr>
      <w:r>
        <w:rPr>
          <w:sz w:val="28"/>
          <w:szCs w:val="28"/>
        </w:rPr>
        <w:t xml:space="preserve">В результате освоения дисциплины </w:t>
      </w:r>
      <w:r w:rsidR="008E15B1">
        <w:rPr>
          <w:sz w:val="28"/>
          <w:szCs w:val="28"/>
        </w:rPr>
        <w:t>уч</w:t>
      </w:r>
      <w:r w:rsidR="0028223C">
        <w:rPr>
          <w:sz w:val="28"/>
          <w:szCs w:val="28"/>
        </w:rPr>
        <w:t>ащийся</w:t>
      </w:r>
      <w:r w:rsidR="008E15B1">
        <w:rPr>
          <w:sz w:val="28"/>
          <w:szCs w:val="28"/>
        </w:rPr>
        <w:t xml:space="preserve"> </w:t>
      </w:r>
      <w:r>
        <w:rPr>
          <w:sz w:val="28"/>
          <w:szCs w:val="28"/>
        </w:rPr>
        <w:t xml:space="preserve">должен: </w:t>
      </w:r>
    </w:p>
    <w:p w14:paraId="2E2B2A0E" w14:textId="77777777" w:rsidR="00155B20" w:rsidRDefault="00155B20" w:rsidP="00985FF9">
      <w:pPr>
        <w:pStyle w:val="Default"/>
        <w:numPr>
          <w:ilvl w:val="0"/>
          <w:numId w:val="4"/>
        </w:numPr>
        <w:jc w:val="both"/>
        <w:rPr>
          <w:sz w:val="28"/>
          <w:szCs w:val="28"/>
        </w:rPr>
      </w:pPr>
      <w:r>
        <w:rPr>
          <w:sz w:val="28"/>
          <w:szCs w:val="28"/>
        </w:rPr>
        <w:t xml:space="preserve">владеть комплексом </w:t>
      </w:r>
      <w:r w:rsidR="0028223C">
        <w:rPr>
          <w:sz w:val="28"/>
          <w:szCs w:val="28"/>
        </w:rPr>
        <w:t>и</w:t>
      </w:r>
      <w:r>
        <w:rPr>
          <w:sz w:val="28"/>
          <w:szCs w:val="28"/>
        </w:rPr>
        <w:t xml:space="preserve">сполнительских навыков и приемов игры на инструменте для воплощения художественного содержания </w:t>
      </w:r>
      <w:r w:rsidR="0028223C">
        <w:rPr>
          <w:sz w:val="28"/>
          <w:szCs w:val="28"/>
        </w:rPr>
        <w:t>ансамблевого</w:t>
      </w:r>
      <w:r>
        <w:rPr>
          <w:sz w:val="28"/>
          <w:szCs w:val="28"/>
        </w:rPr>
        <w:t xml:space="preserve"> произведения; </w:t>
      </w:r>
    </w:p>
    <w:p w14:paraId="48F92BDC" w14:textId="77777777" w:rsidR="00155B20" w:rsidRDefault="00155B20" w:rsidP="00985FF9">
      <w:pPr>
        <w:pStyle w:val="Default"/>
        <w:numPr>
          <w:ilvl w:val="0"/>
          <w:numId w:val="4"/>
        </w:numPr>
        <w:jc w:val="both"/>
        <w:rPr>
          <w:sz w:val="28"/>
          <w:szCs w:val="28"/>
        </w:rPr>
      </w:pPr>
      <w:r>
        <w:rPr>
          <w:sz w:val="28"/>
          <w:szCs w:val="28"/>
        </w:rPr>
        <w:t xml:space="preserve">уметь </w:t>
      </w:r>
      <w:r w:rsidR="008E15B1">
        <w:rPr>
          <w:sz w:val="28"/>
          <w:szCs w:val="28"/>
        </w:rPr>
        <w:t>исполнять</w:t>
      </w:r>
      <w:r>
        <w:rPr>
          <w:sz w:val="28"/>
          <w:szCs w:val="28"/>
        </w:rPr>
        <w:t xml:space="preserve"> </w:t>
      </w:r>
      <w:r w:rsidR="0028223C">
        <w:rPr>
          <w:sz w:val="28"/>
          <w:szCs w:val="28"/>
        </w:rPr>
        <w:t>ансамблевые</w:t>
      </w:r>
      <w:r>
        <w:rPr>
          <w:sz w:val="28"/>
          <w:szCs w:val="28"/>
        </w:rPr>
        <w:t xml:space="preserve"> партии </w:t>
      </w:r>
      <w:r w:rsidR="0028223C">
        <w:rPr>
          <w:sz w:val="28"/>
          <w:szCs w:val="28"/>
        </w:rPr>
        <w:t>с учётом</w:t>
      </w:r>
      <w:r>
        <w:rPr>
          <w:sz w:val="28"/>
          <w:szCs w:val="28"/>
        </w:rPr>
        <w:t xml:space="preserve"> жанрового </w:t>
      </w:r>
      <w:r w:rsidR="0028223C">
        <w:rPr>
          <w:sz w:val="28"/>
          <w:szCs w:val="28"/>
        </w:rPr>
        <w:t>и стилистического разнообразия.</w:t>
      </w:r>
    </w:p>
    <w:p w14:paraId="1A14696C" w14:textId="77777777" w:rsidR="0028223C" w:rsidRDefault="0028223C" w:rsidP="0028223C">
      <w:pPr>
        <w:pStyle w:val="Default"/>
        <w:ind w:left="720"/>
        <w:jc w:val="both"/>
        <w:rPr>
          <w:sz w:val="28"/>
          <w:szCs w:val="28"/>
        </w:rPr>
      </w:pPr>
    </w:p>
    <w:p w14:paraId="1C1D0730" w14:textId="77777777" w:rsidR="005A4742" w:rsidRPr="00F64175" w:rsidRDefault="00F64175" w:rsidP="005A4742">
      <w:pPr>
        <w:spacing w:after="0" w:line="240" w:lineRule="auto"/>
        <w:jc w:val="center"/>
        <w:rPr>
          <w:rFonts w:ascii="Times New Roman" w:hAnsi="Times New Roman"/>
          <w:b/>
          <w:sz w:val="28"/>
          <w:szCs w:val="28"/>
        </w:rPr>
      </w:pPr>
      <w:r w:rsidRPr="00F64175">
        <w:rPr>
          <w:rFonts w:ascii="Times New Roman" w:hAnsi="Times New Roman"/>
          <w:b/>
          <w:sz w:val="28"/>
          <w:szCs w:val="28"/>
          <w:lang w:val="en-US"/>
        </w:rPr>
        <w:t>I</w:t>
      </w:r>
      <w:r w:rsidR="005E72A9">
        <w:rPr>
          <w:rFonts w:ascii="Times New Roman" w:hAnsi="Times New Roman"/>
          <w:b/>
          <w:sz w:val="28"/>
          <w:szCs w:val="28"/>
          <w:lang w:val="en-US"/>
        </w:rPr>
        <w:t>V</w:t>
      </w:r>
      <w:r w:rsidRPr="00F64175">
        <w:rPr>
          <w:rFonts w:ascii="Times New Roman" w:hAnsi="Times New Roman"/>
          <w:b/>
          <w:sz w:val="28"/>
          <w:szCs w:val="28"/>
        </w:rPr>
        <w:t>.  ФОРМЫ И МЕТОДЫ КОНТРОЛЯ, СИСТЕМА ОЦЕНОК</w:t>
      </w:r>
    </w:p>
    <w:p w14:paraId="20A983B2" w14:textId="77777777" w:rsidR="005A4742" w:rsidRDefault="005A4742" w:rsidP="005A4742">
      <w:pPr>
        <w:spacing w:after="0" w:line="240" w:lineRule="auto"/>
        <w:jc w:val="center"/>
        <w:rPr>
          <w:rFonts w:ascii="Times New Roman" w:hAnsi="Times New Roman"/>
          <w:sz w:val="24"/>
          <w:szCs w:val="24"/>
        </w:rPr>
      </w:pPr>
    </w:p>
    <w:p w14:paraId="222E138A" w14:textId="77777777" w:rsidR="005A4742" w:rsidRPr="00F64175" w:rsidRDefault="005A4742" w:rsidP="00570BE3">
      <w:pPr>
        <w:spacing w:after="0" w:line="240" w:lineRule="auto"/>
        <w:ind w:left="1080"/>
        <w:jc w:val="center"/>
        <w:rPr>
          <w:rFonts w:ascii="Times New Roman" w:hAnsi="Times New Roman"/>
          <w:b/>
          <w:sz w:val="28"/>
          <w:szCs w:val="28"/>
        </w:rPr>
      </w:pPr>
      <w:r w:rsidRPr="00F64175">
        <w:rPr>
          <w:rFonts w:ascii="Times New Roman" w:hAnsi="Times New Roman"/>
          <w:b/>
          <w:sz w:val="28"/>
          <w:szCs w:val="28"/>
        </w:rPr>
        <w:t>Аттестация: цели, виды, форма, содержание</w:t>
      </w:r>
    </w:p>
    <w:p w14:paraId="5CB060BC" w14:textId="77777777" w:rsidR="005A4742" w:rsidRDefault="005A4742" w:rsidP="005A4742">
      <w:pPr>
        <w:spacing w:after="0" w:line="240" w:lineRule="auto"/>
        <w:ind w:left="720"/>
        <w:rPr>
          <w:rFonts w:ascii="Times New Roman" w:hAnsi="Times New Roman"/>
          <w:b/>
          <w:sz w:val="24"/>
          <w:szCs w:val="24"/>
        </w:rPr>
      </w:pPr>
    </w:p>
    <w:p w14:paraId="757BF0B3" w14:textId="77777777" w:rsidR="005A4742" w:rsidRPr="00F64175" w:rsidRDefault="005A4742"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Оценка качества реализации </w:t>
      </w:r>
      <w:r w:rsidRPr="0028223C">
        <w:rPr>
          <w:rFonts w:ascii="Times New Roman" w:hAnsi="Times New Roman" w:cs="Times New Roman"/>
          <w:sz w:val="28"/>
          <w:szCs w:val="28"/>
        </w:rPr>
        <w:t xml:space="preserve">программы «Изучение </w:t>
      </w:r>
      <w:r w:rsidR="0028223C" w:rsidRPr="0028223C">
        <w:rPr>
          <w:rFonts w:ascii="Times New Roman" w:hAnsi="Times New Roman" w:cs="Times New Roman"/>
          <w:sz w:val="28"/>
          <w:szCs w:val="28"/>
        </w:rPr>
        <w:t xml:space="preserve">ансамблевых </w:t>
      </w:r>
      <w:r w:rsidRPr="0028223C">
        <w:rPr>
          <w:rFonts w:ascii="Times New Roman" w:hAnsi="Times New Roman" w:cs="Times New Roman"/>
          <w:sz w:val="28"/>
          <w:szCs w:val="28"/>
        </w:rPr>
        <w:t>партий»</w:t>
      </w:r>
      <w:r w:rsidRPr="00F64175">
        <w:rPr>
          <w:sz w:val="28"/>
          <w:szCs w:val="28"/>
        </w:rPr>
        <w:t xml:space="preserve"> </w:t>
      </w:r>
      <w:r w:rsidRPr="00F64175">
        <w:rPr>
          <w:rFonts w:ascii="Times New Roman" w:hAnsi="Times New Roman"/>
          <w:sz w:val="28"/>
          <w:szCs w:val="28"/>
        </w:rPr>
        <w:t>включает в себя текущий контроль успеваемости, промежуточную аттестацию обучающихся.</w:t>
      </w:r>
    </w:p>
    <w:p w14:paraId="2ECDEC27" w14:textId="77777777" w:rsidR="005A4742" w:rsidRPr="00F64175" w:rsidRDefault="005A4742" w:rsidP="00F64175">
      <w:pPr>
        <w:spacing w:after="0" w:line="240" w:lineRule="auto"/>
        <w:jc w:val="both"/>
        <w:rPr>
          <w:rFonts w:ascii="Times New Roman" w:hAnsi="Times New Roman"/>
          <w:sz w:val="28"/>
          <w:szCs w:val="28"/>
        </w:rPr>
      </w:pPr>
      <w:r w:rsidRPr="00F64175">
        <w:rPr>
          <w:rFonts w:ascii="Times New Roman" w:hAnsi="Times New Roman"/>
          <w:b/>
          <w:sz w:val="28"/>
          <w:szCs w:val="28"/>
        </w:rPr>
        <w:t xml:space="preserve">      Текущий контроль</w:t>
      </w:r>
      <w:r w:rsidRPr="00F64175">
        <w:rPr>
          <w:rFonts w:ascii="Times New Roman" w:hAnsi="Times New Roman"/>
          <w:sz w:val="28"/>
          <w:szCs w:val="28"/>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w:t>
      </w:r>
      <w:r w:rsidR="0028223C">
        <w:rPr>
          <w:rFonts w:ascii="Times New Roman" w:hAnsi="Times New Roman"/>
          <w:sz w:val="28"/>
          <w:szCs w:val="28"/>
        </w:rPr>
        <w:t>учащегося</w:t>
      </w:r>
      <w:r w:rsidRPr="00F64175">
        <w:rPr>
          <w:rFonts w:ascii="Times New Roman" w:hAnsi="Times New Roman"/>
          <w:sz w:val="28"/>
          <w:szCs w:val="28"/>
        </w:rPr>
        <w:t xml:space="preserve">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оценка.</w:t>
      </w:r>
    </w:p>
    <w:p w14:paraId="2CE96804" w14:textId="77777777" w:rsidR="005A4742" w:rsidRDefault="005A4742"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w:t>
      </w:r>
      <w:r w:rsidRPr="00F64175">
        <w:rPr>
          <w:rFonts w:ascii="Times New Roman" w:hAnsi="Times New Roman"/>
          <w:b/>
          <w:sz w:val="28"/>
          <w:szCs w:val="28"/>
        </w:rPr>
        <w:t>Промежуточная аттестация</w:t>
      </w:r>
      <w:r w:rsidRPr="00F64175">
        <w:rPr>
          <w:rFonts w:ascii="Times New Roman" w:hAnsi="Times New Roman"/>
          <w:sz w:val="28"/>
          <w:szCs w:val="28"/>
        </w:rPr>
        <w:t xml:space="preserve"> проводится в конце каждого полугодия. Форма ее проведения </w:t>
      </w:r>
      <w:r w:rsidR="005E72A9">
        <w:rPr>
          <w:rFonts w:ascii="Times New Roman" w:hAnsi="Times New Roman"/>
          <w:sz w:val="28"/>
          <w:szCs w:val="28"/>
        </w:rPr>
        <w:t>академический концерт</w:t>
      </w:r>
      <w:r w:rsidRPr="00F64175">
        <w:rPr>
          <w:rFonts w:ascii="Times New Roman" w:hAnsi="Times New Roman"/>
          <w:sz w:val="28"/>
          <w:szCs w:val="28"/>
        </w:rPr>
        <w:t xml:space="preserve">.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 </w:t>
      </w:r>
    </w:p>
    <w:p w14:paraId="11481EBF" w14:textId="77777777" w:rsidR="005E72A9" w:rsidRDefault="005E72A9" w:rsidP="00F64175">
      <w:pPr>
        <w:spacing w:after="0" w:line="240" w:lineRule="auto"/>
        <w:jc w:val="both"/>
        <w:rPr>
          <w:rFonts w:ascii="Times New Roman" w:hAnsi="Times New Roman"/>
          <w:sz w:val="28"/>
          <w:szCs w:val="28"/>
        </w:rPr>
      </w:pPr>
    </w:p>
    <w:p w14:paraId="16D04F32" w14:textId="77777777" w:rsidR="005E72A9" w:rsidRDefault="005E72A9" w:rsidP="005E72A9">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2. Критерии оценок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7"/>
        <w:gridCol w:w="1632"/>
        <w:gridCol w:w="6273"/>
      </w:tblGrid>
      <w:tr w:rsidR="005E72A9" w:rsidRPr="00C035E9" w14:paraId="008E5A17" w14:textId="77777777" w:rsidTr="008544D4">
        <w:trPr>
          <w:jc w:val="center"/>
        </w:trPr>
        <w:tc>
          <w:tcPr>
            <w:tcW w:w="1666" w:type="dxa"/>
            <w:gridSpan w:val="2"/>
          </w:tcPr>
          <w:p w14:paraId="507AE16B" w14:textId="77777777" w:rsidR="005E72A9" w:rsidRPr="00C035E9" w:rsidRDefault="005E72A9" w:rsidP="008544D4">
            <w:pPr>
              <w:pStyle w:val="a7"/>
              <w:autoSpaceDE w:val="0"/>
              <w:autoSpaceDN w:val="0"/>
              <w:adjustRightInd w:val="0"/>
              <w:spacing w:line="360" w:lineRule="auto"/>
              <w:rPr>
                <w:rFonts w:ascii="Times New Roman" w:hAnsi="Times New Roman" w:cs="Times New Roman"/>
                <w:b/>
                <w:sz w:val="28"/>
                <w:szCs w:val="28"/>
              </w:rPr>
            </w:pPr>
            <w:r w:rsidRPr="00C035E9">
              <w:rPr>
                <w:rFonts w:ascii="Times New Roman" w:hAnsi="Times New Roman" w:cs="Times New Roman"/>
                <w:b/>
                <w:sz w:val="28"/>
                <w:szCs w:val="28"/>
              </w:rPr>
              <w:t>Оценка</w:t>
            </w:r>
          </w:p>
        </w:tc>
        <w:tc>
          <w:tcPr>
            <w:tcW w:w="1632" w:type="dxa"/>
          </w:tcPr>
          <w:p w14:paraId="15269ED0" w14:textId="77777777" w:rsidR="005E72A9" w:rsidRPr="00C035E9" w:rsidRDefault="005E72A9" w:rsidP="008544D4">
            <w:pPr>
              <w:pStyle w:val="a7"/>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балл</w:t>
            </w:r>
          </w:p>
        </w:tc>
        <w:tc>
          <w:tcPr>
            <w:tcW w:w="6273" w:type="dxa"/>
          </w:tcPr>
          <w:p w14:paraId="05A75C58" w14:textId="77777777" w:rsidR="005E72A9" w:rsidRPr="00C035E9" w:rsidRDefault="005E72A9" w:rsidP="008544D4">
            <w:pPr>
              <w:pStyle w:val="a7"/>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Критерии оценивания выступления</w:t>
            </w:r>
          </w:p>
        </w:tc>
      </w:tr>
      <w:tr w:rsidR="005E72A9" w:rsidRPr="00C035E9" w14:paraId="5CAF0B1F" w14:textId="77777777" w:rsidTr="008544D4">
        <w:trPr>
          <w:jc w:val="center"/>
        </w:trPr>
        <w:tc>
          <w:tcPr>
            <w:tcW w:w="1666" w:type="dxa"/>
            <w:gridSpan w:val="2"/>
          </w:tcPr>
          <w:p w14:paraId="7022C7B8"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 xml:space="preserve">5 </w:t>
            </w:r>
            <w:r w:rsidRPr="00C035E9">
              <w:rPr>
                <w:rFonts w:ascii="Times New Roman" w:hAnsi="Times New Roman"/>
                <w:sz w:val="28"/>
                <w:szCs w:val="28"/>
              </w:rPr>
              <w:lastRenderedPageBreak/>
              <w:t>(«отлично»)</w:t>
            </w:r>
          </w:p>
        </w:tc>
        <w:tc>
          <w:tcPr>
            <w:tcW w:w="1632" w:type="dxa"/>
          </w:tcPr>
          <w:p w14:paraId="0154D3DC"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lastRenderedPageBreak/>
              <w:t>5</w:t>
            </w:r>
          </w:p>
        </w:tc>
        <w:tc>
          <w:tcPr>
            <w:tcW w:w="6273" w:type="dxa"/>
          </w:tcPr>
          <w:p w14:paraId="2E50613C" w14:textId="77777777" w:rsidR="005E72A9" w:rsidRPr="00C035E9" w:rsidRDefault="005E72A9" w:rsidP="008544D4">
            <w:pPr>
              <w:spacing w:after="0"/>
              <w:ind w:firstLine="426"/>
              <w:jc w:val="both"/>
              <w:rPr>
                <w:rFonts w:ascii="Times New Roman" w:hAnsi="Times New Roman"/>
                <w:sz w:val="28"/>
                <w:szCs w:val="28"/>
              </w:rPr>
            </w:pPr>
            <w:r>
              <w:rPr>
                <w:rFonts w:ascii="Times New Roman" w:hAnsi="Times New Roman"/>
                <w:sz w:val="28"/>
                <w:szCs w:val="28"/>
                <w:highlight w:val="white"/>
              </w:rPr>
              <w:t>В</w:t>
            </w:r>
            <w:r w:rsidRPr="00C074C9">
              <w:rPr>
                <w:rFonts w:ascii="Times New Roman" w:hAnsi="Times New Roman"/>
                <w:sz w:val="28"/>
                <w:szCs w:val="28"/>
                <w:highlight w:val="white"/>
              </w:rPr>
              <w:t>ыставляется за технически безупречное исполнение</w:t>
            </w:r>
            <w:r>
              <w:rPr>
                <w:rFonts w:ascii="Times New Roman" w:hAnsi="Times New Roman"/>
                <w:sz w:val="28"/>
                <w:szCs w:val="28"/>
                <w:highlight w:val="white"/>
              </w:rPr>
              <w:t>. Пр</w:t>
            </w:r>
            <w:r w:rsidRPr="00C074C9">
              <w:rPr>
                <w:rFonts w:ascii="Times New Roman" w:hAnsi="Times New Roman"/>
                <w:sz w:val="28"/>
                <w:szCs w:val="28"/>
                <w:highlight w:val="white"/>
              </w:rPr>
              <w:t xml:space="preserve">одемонстрировано свободное </w:t>
            </w:r>
            <w:r w:rsidRPr="00C074C9">
              <w:rPr>
                <w:rFonts w:ascii="Times New Roman" w:hAnsi="Times New Roman"/>
                <w:sz w:val="28"/>
                <w:szCs w:val="28"/>
                <w:highlight w:val="white"/>
              </w:rPr>
              <w:lastRenderedPageBreak/>
              <w:t>владение техническими приемами, а также приемам</w:t>
            </w:r>
            <w:r>
              <w:rPr>
                <w:rFonts w:ascii="Times New Roman" w:hAnsi="Times New Roman"/>
                <w:sz w:val="28"/>
                <w:szCs w:val="28"/>
                <w:highlight w:val="white"/>
              </w:rPr>
              <w:t xml:space="preserve">и качественного звукоизвлечения, </w:t>
            </w:r>
            <w:r>
              <w:rPr>
                <w:rFonts w:ascii="Times New Roman" w:eastAsia="Times New Roman" w:hAnsi="Times New Roman" w:cs="Times New Roman"/>
                <w:sz w:val="28"/>
              </w:rPr>
              <w:t>владение приемами игры, знание характеристики, строя инструмента и исполнение своей партии во всех произведениях.</w:t>
            </w:r>
          </w:p>
        </w:tc>
      </w:tr>
      <w:tr w:rsidR="005E72A9" w:rsidRPr="00C035E9" w14:paraId="120C30FC" w14:textId="77777777" w:rsidTr="008544D4">
        <w:trPr>
          <w:jc w:val="center"/>
        </w:trPr>
        <w:tc>
          <w:tcPr>
            <w:tcW w:w="1649" w:type="dxa"/>
          </w:tcPr>
          <w:p w14:paraId="424A7ED0" w14:textId="77777777" w:rsidR="005E72A9" w:rsidRPr="00C035E9" w:rsidRDefault="005E72A9" w:rsidP="008544D4">
            <w:pPr>
              <w:rPr>
                <w:rFonts w:ascii="Times New Roman" w:hAnsi="Times New Roman"/>
                <w:sz w:val="28"/>
                <w:szCs w:val="28"/>
              </w:rPr>
            </w:pPr>
          </w:p>
        </w:tc>
        <w:tc>
          <w:tcPr>
            <w:tcW w:w="1649" w:type="dxa"/>
            <w:gridSpan w:val="2"/>
          </w:tcPr>
          <w:p w14:paraId="3EEFCBED"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 xml:space="preserve">5 с минусом </w:t>
            </w:r>
          </w:p>
        </w:tc>
        <w:tc>
          <w:tcPr>
            <w:tcW w:w="6273" w:type="dxa"/>
          </w:tcPr>
          <w:p w14:paraId="106F1F30"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 xml:space="preserve">Несоблюдение 2-3 критериев, предъявляемых к оценке 5 («отлично») </w:t>
            </w:r>
          </w:p>
        </w:tc>
      </w:tr>
      <w:tr w:rsidR="005E72A9" w:rsidRPr="00C035E9" w14:paraId="1C88BBDC" w14:textId="77777777" w:rsidTr="008544D4">
        <w:trPr>
          <w:jc w:val="center"/>
        </w:trPr>
        <w:tc>
          <w:tcPr>
            <w:tcW w:w="3298" w:type="dxa"/>
            <w:gridSpan w:val="3"/>
          </w:tcPr>
          <w:p w14:paraId="78BFDE07"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4 («хорошо»)</w:t>
            </w:r>
          </w:p>
        </w:tc>
        <w:tc>
          <w:tcPr>
            <w:tcW w:w="6273" w:type="dxa"/>
          </w:tcPr>
          <w:p w14:paraId="73B5B25E" w14:textId="77777777" w:rsidR="005E72A9" w:rsidRPr="00C035E9" w:rsidRDefault="005E72A9" w:rsidP="008544D4">
            <w:pPr>
              <w:spacing w:after="0"/>
              <w:jc w:val="both"/>
              <w:rPr>
                <w:rFonts w:ascii="Times New Roman" w:hAnsi="Times New Roman"/>
                <w:sz w:val="28"/>
                <w:szCs w:val="28"/>
              </w:rPr>
            </w:pPr>
            <w:r>
              <w:rPr>
                <w:rFonts w:ascii="Times New Roman" w:hAnsi="Times New Roman"/>
                <w:sz w:val="28"/>
                <w:szCs w:val="28"/>
                <w:highlight w:val="white"/>
              </w:rPr>
              <w:t>В</w:t>
            </w:r>
            <w:r w:rsidRPr="00C035E9">
              <w:rPr>
                <w:rFonts w:ascii="Times New Roman" w:hAnsi="Times New Roman"/>
                <w:sz w:val="28"/>
                <w:szCs w:val="28"/>
                <w:highlight w:val="white"/>
              </w:rPr>
              <w:t>ыставляется за игру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Интонационная и ритмическая игра может носить неопределенный характер.</w:t>
            </w:r>
            <w:r>
              <w:rPr>
                <w:rFonts w:ascii="Times New Roman" w:eastAsia="Times New Roman" w:hAnsi="Times New Roman" w:cs="Times New Roman"/>
                <w:sz w:val="28"/>
              </w:rPr>
              <w:t xml:space="preserve"> Активная работа в классе, сдача партии всей программы при недостаточной проработке трудных технических фрагментов.</w:t>
            </w:r>
          </w:p>
        </w:tc>
      </w:tr>
      <w:tr w:rsidR="005E72A9" w:rsidRPr="00C035E9" w14:paraId="0F37643E" w14:textId="77777777" w:rsidTr="008544D4">
        <w:trPr>
          <w:jc w:val="center"/>
        </w:trPr>
        <w:tc>
          <w:tcPr>
            <w:tcW w:w="1649" w:type="dxa"/>
          </w:tcPr>
          <w:p w14:paraId="449B9634" w14:textId="77777777" w:rsidR="005E72A9" w:rsidRPr="00C035E9" w:rsidRDefault="005E72A9" w:rsidP="008544D4">
            <w:pPr>
              <w:rPr>
                <w:rFonts w:ascii="Times New Roman" w:hAnsi="Times New Roman"/>
                <w:sz w:val="28"/>
                <w:szCs w:val="28"/>
              </w:rPr>
            </w:pPr>
          </w:p>
        </w:tc>
        <w:tc>
          <w:tcPr>
            <w:tcW w:w="1649" w:type="dxa"/>
            <w:gridSpan w:val="2"/>
          </w:tcPr>
          <w:p w14:paraId="1FDE13F9"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4 с плюсом</w:t>
            </w:r>
          </w:p>
        </w:tc>
        <w:tc>
          <w:tcPr>
            <w:tcW w:w="6273" w:type="dxa"/>
          </w:tcPr>
          <w:p w14:paraId="25B0EB16"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4 («хорошо») на высоком уровне.</w:t>
            </w:r>
          </w:p>
        </w:tc>
      </w:tr>
      <w:tr w:rsidR="005E72A9" w:rsidRPr="00C035E9" w14:paraId="1CEB7E15" w14:textId="77777777" w:rsidTr="008544D4">
        <w:trPr>
          <w:jc w:val="center"/>
        </w:trPr>
        <w:tc>
          <w:tcPr>
            <w:tcW w:w="1649" w:type="dxa"/>
          </w:tcPr>
          <w:p w14:paraId="5B0D494E" w14:textId="77777777" w:rsidR="005E72A9" w:rsidRPr="00C035E9" w:rsidRDefault="005E72A9" w:rsidP="008544D4">
            <w:pPr>
              <w:rPr>
                <w:rFonts w:ascii="Times New Roman" w:hAnsi="Times New Roman"/>
                <w:sz w:val="28"/>
                <w:szCs w:val="28"/>
              </w:rPr>
            </w:pPr>
          </w:p>
        </w:tc>
        <w:tc>
          <w:tcPr>
            <w:tcW w:w="1649" w:type="dxa"/>
            <w:gridSpan w:val="2"/>
          </w:tcPr>
          <w:p w14:paraId="27C22AAD"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4 с минусом</w:t>
            </w:r>
          </w:p>
        </w:tc>
        <w:tc>
          <w:tcPr>
            <w:tcW w:w="6273" w:type="dxa"/>
          </w:tcPr>
          <w:p w14:paraId="5EEBF38E"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4 («хорошо») </w:t>
            </w:r>
          </w:p>
        </w:tc>
      </w:tr>
      <w:tr w:rsidR="005E72A9" w:rsidRPr="00C035E9" w14:paraId="3758F854" w14:textId="77777777" w:rsidTr="008544D4">
        <w:trPr>
          <w:jc w:val="center"/>
        </w:trPr>
        <w:tc>
          <w:tcPr>
            <w:tcW w:w="3298" w:type="dxa"/>
            <w:gridSpan w:val="3"/>
          </w:tcPr>
          <w:p w14:paraId="1150A9E6"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3 («удовлетворительно»)</w:t>
            </w:r>
          </w:p>
        </w:tc>
        <w:tc>
          <w:tcPr>
            <w:tcW w:w="6273" w:type="dxa"/>
          </w:tcPr>
          <w:p w14:paraId="5E928DDB" w14:textId="77777777" w:rsidR="005E72A9" w:rsidRPr="00C035E9" w:rsidRDefault="005E72A9" w:rsidP="008544D4">
            <w:pPr>
              <w:spacing w:after="0"/>
              <w:jc w:val="both"/>
              <w:rPr>
                <w:rFonts w:ascii="Times New Roman" w:hAnsi="Times New Roman"/>
                <w:sz w:val="28"/>
                <w:szCs w:val="28"/>
              </w:rPr>
            </w:pPr>
            <w:r>
              <w:rPr>
                <w:rFonts w:ascii="Times New Roman" w:hAnsi="Times New Roman"/>
                <w:sz w:val="28"/>
                <w:szCs w:val="28"/>
                <w:highlight w:val="white"/>
              </w:rPr>
              <w:t>В</w:t>
            </w:r>
            <w:r w:rsidRPr="00C074C9">
              <w:rPr>
                <w:rFonts w:ascii="Times New Roman" w:hAnsi="Times New Roman"/>
                <w:sz w:val="28"/>
                <w:szCs w:val="28"/>
                <w:highlight w:val="white"/>
              </w:rPr>
              <w:t xml:space="preserve">ыставляется за 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w:t>
            </w:r>
            <w:r>
              <w:rPr>
                <w:rFonts w:ascii="Times New Roman" w:hAnsi="Times New Roman"/>
                <w:sz w:val="28"/>
                <w:szCs w:val="28"/>
              </w:rPr>
              <w:t>П</w:t>
            </w:r>
            <w:r>
              <w:rPr>
                <w:rFonts w:ascii="Times New Roman" w:eastAsia="Times New Roman" w:hAnsi="Times New Roman" w:cs="Times New Roman"/>
                <w:sz w:val="28"/>
              </w:rPr>
              <w:t>ассивная работа в классе, незнание некоторых партий, участие в обязательном отчетном концерте школы в случае пересдачи партий.</w:t>
            </w:r>
          </w:p>
        </w:tc>
      </w:tr>
      <w:tr w:rsidR="005E72A9" w:rsidRPr="00C035E9" w14:paraId="46AE77FF" w14:textId="77777777" w:rsidTr="008544D4">
        <w:trPr>
          <w:jc w:val="center"/>
        </w:trPr>
        <w:tc>
          <w:tcPr>
            <w:tcW w:w="1649" w:type="dxa"/>
          </w:tcPr>
          <w:p w14:paraId="6B3B8C53" w14:textId="77777777" w:rsidR="005E72A9" w:rsidRPr="00C035E9" w:rsidRDefault="005E72A9" w:rsidP="008544D4">
            <w:pPr>
              <w:rPr>
                <w:rFonts w:ascii="Times New Roman" w:hAnsi="Times New Roman"/>
                <w:sz w:val="28"/>
                <w:szCs w:val="28"/>
              </w:rPr>
            </w:pPr>
          </w:p>
        </w:tc>
        <w:tc>
          <w:tcPr>
            <w:tcW w:w="1649" w:type="dxa"/>
            <w:gridSpan w:val="2"/>
          </w:tcPr>
          <w:p w14:paraId="668335E0"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3 с плюсом</w:t>
            </w:r>
          </w:p>
        </w:tc>
        <w:tc>
          <w:tcPr>
            <w:tcW w:w="6273" w:type="dxa"/>
          </w:tcPr>
          <w:p w14:paraId="52B6B79A"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3 («удовлетворительно») на высоком уровне.</w:t>
            </w:r>
          </w:p>
        </w:tc>
      </w:tr>
      <w:tr w:rsidR="005E72A9" w:rsidRPr="00C035E9" w14:paraId="180B81B4" w14:textId="77777777" w:rsidTr="008544D4">
        <w:trPr>
          <w:jc w:val="center"/>
        </w:trPr>
        <w:tc>
          <w:tcPr>
            <w:tcW w:w="1649" w:type="dxa"/>
          </w:tcPr>
          <w:p w14:paraId="2E3E3E71" w14:textId="77777777" w:rsidR="005E72A9" w:rsidRPr="00C035E9" w:rsidRDefault="005E72A9" w:rsidP="008544D4">
            <w:pPr>
              <w:rPr>
                <w:rFonts w:ascii="Times New Roman" w:hAnsi="Times New Roman"/>
                <w:sz w:val="28"/>
                <w:szCs w:val="28"/>
              </w:rPr>
            </w:pPr>
          </w:p>
        </w:tc>
        <w:tc>
          <w:tcPr>
            <w:tcW w:w="1649" w:type="dxa"/>
            <w:gridSpan w:val="2"/>
          </w:tcPr>
          <w:p w14:paraId="24EE2F7F"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3 с минусом</w:t>
            </w:r>
          </w:p>
        </w:tc>
        <w:tc>
          <w:tcPr>
            <w:tcW w:w="6273" w:type="dxa"/>
          </w:tcPr>
          <w:p w14:paraId="60A0E8B0"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3 («удовлетворительно») </w:t>
            </w:r>
          </w:p>
        </w:tc>
      </w:tr>
      <w:tr w:rsidR="005E72A9" w:rsidRPr="00C035E9" w14:paraId="1382EC4A" w14:textId="77777777" w:rsidTr="008544D4">
        <w:trPr>
          <w:jc w:val="center"/>
        </w:trPr>
        <w:tc>
          <w:tcPr>
            <w:tcW w:w="3298" w:type="dxa"/>
            <w:gridSpan w:val="3"/>
          </w:tcPr>
          <w:p w14:paraId="0C7BA119"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t xml:space="preserve">2 </w:t>
            </w:r>
            <w:r w:rsidRPr="00C035E9">
              <w:rPr>
                <w:rFonts w:ascii="Times New Roman" w:hAnsi="Times New Roman"/>
                <w:sz w:val="28"/>
                <w:szCs w:val="28"/>
              </w:rPr>
              <w:lastRenderedPageBreak/>
              <w:t>(«неудовлетворительно»)</w:t>
            </w:r>
          </w:p>
        </w:tc>
        <w:tc>
          <w:tcPr>
            <w:tcW w:w="6273" w:type="dxa"/>
          </w:tcPr>
          <w:p w14:paraId="7DDFF33A" w14:textId="77777777" w:rsidR="005E72A9" w:rsidRPr="00C035E9" w:rsidRDefault="005E72A9" w:rsidP="008544D4">
            <w:pPr>
              <w:spacing w:after="0"/>
              <w:jc w:val="both"/>
              <w:rPr>
                <w:rFonts w:ascii="Times New Roman" w:hAnsi="Times New Roman"/>
                <w:sz w:val="28"/>
                <w:szCs w:val="28"/>
              </w:rPr>
            </w:pPr>
            <w:r>
              <w:rPr>
                <w:rFonts w:ascii="Times New Roman" w:eastAsia="Times New Roman" w:hAnsi="Times New Roman" w:cs="Times New Roman"/>
                <w:sz w:val="28"/>
              </w:rPr>
              <w:lastRenderedPageBreak/>
              <w:t xml:space="preserve">неудовлетворительная сдача партий в большинстве партитур всей программы, недопуск </w:t>
            </w:r>
            <w:r>
              <w:rPr>
                <w:rFonts w:ascii="Times New Roman" w:eastAsia="Times New Roman" w:hAnsi="Times New Roman" w:cs="Times New Roman"/>
                <w:sz w:val="28"/>
              </w:rPr>
              <w:lastRenderedPageBreak/>
              <w:t>к выступлению на отчетный концерт.</w:t>
            </w:r>
          </w:p>
        </w:tc>
      </w:tr>
      <w:tr w:rsidR="005E72A9" w:rsidRPr="00C035E9" w14:paraId="51F90E6A" w14:textId="77777777" w:rsidTr="008544D4">
        <w:trPr>
          <w:jc w:val="center"/>
        </w:trPr>
        <w:tc>
          <w:tcPr>
            <w:tcW w:w="3298" w:type="dxa"/>
            <w:gridSpan w:val="3"/>
          </w:tcPr>
          <w:p w14:paraId="20AF7BDF" w14:textId="77777777" w:rsidR="005E72A9" w:rsidRPr="00C035E9" w:rsidRDefault="005E72A9" w:rsidP="008544D4">
            <w:pPr>
              <w:rPr>
                <w:rFonts w:ascii="Times New Roman" w:hAnsi="Times New Roman"/>
                <w:sz w:val="28"/>
                <w:szCs w:val="28"/>
              </w:rPr>
            </w:pPr>
            <w:r w:rsidRPr="00C035E9">
              <w:rPr>
                <w:rFonts w:ascii="Times New Roman" w:hAnsi="Times New Roman"/>
                <w:sz w:val="28"/>
                <w:szCs w:val="28"/>
              </w:rPr>
              <w:lastRenderedPageBreak/>
              <w:t>«зачет» (без отметки)</w:t>
            </w:r>
          </w:p>
        </w:tc>
        <w:tc>
          <w:tcPr>
            <w:tcW w:w="6273" w:type="dxa"/>
          </w:tcPr>
          <w:p w14:paraId="072FDB34" w14:textId="77777777" w:rsidR="005E72A9" w:rsidRPr="00C035E9" w:rsidRDefault="005E72A9" w:rsidP="008544D4">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C035E9">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5AAADF02" w14:textId="77777777" w:rsidR="005E72A9" w:rsidRDefault="005E72A9" w:rsidP="00F64175">
      <w:pPr>
        <w:spacing w:after="0" w:line="240" w:lineRule="auto"/>
        <w:jc w:val="both"/>
        <w:rPr>
          <w:rFonts w:ascii="Times New Roman" w:hAnsi="Times New Roman"/>
          <w:sz w:val="28"/>
          <w:szCs w:val="28"/>
        </w:rPr>
      </w:pPr>
    </w:p>
    <w:p w14:paraId="683A3C25" w14:textId="77777777" w:rsidR="00570BE3" w:rsidRPr="00F64175" w:rsidRDefault="00570BE3" w:rsidP="00F64175">
      <w:pPr>
        <w:spacing w:after="0" w:line="240" w:lineRule="auto"/>
        <w:jc w:val="both"/>
        <w:rPr>
          <w:rFonts w:ascii="Times New Roman" w:hAnsi="Times New Roman"/>
          <w:sz w:val="28"/>
          <w:szCs w:val="28"/>
        </w:rPr>
      </w:pPr>
    </w:p>
    <w:p w14:paraId="1D225147" w14:textId="77777777" w:rsidR="0025372A" w:rsidRPr="00F64175" w:rsidRDefault="005E72A9" w:rsidP="005E72A9">
      <w:pPr>
        <w:pStyle w:val="a3"/>
        <w:spacing w:after="0" w:line="240" w:lineRule="auto"/>
        <w:ind w:left="1800"/>
        <w:jc w:val="center"/>
        <w:rPr>
          <w:rFonts w:ascii="Times New Roman" w:hAnsi="Times New Roman"/>
          <w:b/>
          <w:sz w:val="28"/>
          <w:szCs w:val="28"/>
        </w:rPr>
      </w:pPr>
      <w:r>
        <w:rPr>
          <w:rFonts w:ascii="Times New Roman" w:hAnsi="Times New Roman"/>
          <w:b/>
          <w:sz w:val="28"/>
          <w:szCs w:val="28"/>
          <w:lang w:val="en-US"/>
        </w:rPr>
        <w:t>V</w:t>
      </w:r>
      <w:r w:rsidRPr="005E72A9">
        <w:rPr>
          <w:rFonts w:ascii="Times New Roman" w:hAnsi="Times New Roman"/>
          <w:b/>
          <w:sz w:val="28"/>
          <w:szCs w:val="28"/>
        </w:rPr>
        <w:t xml:space="preserve"> </w:t>
      </w:r>
      <w:r w:rsidR="00F64175" w:rsidRPr="00F64175">
        <w:rPr>
          <w:rFonts w:ascii="Times New Roman" w:hAnsi="Times New Roman"/>
          <w:b/>
          <w:sz w:val="28"/>
          <w:szCs w:val="28"/>
        </w:rPr>
        <w:t>МЕТОДИЧЕСКОЕ ОБЕСПЕЧЕНИЕ УЧЕБНОГО ПРОЦЕССА</w:t>
      </w:r>
    </w:p>
    <w:p w14:paraId="4894D19B" w14:textId="77777777" w:rsidR="0025372A" w:rsidRDefault="0025372A" w:rsidP="0025372A">
      <w:pPr>
        <w:spacing w:after="0" w:line="240" w:lineRule="auto"/>
        <w:jc w:val="center"/>
        <w:rPr>
          <w:rFonts w:ascii="Times New Roman" w:hAnsi="Times New Roman"/>
          <w:b/>
          <w:sz w:val="24"/>
          <w:szCs w:val="24"/>
        </w:rPr>
      </w:pPr>
    </w:p>
    <w:p w14:paraId="103A05B9" w14:textId="77777777" w:rsidR="0025372A" w:rsidRPr="00570BE3" w:rsidRDefault="0025372A" w:rsidP="00570BE3">
      <w:pPr>
        <w:spacing w:after="0" w:line="240" w:lineRule="auto"/>
        <w:ind w:left="1125"/>
        <w:jc w:val="center"/>
        <w:rPr>
          <w:rFonts w:ascii="Times New Roman" w:hAnsi="Times New Roman"/>
          <w:sz w:val="28"/>
          <w:szCs w:val="28"/>
        </w:rPr>
      </w:pPr>
      <w:r w:rsidRPr="00F64175">
        <w:rPr>
          <w:rFonts w:ascii="Times New Roman" w:hAnsi="Times New Roman"/>
          <w:b/>
          <w:sz w:val="28"/>
          <w:szCs w:val="28"/>
        </w:rPr>
        <w:t>Методические рекомендации преподавателям</w:t>
      </w:r>
    </w:p>
    <w:p w14:paraId="1CFA3897" w14:textId="77777777" w:rsidR="00570BE3" w:rsidRPr="00F64175" w:rsidRDefault="00570BE3" w:rsidP="00570BE3">
      <w:pPr>
        <w:spacing w:after="0" w:line="240" w:lineRule="auto"/>
        <w:ind w:left="1125"/>
        <w:rPr>
          <w:rFonts w:ascii="Times New Roman" w:hAnsi="Times New Roman"/>
          <w:sz w:val="28"/>
          <w:szCs w:val="28"/>
        </w:rPr>
      </w:pPr>
    </w:p>
    <w:p w14:paraId="4659BD0A"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В работе с учащимися используется основная форма учебной и воспитательной работы</w:t>
      </w:r>
      <w:r w:rsidR="00570BE3">
        <w:rPr>
          <w:rFonts w:ascii="Times New Roman" w:hAnsi="Times New Roman"/>
          <w:sz w:val="28"/>
          <w:szCs w:val="28"/>
        </w:rPr>
        <w:t xml:space="preserve"> </w:t>
      </w:r>
      <w:r w:rsidRPr="00F64175">
        <w:rPr>
          <w:rFonts w:ascii="Times New Roman" w:hAnsi="Times New Roman"/>
          <w:sz w:val="28"/>
          <w:szCs w:val="28"/>
        </w:rPr>
        <w:t>–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w:t>
      </w:r>
    </w:p>
    <w:p w14:paraId="7BB60DB5"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1238DA3C"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w:t>
      </w:r>
    </w:p>
    <w:p w14:paraId="2A18DE7B"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171BCE62" w14:textId="77777777" w:rsidR="0025372A" w:rsidRPr="00F64175" w:rsidRDefault="0025372A" w:rsidP="00F64175">
      <w:pPr>
        <w:spacing w:after="0" w:line="240" w:lineRule="auto"/>
        <w:jc w:val="both"/>
        <w:rPr>
          <w:rFonts w:ascii="Times New Roman" w:hAnsi="Times New Roman"/>
          <w:sz w:val="28"/>
          <w:szCs w:val="28"/>
        </w:rPr>
      </w:pPr>
    </w:p>
    <w:p w14:paraId="20C933D6" w14:textId="77777777" w:rsidR="0025372A" w:rsidRDefault="0025372A" w:rsidP="00570BE3">
      <w:pPr>
        <w:spacing w:after="0" w:line="240" w:lineRule="auto"/>
        <w:jc w:val="center"/>
        <w:rPr>
          <w:rFonts w:ascii="Times New Roman" w:hAnsi="Times New Roman"/>
          <w:b/>
          <w:sz w:val="28"/>
          <w:szCs w:val="28"/>
        </w:rPr>
      </w:pPr>
      <w:r w:rsidRPr="00F64175">
        <w:rPr>
          <w:rFonts w:ascii="Times New Roman" w:hAnsi="Times New Roman"/>
          <w:b/>
          <w:sz w:val="28"/>
          <w:szCs w:val="28"/>
        </w:rPr>
        <w:t>Методические рекомендации по организации самостоятельной работы обучающихся</w:t>
      </w:r>
    </w:p>
    <w:p w14:paraId="61D64EFD" w14:textId="77777777" w:rsidR="00570BE3" w:rsidRPr="00F64175" w:rsidRDefault="00570BE3" w:rsidP="00570BE3">
      <w:pPr>
        <w:spacing w:after="0" w:line="240" w:lineRule="auto"/>
        <w:ind w:left="1125"/>
        <w:rPr>
          <w:rFonts w:ascii="Times New Roman" w:hAnsi="Times New Roman"/>
          <w:b/>
          <w:sz w:val="28"/>
          <w:szCs w:val="28"/>
        </w:rPr>
      </w:pPr>
    </w:p>
    <w:p w14:paraId="75A12D3A"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14:paraId="43510ACC"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17181059"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t xml:space="preserve"> Полезно повторение учеником ранее пройденного репертуара. </w:t>
      </w:r>
    </w:p>
    <w:p w14:paraId="1137F0D0" w14:textId="77777777" w:rsidR="0025372A" w:rsidRPr="00F64175" w:rsidRDefault="0025372A" w:rsidP="00F64175">
      <w:pPr>
        <w:spacing w:after="0" w:line="240" w:lineRule="auto"/>
        <w:jc w:val="both"/>
        <w:rPr>
          <w:rFonts w:ascii="Times New Roman" w:hAnsi="Times New Roman"/>
          <w:sz w:val="28"/>
          <w:szCs w:val="28"/>
        </w:rPr>
      </w:pPr>
      <w:r w:rsidRPr="00F64175">
        <w:rPr>
          <w:rFonts w:ascii="Times New Roman" w:hAnsi="Times New Roman"/>
          <w:sz w:val="28"/>
          <w:szCs w:val="28"/>
        </w:rPr>
        <w:lastRenderedPageBreak/>
        <w:t>Результаты домашней работы проверяются, корректируются и оцениваются преподавателем на уроке. Проверка результатов самостоятельной работы учащегося должна проводиться педагогом регулярно.</w:t>
      </w:r>
    </w:p>
    <w:p w14:paraId="2A1E242B" w14:textId="77777777" w:rsidR="005A4742" w:rsidRDefault="005A4742" w:rsidP="00155B20">
      <w:pPr>
        <w:pStyle w:val="Default"/>
        <w:rPr>
          <w:sz w:val="28"/>
          <w:szCs w:val="28"/>
        </w:rPr>
      </w:pPr>
    </w:p>
    <w:p w14:paraId="615E5FD5" w14:textId="77777777" w:rsidR="00570BE3" w:rsidRDefault="00570BE3" w:rsidP="00570BE3">
      <w:pPr>
        <w:pStyle w:val="Default"/>
        <w:rPr>
          <w:b/>
          <w:bCs/>
          <w:sz w:val="28"/>
          <w:szCs w:val="28"/>
        </w:rPr>
      </w:pPr>
    </w:p>
    <w:p w14:paraId="7C8F62E4" w14:textId="77777777" w:rsidR="00570BE3" w:rsidRDefault="00570BE3" w:rsidP="00570BE3">
      <w:pPr>
        <w:pStyle w:val="Default"/>
        <w:jc w:val="center"/>
        <w:rPr>
          <w:b/>
          <w:bCs/>
          <w:sz w:val="28"/>
          <w:szCs w:val="28"/>
        </w:rPr>
      </w:pPr>
      <w:r>
        <w:rPr>
          <w:b/>
          <w:bCs/>
          <w:sz w:val="28"/>
          <w:szCs w:val="28"/>
        </w:rPr>
        <w:t>Методические сопровождение программы</w:t>
      </w:r>
    </w:p>
    <w:p w14:paraId="23D1AFFA" w14:textId="77777777" w:rsidR="00570BE3" w:rsidRDefault="00570BE3" w:rsidP="00570BE3">
      <w:pPr>
        <w:pStyle w:val="Default"/>
        <w:jc w:val="center"/>
        <w:rPr>
          <w:sz w:val="28"/>
          <w:szCs w:val="28"/>
        </w:rPr>
      </w:pPr>
    </w:p>
    <w:p w14:paraId="3E58DA12" w14:textId="77777777" w:rsidR="00570BE3" w:rsidRDefault="00570BE3" w:rsidP="00570BE3">
      <w:pPr>
        <w:pStyle w:val="Default"/>
        <w:ind w:firstLine="708"/>
        <w:jc w:val="both"/>
        <w:rPr>
          <w:sz w:val="28"/>
          <w:szCs w:val="28"/>
        </w:rPr>
      </w:pPr>
      <w:r>
        <w:rPr>
          <w:sz w:val="28"/>
          <w:szCs w:val="28"/>
        </w:rPr>
        <w:t xml:space="preserve">Занятия в классе «Изучение ансамблевых партий» являются важным компонентом развития учащегося. Обучение в классе по дисциплине ведется по нескольким направлениям: </w:t>
      </w:r>
    </w:p>
    <w:p w14:paraId="71B2AC9E" w14:textId="77777777" w:rsidR="00570BE3" w:rsidRDefault="00570BE3" w:rsidP="00570BE3">
      <w:pPr>
        <w:pStyle w:val="Default"/>
        <w:jc w:val="both"/>
        <w:rPr>
          <w:sz w:val="28"/>
          <w:szCs w:val="28"/>
        </w:rPr>
      </w:pPr>
      <w:r>
        <w:rPr>
          <w:sz w:val="28"/>
          <w:szCs w:val="28"/>
        </w:rPr>
        <w:t xml:space="preserve">- работа над совершенствованием исполнительской техники; </w:t>
      </w:r>
    </w:p>
    <w:p w14:paraId="6E951F8F" w14:textId="77777777" w:rsidR="00570BE3" w:rsidRDefault="00570BE3" w:rsidP="00570BE3">
      <w:pPr>
        <w:pStyle w:val="Default"/>
        <w:jc w:val="both"/>
        <w:rPr>
          <w:sz w:val="28"/>
          <w:szCs w:val="28"/>
        </w:rPr>
      </w:pPr>
      <w:r>
        <w:rPr>
          <w:sz w:val="28"/>
          <w:szCs w:val="28"/>
        </w:rPr>
        <w:t>- разбор, разучивание, подготовка к публичному исполнению и исполнение оркестровых музыкальных программ различных стилей и жанров;</w:t>
      </w:r>
    </w:p>
    <w:p w14:paraId="69E89C05" w14:textId="77777777" w:rsidR="00570BE3" w:rsidRDefault="00570BE3" w:rsidP="00570BE3">
      <w:pPr>
        <w:pStyle w:val="Default"/>
        <w:jc w:val="both"/>
        <w:rPr>
          <w:sz w:val="28"/>
          <w:szCs w:val="28"/>
        </w:rPr>
      </w:pPr>
      <w:r>
        <w:rPr>
          <w:sz w:val="28"/>
          <w:szCs w:val="28"/>
        </w:rPr>
        <w:t xml:space="preserve">- развитие навыков самостоятельной работы над ансамблевыми партиями, включающих в себя навык правильного чтения всех аспектов нотного текста и правильной их интерпретации. </w:t>
      </w:r>
    </w:p>
    <w:p w14:paraId="1BB65B63" w14:textId="77777777" w:rsidR="00570BE3" w:rsidRDefault="00570BE3" w:rsidP="00570BE3">
      <w:pPr>
        <w:pStyle w:val="Default"/>
        <w:ind w:firstLine="708"/>
        <w:jc w:val="both"/>
        <w:rPr>
          <w:sz w:val="28"/>
          <w:szCs w:val="28"/>
        </w:rPr>
      </w:pPr>
      <w:r>
        <w:rPr>
          <w:sz w:val="28"/>
          <w:szCs w:val="28"/>
        </w:rPr>
        <w:t xml:space="preserve">Изучение предмета предполагает систематическую проверку освоения музыкального материала, осуществляемую на каждом занятии. Необходимо помнить, что на качество запоминания и формирования навыков влияют точность повторений, режим экономного использования средств и осознанность основных целей и путей их достижения. </w:t>
      </w:r>
    </w:p>
    <w:p w14:paraId="3DDCAA33" w14:textId="77777777" w:rsidR="00570BE3" w:rsidRDefault="00570BE3" w:rsidP="00570BE3">
      <w:pPr>
        <w:pStyle w:val="Default"/>
        <w:ind w:firstLine="708"/>
        <w:jc w:val="both"/>
        <w:rPr>
          <w:sz w:val="28"/>
          <w:szCs w:val="28"/>
        </w:rPr>
      </w:pPr>
      <w:r>
        <w:rPr>
          <w:sz w:val="28"/>
          <w:szCs w:val="28"/>
        </w:rPr>
        <w:t xml:space="preserve">Одно из главных условий достижения положительного результата – это систематичность и целеустремленность в самостоятельной работе. Самостоятельная работа учащихся является важной составляющей в комплексе всего образовательного процесса. Она включает обязательные формы: регулярную проработку изучаемых произведений, прослушивание аудио- и видеозаписей, посещение концертов, и др. мероприятий. </w:t>
      </w:r>
    </w:p>
    <w:p w14:paraId="557A3A12" w14:textId="77777777" w:rsidR="00570BE3" w:rsidRDefault="00570BE3" w:rsidP="00570BE3">
      <w:pPr>
        <w:pStyle w:val="Default"/>
        <w:jc w:val="both"/>
        <w:rPr>
          <w:sz w:val="28"/>
          <w:szCs w:val="28"/>
        </w:rPr>
      </w:pPr>
    </w:p>
    <w:p w14:paraId="3C0B1B0C" w14:textId="77777777" w:rsidR="00570BE3" w:rsidRDefault="00570BE3" w:rsidP="00570BE3">
      <w:pPr>
        <w:pStyle w:val="Default"/>
        <w:jc w:val="both"/>
        <w:rPr>
          <w:sz w:val="28"/>
          <w:szCs w:val="28"/>
        </w:rPr>
      </w:pPr>
    </w:p>
    <w:p w14:paraId="1119659E" w14:textId="77777777" w:rsidR="00570BE3" w:rsidRPr="00570BE3" w:rsidRDefault="00570BE3" w:rsidP="00570BE3">
      <w:pPr>
        <w:pStyle w:val="Default"/>
        <w:jc w:val="center"/>
        <w:rPr>
          <w:b/>
          <w:sz w:val="28"/>
          <w:szCs w:val="28"/>
        </w:rPr>
      </w:pPr>
      <w:r w:rsidRPr="00570BE3">
        <w:rPr>
          <w:b/>
          <w:sz w:val="28"/>
          <w:szCs w:val="28"/>
        </w:rPr>
        <w:t xml:space="preserve"> </w:t>
      </w:r>
      <w:r w:rsidRPr="004F69F4">
        <w:rPr>
          <w:b/>
          <w:sz w:val="28"/>
          <w:szCs w:val="28"/>
        </w:rPr>
        <w:t xml:space="preserve"> </w:t>
      </w:r>
      <w:r w:rsidR="005E72A9">
        <w:rPr>
          <w:b/>
          <w:sz w:val="28"/>
          <w:szCs w:val="28"/>
          <w:lang w:val="en-US"/>
        </w:rPr>
        <w:t>VI</w:t>
      </w:r>
      <w:r w:rsidRPr="004F69F4">
        <w:rPr>
          <w:b/>
          <w:sz w:val="28"/>
          <w:szCs w:val="28"/>
        </w:rPr>
        <w:t xml:space="preserve"> </w:t>
      </w:r>
      <w:r w:rsidRPr="00570BE3">
        <w:rPr>
          <w:b/>
          <w:sz w:val="28"/>
          <w:szCs w:val="28"/>
        </w:rPr>
        <w:t>ПРИМЕРНЫЙ РЕПЕРТУАРНЫЙ СПИСОК</w:t>
      </w:r>
    </w:p>
    <w:p w14:paraId="165C121A" w14:textId="77777777" w:rsidR="00570BE3" w:rsidRDefault="00570BE3" w:rsidP="00570BE3">
      <w:pPr>
        <w:jc w:val="both"/>
      </w:pPr>
    </w:p>
    <w:p w14:paraId="652F2FA8" w14:textId="77777777" w:rsidR="00985FF9" w:rsidRPr="0086403F" w:rsidRDefault="00985FF9" w:rsidP="00985FF9">
      <w:pPr>
        <w:pStyle w:val="a3"/>
        <w:ind w:left="0"/>
        <w:contextualSpacing w:val="0"/>
        <w:jc w:val="center"/>
        <w:rPr>
          <w:rFonts w:ascii="Times New Roman" w:hAnsi="Times New Roman" w:cs="Times New Roman"/>
          <w:b/>
          <w:i/>
          <w:sz w:val="28"/>
          <w:szCs w:val="28"/>
        </w:rPr>
      </w:pPr>
      <w:r w:rsidRPr="0086403F">
        <w:rPr>
          <w:rFonts w:ascii="Times New Roman" w:hAnsi="Times New Roman" w:cs="Times New Roman"/>
          <w:b/>
          <w:i/>
          <w:sz w:val="28"/>
          <w:szCs w:val="28"/>
        </w:rPr>
        <w:t>Примерный список нотной литературы</w:t>
      </w:r>
    </w:p>
    <w:p w14:paraId="5E44336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lang w:eastAsia="en-US"/>
        </w:rPr>
        <w:t>«</w:t>
      </w:r>
      <w:r w:rsidRPr="0086403F">
        <w:rPr>
          <w:rFonts w:ascii="Times New Roman" w:hAnsi="Times New Roman" w:cs="Times New Roman"/>
          <w:sz w:val="28"/>
          <w:szCs w:val="28"/>
          <w:lang w:val="en-US" w:eastAsia="en-US"/>
        </w:rPr>
        <w:t>Santa</w:t>
      </w:r>
      <w:r w:rsidRPr="0086403F">
        <w:rPr>
          <w:rFonts w:ascii="Times New Roman" w:hAnsi="Times New Roman" w:cs="Times New Roman"/>
          <w:sz w:val="28"/>
          <w:szCs w:val="28"/>
          <w:lang w:eastAsia="en-US"/>
        </w:rPr>
        <w:t xml:space="preserve"> </w:t>
      </w:r>
      <w:r w:rsidRPr="0086403F">
        <w:rPr>
          <w:rFonts w:ascii="Times New Roman" w:hAnsi="Times New Roman" w:cs="Times New Roman"/>
          <w:sz w:val="28"/>
          <w:szCs w:val="28"/>
          <w:lang w:val="en-US" w:eastAsia="en-US"/>
        </w:rPr>
        <w:t>Lucia</w:t>
      </w:r>
      <w:r w:rsidRPr="0086403F">
        <w:rPr>
          <w:rFonts w:ascii="Times New Roman" w:hAnsi="Times New Roman" w:cs="Times New Roman"/>
          <w:sz w:val="28"/>
          <w:szCs w:val="28"/>
          <w:lang w:eastAsia="en-US"/>
        </w:rPr>
        <w:t xml:space="preserve">» - </w:t>
      </w:r>
      <w:r w:rsidRPr="0086403F">
        <w:rPr>
          <w:rFonts w:ascii="Times New Roman" w:hAnsi="Times New Roman" w:cs="Times New Roman"/>
          <w:sz w:val="28"/>
          <w:szCs w:val="28"/>
        </w:rPr>
        <w:t>неаполитанская песня (сб.20,23)</w:t>
      </w:r>
    </w:p>
    <w:p w14:paraId="7975859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«Зимушка» - русская народная песня (сб.20)</w:t>
      </w:r>
    </w:p>
    <w:p w14:paraId="2C928CA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«Лучинушка» - русская народная песня (сб.24)</w:t>
      </w:r>
    </w:p>
    <w:p w14:paraId="0D2BCA4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«Молдовеняска» - народный танец (сб.28)</w:t>
      </w:r>
    </w:p>
    <w:p w14:paraId="63FAC753"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«Молитва» - американская мелодия (сб.25) </w:t>
      </w:r>
    </w:p>
    <w:p w14:paraId="26BD9F5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«Толстый и тонкий» - американская народная песня (сб.20) </w:t>
      </w:r>
    </w:p>
    <w:p w14:paraId="5396541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«Я встретил вас...» - старинный русский романс (сб.23)</w:t>
      </w:r>
    </w:p>
    <w:p w14:paraId="4925233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Агонян</w:t>
      </w:r>
      <w:proofErr w:type="spellEnd"/>
      <w:r w:rsidRPr="0086403F">
        <w:rPr>
          <w:rFonts w:ascii="Times New Roman" w:hAnsi="Times New Roman" w:cs="Times New Roman"/>
          <w:sz w:val="28"/>
          <w:szCs w:val="28"/>
        </w:rPr>
        <w:t xml:space="preserve"> А. Фугетта (сб.7)</w:t>
      </w:r>
    </w:p>
    <w:p w14:paraId="30C4D0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Алексеенко Б. «У костра» для 2-х скрипок и ф-но (сб.34)</w:t>
      </w:r>
    </w:p>
    <w:p w14:paraId="09813CF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Б.Барток</w:t>
      </w:r>
      <w:proofErr w:type="spellEnd"/>
      <w:r w:rsidRPr="0086403F">
        <w:rPr>
          <w:rFonts w:ascii="Times New Roman" w:hAnsi="Times New Roman" w:cs="Times New Roman"/>
          <w:sz w:val="28"/>
          <w:szCs w:val="28"/>
        </w:rPr>
        <w:t>. Венгерская песня. Переложение С.Барабаша для 3-х скрипок (сб.18)</w:t>
      </w:r>
    </w:p>
    <w:p w14:paraId="3E0D7D3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lastRenderedPageBreak/>
        <w:t>Бакланова Н. Вариации (сб.40)</w:t>
      </w:r>
    </w:p>
    <w:p w14:paraId="268A8A5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Бакланова Н. Детский марш (сб.20)</w:t>
      </w:r>
    </w:p>
    <w:p w14:paraId="2BEAFFA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Бакланова Н. Этюды для 2-х скрипок. Дуэты для 2-х скрипок.</w:t>
      </w:r>
    </w:p>
    <w:p w14:paraId="715DA84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Баневич</w:t>
      </w:r>
      <w:proofErr w:type="spellEnd"/>
      <w:r w:rsidRPr="0086403F">
        <w:rPr>
          <w:rFonts w:ascii="Times New Roman" w:hAnsi="Times New Roman" w:cs="Times New Roman"/>
          <w:sz w:val="28"/>
          <w:szCs w:val="28"/>
        </w:rPr>
        <w:t xml:space="preserve"> С. Фантазия на темы из музыки к кинофильму «Никколо Паганини»  (сб.38)</w:t>
      </w:r>
    </w:p>
    <w:p w14:paraId="310D1E4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Барток</w:t>
      </w:r>
      <w:proofErr w:type="spellEnd"/>
      <w:r w:rsidRPr="0086403F">
        <w:rPr>
          <w:rFonts w:ascii="Times New Roman" w:hAnsi="Times New Roman" w:cs="Times New Roman"/>
          <w:sz w:val="28"/>
          <w:szCs w:val="28"/>
        </w:rPr>
        <w:t xml:space="preserve"> Б. Одиннадцать дуэтов для 2-х скрипок (сб.4)</w:t>
      </w:r>
    </w:p>
    <w:p w14:paraId="5F507BD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Менуэт (сб.21)</w:t>
      </w:r>
    </w:p>
    <w:p w14:paraId="2DACABD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Песня, Сарабанда из Сюиты си минор; Бурре для 2-х скрипок (сб.4)</w:t>
      </w:r>
    </w:p>
    <w:p w14:paraId="5449602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Ария из Кантаты №21. Для 2-х скрипок и ф-но. Переложение Т.Владимировой (сб.1)</w:t>
      </w:r>
    </w:p>
    <w:p w14:paraId="1DFA741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Ария из Сюиты №3 (сб.16)</w:t>
      </w:r>
    </w:p>
    <w:p w14:paraId="2C453C0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Бах И.С. Бурре из Партиты си минор. Обр. </w:t>
      </w:r>
      <w:proofErr w:type="spellStart"/>
      <w:r w:rsidRPr="0086403F">
        <w:rPr>
          <w:rFonts w:ascii="Times New Roman" w:hAnsi="Times New Roman" w:cs="Times New Roman"/>
          <w:sz w:val="28"/>
          <w:szCs w:val="28"/>
        </w:rPr>
        <w:t>А.Вольфсона</w:t>
      </w:r>
      <w:proofErr w:type="spellEnd"/>
      <w:r w:rsidRPr="0086403F">
        <w:rPr>
          <w:rFonts w:ascii="Times New Roman" w:hAnsi="Times New Roman" w:cs="Times New Roman"/>
          <w:sz w:val="28"/>
          <w:szCs w:val="28"/>
        </w:rPr>
        <w:t xml:space="preserve"> для 4-х скрипок (сб.18)</w:t>
      </w:r>
    </w:p>
    <w:p w14:paraId="771BA011"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r w:rsidRPr="0086403F">
        <w:rPr>
          <w:rFonts w:ascii="Times New Roman" w:hAnsi="Times New Roman" w:cs="Times New Roman"/>
          <w:sz w:val="28"/>
          <w:szCs w:val="28"/>
        </w:rPr>
        <w:t xml:space="preserve">Бах И.С. Гавот из Сюиты для оркестра №3 </w:t>
      </w:r>
      <w:r w:rsidRPr="0086403F">
        <w:rPr>
          <w:rFonts w:ascii="Times New Roman" w:hAnsi="Times New Roman" w:cs="Times New Roman"/>
          <w:sz w:val="28"/>
          <w:szCs w:val="28"/>
          <w:lang w:val="en-US" w:eastAsia="en-US"/>
        </w:rPr>
        <w:t>BWV</w:t>
      </w:r>
      <w:r w:rsidRPr="0086403F">
        <w:rPr>
          <w:rFonts w:ascii="Times New Roman" w:hAnsi="Times New Roman" w:cs="Times New Roman"/>
          <w:sz w:val="28"/>
          <w:szCs w:val="28"/>
          <w:lang w:eastAsia="en-US"/>
        </w:rPr>
        <w:t xml:space="preserve"> </w:t>
      </w:r>
      <w:r w:rsidRPr="0086403F">
        <w:rPr>
          <w:rFonts w:ascii="Times New Roman" w:hAnsi="Times New Roman" w:cs="Times New Roman"/>
          <w:sz w:val="28"/>
          <w:szCs w:val="28"/>
        </w:rPr>
        <w:t>1068 (сб.15)</w:t>
      </w:r>
    </w:p>
    <w:p w14:paraId="79D8A4B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lang w:val="en-US" w:eastAsia="en-US"/>
        </w:rPr>
      </w:pPr>
      <w:r w:rsidRPr="0086403F">
        <w:rPr>
          <w:rFonts w:ascii="Times New Roman" w:hAnsi="Times New Roman" w:cs="Times New Roman"/>
          <w:sz w:val="28"/>
          <w:szCs w:val="28"/>
        </w:rPr>
        <w:t>Бах</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rPr>
        <w:t>И</w:t>
      </w:r>
      <w:r w:rsidRPr="0086403F">
        <w:rPr>
          <w:rFonts w:ascii="Times New Roman" w:hAnsi="Times New Roman" w:cs="Times New Roman"/>
          <w:sz w:val="28"/>
          <w:szCs w:val="28"/>
          <w:lang w:val="en-US"/>
        </w:rPr>
        <w:t>.</w:t>
      </w:r>
      <w:r w:rsidRPr="0086403F">
        <w:rPr>
          <w:rFonts w:ascii="Times New Roman" w:hAnsi="Times New Roman" w:cs="Times New Roman"/>
          <w:sz w:val="28"/>
          <w:szCs w:val="28"/>
        </w:rPr>
        <w:t>С</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rPr>
        <w:t>Гуно</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rPr>
        <w:t>Ш</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lang w:val="en-US" w:eastAsia="en-US"/>
        </w:rPr>
        <w:t>Ave Maria (</w:t>
      </w:r>
      <w:proofErr w:type="spellStart"/>
      <w:r w:rsidRPr="0086403F">
        <w:rPr>
          <w:rFonts w:ascii="Times New Roman" w:hAnsi="Times New Roman" w:cs="Times New Roman"/>
          <w:sz w:val="28"/>
          <w:szCs w:val="28"/>
          <w:lang w:eastAsia="en-US"/>
        </w:rPr>
        <w:t>сб</w:t>
      </w:r>
      <w:proofErr w:type="spellEnd"/>
      <w:r w:rsidRPr="0086403F">
        <w:rPr>
          <w:rFonts w:ascii="Times New Roman" w:hAnsi="Times New Roman" w:cs="Times New Roman"/>
          <w:sz w:val="28"/>
          <w:szCs w:val="28"/>
          <w:lang w:val="en-US" w:eastAsia="en-US"/>
        </w:rPr>
        <w:t>. 11)</w:t>
      </w:r>
    </w:p>
    <w:p w14:paraId="0734A42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lang w:val="en-US" w:eastAsia="en-US"/>
        </w:rPr>
      </w:pPr>
      <w:r w:rsidRPr="0086403F">
        <w:rPr>
          <w:rFonts w:ascii="Times New Roman" w:hAnsi="Times New Roman" w:cs="Times New Roman"/>
          <w:sz w:val="28"/>
          <w:szCs w:val="28"/>
          <w:lang w:eastAsia="en-US"/>
        </w:rPr>
        <w:t>Бах</w:t>
      </w:r>
      <w:r w:rsidRPr="0086403F">
        <w:rPr>
          <w:rFonts w:ascii="Times New Roman" w:hAnsi="Times New Roman" w:cs="Times New Roman"/>
          <w:sz w:val="28"/>
          <w:szCs w:val="28"/>
          <w:lang w:val="en-US" w:eastAsia="en-US"/>
        </w:rPr>
        <w:t xml:space="preserve"> </w:t>
      </w:r>
      <w:r w:rsidRPr="0086403F">
        <w:rPr>
          <w:rFonts w:ascii="Times New Roman" w:hAnsi="Times New Roman" w:cs="Times New Roman"/>
          <w:sz w:val="28"/>
          <w:szCs w:val="28"/>
          <w:lang w:eastAsia="en-US"/>
        </w:rPr>
        <w:t>И</w:t>
      </w:r>
      <w:r w:rsidRPr="0086403F">
        <w:rPr>
          <w:rFonts w:ascii="Times New Roman" w:hAnsi="Times New Roman" w:cs="Times New Roman"/>
          <w:sz w:val="28"/>
          <w:szCs w:val="28"/>
          <w:lang w:val="en-US" w:eastAsia="en-US"/>
        </w:rPr>
        <w:t>.</w:t>
      </w:r>
      <w:r w:rsidRPr="0086403F">
        <w:rPr>
          <w:rFonts w:ascii="Times New Roman" w:hAnsi="Times New Roman" w:cs="Times New Roman"/>
          <w:sz w:val="28"/>
          <w:szCs w:val="28"/>
          <w:lang w:eastAsia="en-US"/>
        </w:rPr>
        <w:t>С</w:t>
      </w:r>
      <w:r w:rsidRPr="0086403F">
        <w:rPr>
          <w:rFonts w:ascii="Times New Roman" w:hAnsi="Times New Roman" w:cs="Times New Roman"/>
          <w:sz w:val="28"/>
          <w:szCs w:val="28"/>
          <w:lang w:val="en-US" w:eastAsia="en-US"/>
        </w:rPr>
        <w:t>.-</w:t>
      </w:r>
      <w:r w:rsidRPr="0086403F">
        <w:rPr>
          <w:rFonts w:ascii="Times New Roman" w:hAnsi="Times New Roman" w:cs="Times New Roman"/>
          <w:sz w:val="28"/>
          <w:szCs w:val="28"/>
          <w:lang w:eastAsia="en-US"/>
        </w:rPr>
        <w:t>Гуно</w:t>
      </w:r>
      <w:r w:rsidRPr="0086403F">
        <w:rPr>
          <w:rFonts w:ascii="Times New Roman" w:hAnsi="Times New Roman" w:cs="Times New Roman"/>
          <w:sz w:val="28"/>
          <w:szCs w:val="28"/>
          <w:lang w:val="en-US" w:eastAsia="en-US"/>
        </w:rPr>
        <w:t xml:space="preserve"> </w:t>
      </w:r>
      <w:r w:rsidRPr="0086403F">
        <w:rPr>
          <w:rFonts w:ascii="Times New Roman" w:hAnsi="Times New Roman" w:cs="Times New Roman"/>
          <w:sz w:val="28"/>
          <w:szCs w:val="28"/>
          <w:lang w:eastAsia="en-US"/>
        </w:rPr>
        <w:t>Ш</w:t>
      </w:r>
      <w:r w:rsidRPr="0086403F">
        <w:rPr>
          <w:rFonts w:ascii="Times New Roman" w:hAnsi="Times New Roman" w:cs="Times New Roman"/>
          <w:sz w:val="28"/>
          <w:szCs w:val="28"/>
          <w:lang w:val="en-US" w:eastAsia="en-US"/>
        </w:rPr>
        <w:t>. Ave Maria (</w:t>
      </w:r>
      <w:proofErr w:type="spellStart"/>
      <w:r w:rsidRPr="0086403F">
        <w:rPr>
          <w:rFonts w:ascii="Times New Roman" w:hAnsi="Times New Roman" w:cs="Times New Roman"/>
          <w:sz w:val="28"/>
          <w:szCs w:val="28"/>
          <w:lang w:eastAsia="en-US"/>
        </w:rPr>
        <w:t>сб</w:t>
      </w:r>
      <w:proofErr w:type="spellEnd"/>
      <w:r w:rsidRPr="0086403F">
        <w:rPr>
          <w:rFonts w:ascii="Times New Roman" w:hAnsi="Times New Roman" w:cs="Times New Roman"/>
          <w:sz w:val="28"/>
          <w:szCs w:val="28"/>
          <w:lang w:val="en-US" w:eastAsia="en-US"/>
        </w:rPr>
        <w:t>. 25)</w:t>
      </w:r>
    </w:p>
    <w:p w14:paraId="098B3123"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lang w:eastAsia="en-US"/>
        </w:rPr>
      </w:pPr>
      <w:r w:rsidRPr="0086403F">
        <w:rPr>
          <w:rFonts w:ascii="Times New Roman" w:hAnsi="Times New Roman" w:cs="Times New Roman"/>
          <w:sz w:val="28"/>
          <w:szCs w:val="28"/>
        </w:rPr>
        <w:t xml:space="preserve">Бах И.С.- Гуно Ш. </w:t>
      </w:r>
      <w:r w:rsidRPr="0086403F">
        <w:rPr>
          <w:rFonts w:ascii="Times New Roman" w:hAnsi="Times New Roman" w:cs="Times New Roman"/>
          <w:sz w:val="28"/>
          <w:szCs w:val="28"/>
          <w:lang w:val="en-US" w:eastAsia="en-US"/>
        </w:rPr>
        <w:t>Ave</w:t>
      </w:r>
      <w:r w:rsidRPr="0086403F">
        <w:rPr>
          <w:rFonts w:ascii="Times New Roman" w:hAnsi="Times New Roman" w:cs="Times New Roman"/>
          <w:sz w:val="28"/>
          <w:szCs w:val="28"/>
          <w:lang w:eastAsia="en-US"/>
        </w:rPr>
        <w:t xml:space="preserve"> </w:t>
      </w:r>
      <w:r w:rsidRPr="0086403F">
        <w:rPr>
          <w:rFonts w:ascii="Times New Roman" w:hAnsi="Times New Roman" w:cs="Times New Roman"/>
          <w:sz w:val="28"/>
          <w:szCs w:val="28"/>
          <w:lang w:val="en-US" w:eastAsia="en-US"/>
        </w:rPr>
        <w:t>Maria</w:t>
      </w:r>
      <w:r w:rsidRPr="0086403F">
        <w:rPr>
          <w:rFonts w:ascii="Times New Roman" w:hAnsi="Times New Roman" w:cs="Times New Roman"/>
          <w:sz w:val="28"/>
          <w:szCs w:val="28"/>
          <w:lang w:eastAsia="en-US"/>
        </w:rPr>
        <w:t xml:space="preserve"> для скрипки, виолончели и ф-но (сб.31)</w:t>
      </w:r>
    </w:p>
    <w:p w14:paraId="3BE8B69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Бах И.С. Канон. Переложение </w:t>
      </w:r>
      <w:proofErr w:type="spellStart"/>
      <w:r w:rsidRPr="0086403F">
        <w:rPr>
          <w:rFonts w:ascii="Times New Roman" w:hAnsi="Times New Roman" w:cs="Times New Roman"/>
          <w:sz w:val="28"/>
          <w:szCs w:val="28"/>
        </w:rPr>
        <w:t>К.Мостраса</w:t>
      </w:r>
      <w:proofErr w:type="spellEnd"/>
      <w:r w:rsidRPr="0086403F">
        <w:rPr>
          <w:rFonts w:ascii="Times New Roman" w:hAnsi="Times New Roman" w:cs="Times New Roman"/>
          <w:sz w:val="28"/>
          <w:szCs w:val="28"/>
        </w:rPr>
        <w:t xml:space="preserve"> (сб.7)</w:t>
      </w:r>
    </w:p>
    <w:p w14:paraId="69B0FB5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Концерт №1. Для скрипки с оркестром, 1-я часть (сб.29)</w:t>
      </w:r>
    </w:p>
    <w:p w14:paraId="45A745EC"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Бах И.С. Концерт ре минор для 2-х скрипок. Обработка П. </w:t>
      </w:r>
      <w:proofErr w:type="spellStart"/>
      <w:r w:rsidRPr="0086403F">
        <w:rPr>
          <w:rFonts w:ascii="Times New Roman" w:hAnsi="Times New Roman" w:cs="Times New Roman"/>
          <w:sz w:val="28"/>
          <w:szCs w:val="28"/>
        </w:rPr>
        <w:t>Кленгеля</w:t>
      </w:r>
      <w:proofErr w:type="spellEnd"/>
    </w:p>
    <w:p w14:paraId="3D32383D"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Две маленькие фуги. Переложение для 2-х скрипок</w:t>
      </w:r>
    </w:p>
    <w:p w14:paraId="4AA45D4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Хорал №48 (сб.№26)</w:t>
      </w:r>
    </w:p>
    <w:p w14:paraId="1E9AE32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И.С. Хорал №63 (сб.№26)</w:t>
      </w:r>
    </w:p>
    <w:p w14:paraId="3708324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Бах Ф.Э. Жалоба (сб.41)</w:t>
      </w:r>
    </w:p>
    <w:p w14:paraId="507D4D4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Белый В. «Орлёнок» для 4-х скрипок (сб.34)</w:t>
      </w:r>
    </w:p>
    <w:p w14:paraId="720A1F7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Бетховен Л. «Турецкий марш» из музыки к пьесе «Афинские развалины» (сб.36)</w:t>
      </w:r>
    </w:p>
    <w:p w14:paraId="0966ECE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Бетховен Л. Вариации на тему «Портной Какаду» из Трио №11(сб.9)</w:t>
      </w:r>
    </w:p>
    <w:p w14:paraId="4C9C3D4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Бетховен Л. Менуэт, Адажио (сб.32)</w:t>
      </w:r>
    </w:p>
    <w:p w14:paraId="20E8A0D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Бетховен Л. Песня (сб.18)</w:t>
      </w:r>
    </w:p>
    <w:p w14:paraId="176E56B5"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proofErr w:type="spellStart"/>
      <w:r w:rsidRPr="0086403F">
        <w:rPr>
          <w:rFonts w:ascii="Times New Roman" w:hAnsi="Times New Roman" w:cs="Times New Roman"/>
          <w:sz w:val="28"/>
          <w:szCs w:val="28"/>
        </w:rPr>
        <w:t>Блантер</w:t>
      </w:r>
      <w:proofErr w:type="spellEnd"/>
      <w:r w:rsidRPr="0086403F">
        <w:rPr>
          <w:rFonts w:ascii="Times New Roman" w:hAnsi="Times New Roman" w:cs="Times New Roman"/>
          <w:sz w:val="28"/>
          <w:szCs w:val="28"/>
        </w:rPr>
        <w:t xml:space="preserve"> М. Песня о Щорсе для 3-х скрипок и фортепиано (сб.10)</w:t>
      </w:r>
    </w:p>
    <w:p w14:paraId="7F011CF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Боккерини</w:t>
      </w:r>
      <w:proofErr w:type="spellEnd"/>
      <w:r w:rsidRPr="0086403F">
        <w:rPr>
          <w:rFonts w:ascii="Times New Roman" w:hAnsi="Times New Roman" w:cs="Times New Roman"/>
          <w:sz w:val="28"/>
          <w:szCs w:val="28"/>
        </w:rPr>
        <w:t xml:space="preserve"> Л. Менуэт для 2-х скрипок (сб.34)</w:t>
      </w:r>
    </w:p>
    <w:p w14:paraId="68C221CD"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Боккерини</w:t>
      </w:r>
      <w:proofErr w:type="spellEnd"/>
      <w:r w:rsidRPr="0086403F">
        <w:rPr>
          <w:rFonts w:ascii="Times New Roman" w:hAnsi="Times New Roman" w:cs="Times New Roman"/>
          <w:sz w:val="28"/>
          <w:szCs w:val="28"/>
        </w:rPr>
        <w:t xml:space="preserve"> Л. Менуэт для скрипки, виолончели и ф-но (сб.31)</w:t>
      </w:r>
    </w:p>
    <w:p w14:paraId="7A97941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Бом К. Вечное движение (сб.22)</w:t>
      </w:r>
    </w:p>
    <w:p w14:paraId="2419B97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Бом К. Непрерывное движение. Переложение </w:t>
      </w:r>
      <w:proofErr w:type="spellStart"/>
      <w:r w:rsidRPr="0086403F">
        <w:rPr>
          <w:rFonts w:ascii="Times New Roman" w:hAnsi="Times New Roman" w:cs="Times New Roman"/>
          <w:sz w:val="28"/>
          <w:szCs w:val="28"/>
        </w:rPr>
        <w:t>М.Гарлицкого</w:t>
      </w:r>
      <w:proofErr w:type="spellEnd"/>
      <w:r w:rsidRPr="0086403F">
        <w:rPr>
          <w:rFonts w:ascii="Times New Roman" w:hAnsi="Times New Roman" w:cs="Times New Roman"/>
          <w:sz w:val="28"/>
          <w:szCs w:val="28"/>
        </w:rPr>
        <w:t xml:space="preserve"> (сб.18)</w:t>
      </w:r>
    </w:p>
    <w:p w14:paraId="09EC9BD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Брамс Й. Вальс. Ор. 39 №15 для 4-х скрипок (сб.34)</w:t>
      </w:r>
    </w:p>
    <w:p w14:paraId="552354E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lang w:eastAsia="en-US"/>
        </w:rPr>
      </w:pPr>
      <w:r w:rsidRPr="0086403F">
        <w:rPr>
          <w:rFonts w:ascii="Times New Roman" w:hAnsi="Times New Roman" w:cs="Times New Roman"/>
          <w:sz w:val="28"/>
          <w:szCs w:val="28"/>
        </w:rPr>
        <w:t xml:space="preserve">Брамс Й. Вальс. Ор. 39 </w:t>
      </w:r>
      <w:r w:rsidRPr="0086403F">
        <w:rPr>
          <w:rFonts w:ascii="Times New Roman" w:hAnsi="Times New Roman" w:cs="Times New Roman"/>
          <w:sz w:val="28"/>
          <w:szCs w:val="28"/>
          <w:lang w:val="en-US" w:eastAsia="en-US"/>
        </w:rPr>
        <w:t>N</w:t>
      </w:r>
      <w:r w:rsidRPr="0086403F">
        <w:rPr>
          <w:rFonts w:ascii="Times New Roman" w:hAnsi="Times New Roman" w:cs="Times New Roman"/>
          <w:sz w:val="28"/>
          <w:szCs w:val="28"/>
          <w:lang w:eastAsia="en-US"/>
        </w:rPr>
        <w:t>15 (сб.15)</w:t>
      </w:r>
    </w:p>
    <w:p w14:paraId="477C2A6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Брамс Й. Венгерский танец №1 (сб.33)</w:t>
      </w:r>
    </w:p>
    <w:p w14:paraId="0173BC7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Брамс Й. Венгерский танец №2 (сб.16)</w:t>
      </w:r>
    </w:p>
    <w:p w14:paraId="5012BFA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Брамс Й. Колыбельная песня (сб.22)</w:t>
      </w:r>
    </w:p>
    <w:p w14:paraId="7A505FD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Брамс Й. Колыбельная. Переложение </w:t>
      </w:r>
      <w:proofErr w:type="spellStart"/>
      <w:r w:rsidRPr="0086403F">
        <w:rPr>
          <w:rFonts w:ascii="Times New Roman" w:hAnsi="Times New Roman" w:cs="Times New Roman"/>
          <w:sz w:val="28"/>
          <w:szCs w:val="28"/>
        </w:rPr>
        <w:t>А.Атовмяна</w:t>
      </w:r>
      <w:proofErr w:type="spellEnd"/>
      <w:r w:rsidRPr="0086403F">
        <w:rPr>
          <w:rFonts w:ascii="Times New Roman" w:hAnsi="Times New Roman" w:cs="Times New Roman"/>
          <w:sz w:val="28"/>
          <w:szCs w:val="28"/>
        </w:rPr>
        <w:t xml:space="preserve"> (сб.8)</w:t>
      </w:r>
    </w:p>
    <w:p w14:paraId="787A649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lastRenderedPageBreak/>
        <w:t>Бриттен Б. Сентиментальная сарабанда (сб.41)</w:t>
      </w:r>
    </w:p>
    <w:p w14:paraId="0A71136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Вагнер Р. Вступление к опере «</w:t>
      </w:r>
      <w:proofErr w:type="spellStart"/>
      <w:r w:rsidRPr="0086403F">
        <w:rPr>
          <w:rFonts w:ascii="Times New Roman" w:hAnsi="Times New Roman" w:cs="Times New Roman"/>
          <w:sz w:val="28"/>
          <w:szCs w:val="28"/>
        </w:rPr>
        <w:t>Лоэнгрин</w:t>
      </w:r>
      <w:proofErr w:type="spellEnd"/>
      <w:r w:rsidRPr="0086403F">
        <w:rPr>
          <w:rFonts w:ascii="Times New Roman" w:hAnsi="Times New Roman" w:cs="Times New Roman"/>
          <w:sz w:val="28"/>
          <w:szCs w:val="28"/>
        </w:rPr>
        <w:t>». Обработка Л. и Л.Захаровых (сб.2)</w:t>
      </w:r>
    </w:p>
    <w:p w14:paraId="2F0117BA"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Валентини</w:t>
      </w:r>
      <w:proofErr w:type="spellEnd"/>
      <w:r w:rsidRPr="0086403F">
        <w:rPr>
          <w:rFonts w:ascii="Times New Roman" w:hAnsi="Times New Roman" w:cs="Times New Roman"/>
          <w:sz w:val="28"/>
          <w:szCs w:val="28"/>
        </w:rPr>
        <w:t xml:space="preserve"> Дж. Менуэт для скрипки, виолончели и ф-но (сб.31)</w:t>
      </w:r>
    </w:p>
    <w:p w14:paraId="57F809D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Вальдтейфель</w:t>
      </w:r>
      <w:proofErr w:type="spellEnd"/>
      <w:r w:rsidRPr="0086403F">
        <w:rPr>
          <w:rFonts w:ascii="Times New Roman" w:hAnsi="Times New Roman" w:cs="Times New Roman"/>
          <w:sz w:val="28"/>
          <w:szCs w:val="28"/>
        </w:rPr>
        <w:t xml:space="preserve"> Э. Полька «Пустячки» (сб.36)</w:t>
      </w:r>
    </w:p>
    <w:p w14:paraId="619E840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Ваньхаль</w:t>
      </w:r>
      <w:proofErr w:type="spellEnd"/>
      <w:r w:rsidRPr="0086403F">
        <w:rPr>
          <w:rFonts w:ascii="Times New Roman" w:hAnsi="Times New Roman" w:cs="Times New Roman"/>
          <w:sz w:val="28"/>
          <w:szCs w:val="28"/>
        </w:rPr>
        <w:t xml:space="preserve"> Я. Аллегро из Дуэта соч. 56 №3 для 2-х скрипок (сб.4)</w:t>
      </w:r>
    </w:p>
    <w:p w14:paraId="193CC5B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Варелас</w:t>
      </w:r>
      <w:proofErr w:type="spellEnd"/>
      <w:r w:rsidRPr="0086403F">
        <w:rPr>
          <w:rFonts w:ascii="Times New Roman" w:hAnsi="Times New Roman" w:cs="Times New Roman"/>
          <w:sz w:val="28"/>
          <w:szCs w:val="28"/>
        </w:rPr>
        <w:t xml:space="preserve"> А. Две пьесы. Для 2-х скрипок (сб.1)</w:t>
      </w:r>
    </w:p>
    <w:p w14:paraId="4B7A7D0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Варламов А. «Красный сарафан» (сб.26)</w:t>
      </w:r>
    </w:p>
    <w:p w14:paraId="351C986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Вебер К. «Хор охотников» из оперы «Волшебный стрелок» для 2-х </w:t>
      </w:r>
      <w:proofErr w:type="spellStart"/>
      <w:proofErr w:type="gramStart"/>
      <w:r w:rsidRPr="0086403F">
        <w:rPr>
          <w:rFonts w:ascii="Times New Roman" w:hAnsi="Times New Roman" w:cs="Times New Roman"/>
          <w:sz w:val="28"/>
          <w:szCs w:val="28"/>
        </w:rPr>
        <w:t>скр</w:t>
      </w:r>
      <w:proofErr w:type="spellEnd"/>
      <w:r w:rsidRPr="0086403F">
        <w:rPr>
          <w:rFonts w:ascii="Times New Roman" w:hAnsi="Times New Roman" w:cs="Times New Roman"/>
          <w:sz w:val="28"/>
          <w:szCs w:val="28"/>
        </w:rPr>
        <w:t>.(</w:t>
      </w:r>
      <w:proofErr w:type="gramEnd"/>
      <w:r w:rsidRPr="0086403F">
        <w:rPr>
          <w:rFonts w:ascii="Times New Roman" w:hAnsi="Times New Roman" w:cs="Times New Roman"/>
          <w:sz w:val="28"/>
          <w:szCs w:val="28"/>
        </w:rPr>
        <w:t>сб.4)</w:t>
      </w:r>
    </w:p>
    <w:p w14:paraId="250F1C6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Вебер К.М. «Хор охотников» (сб.22)</w:t>
      </w:r>
    </w:p>
    <w:p w14:paraId="4FC180B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Вебер К.М. «Хор охотников» (сб.39)</w:t>
      </w:r>
    </w:p>
    <w:p w14:paraId="4D7402DC"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Венявский Г. Этюд соль минор. Соч.18 №1. </w:t>
      </w:r>
      <w:proofErr w:type="spellStart"/>
      <w:r w:rsidRPr="0086403F">
        <w:rPr>
          <w:rFonts w:ascii="Times New Roman" w:hAnsi="Times New Roman" w:cs="Times New Roman"/>
          <w:sz w:val="28"/>
          <w:szCs w:val="28"/>
        </w:rPr>
        <w:t>Перел</w:t>
      </w:r>
      <w:proofErr w:type="spellEnd"/>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А.Готсдинера</w:t>
      </w:r>
      <w:proofErr w:type="spellEnd"/>
      <w:r w:rsidRPr="0086403F">
        <w:rPr>
          <w:rFonts w:ascii="Times New Roman" w:hAnsi="Times New Roman" w:cs="Times New Roman"/>
          <w:sz w:val="28"/>
          <w:szCs w:val="28"/>
        </w:rPr>
        <w:t xml:space="preserve"> (сб.7)</w:t>
      </w:r>
    </w:p>
    <w:p w14:paraId="769EA0F6"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Верачини</w:t>
      </w:r>
      <w:proofErr w:type="spellEnd"/>
      <w:r w:rsidRPr="0086403F">
        <w:rPr>
          <w:rFonts w:ascii="Times New Roman" w:hAnsi="Times New Roman" w:cs="Times New Roman"/>
          <w:sz w:val="28"/>
          <w:szCs w:val="28"/>
        </w:rPr>
        <w:t xml:space="preserve"> Ф. Ларго для скрипки, виолончели и ф-но (сб.31)</w:t>
      </w:r>
    </w:p>
    <w:p w14:paraId="3E9204E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Вивальди А. Концерт №3. Для скрипки с оркестром: 1, 2, 3 части (сб.29)</w:t>
      </w:r>
    </w:p>
    <w:p w14:paraId="02D34F1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Вивальди А. Концерт №6 ля минор. Для скрипки с оркестром: 1, 2, 3 части (сб.29)</w:t>
      </w:r>
    </w:p>
    <w:p w14:paraId="7F8ED7A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Вивальди А. Концерт №7 Соль мажор. Для скрипки с оркестром, 1 часть (сб.29) </w:t>
      </w:r>
    </w:p>
    <w:p w14:paraId="25F45D3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Вивальди А. Концерт для 2-х скрипок и фортепиано ля минор, 1 часть. Переложение Т.Наше (сб.8)</w:t>
      </w:r>
    </w:p>
    <w:p w14:paraId="2AA8EA4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Вивальди А. Концерт для 3-х скрипок и ф-но </w:t>
      </w:r>
    </w:p>
    <w:p w14:paraId="2D2FD9A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Вивальди А. Концерт для 4-х скрипок и ф-но</w:t>
      </w:r>
    </w:p>
    <w:p w14:paraId="1FBE39F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Виотти</w:t>
      </w:r>
      <w:proofErr w:type="spellEnd"/>
      <w:r w:rsidRPr="0086403F">
        <w:rPr>
          <w:rFonts w:ascii="Times New Roman" w:hAnsi="Times New Roman" w:cs="Times New Roman"/>
          <w:sz w:val="28"/>
          <w:szCs w:val="28"/>
        </w:rPr>
        <w:t xml:space="preserve"> Д. Дуэты для 2-х скрипок</w:t>
      </w:r>
    </w:p>
    <w:p w14:paraId="5FC3294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Виотти</w:t>
      </w:r>
      <w:proofErr w:type="spellEnd"/>
      <w:r w:rsidRPr="0086403F">
        <w:rPr>
          <w:rFonts w:ascii="Times New Roman" w:hAnsi="Times New Roman" w:cs="Times New Roman"/>
          <w:sz w:val="28"/>
          <w:szCs w:val="28"/>
        </w:rPr>
        <w:t xml:space="preserve"> Дж. Анданте. Соч.23-б (сб.7)</w:t>
      </w:r>
    </w:p>
    <w:p w14:paraId="5D1258A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Виотти</w:t>
      </w:r>
      <w:proofErr w:type="spellEnd"/>
      <w:r w:rsidRPr="0086403F">
        <w:rPr>
          <w:rFonts w:ascii="Times New Roman" w:hAnsi="Times New Roman" w:cs="Times New Roman"/>
          <w:sz w:val="28"/>
          <w:szCs w:val="28"/>
        </w:rPr>
        <w:t xml:space="preserve"> Дж. Дуэт Ми-бемоль мажор. Соч.23-б (сб.7)</w:t>
      </w:r>
    </w:p>
    <w:p w14:paraId="23DF3DA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Владимирова Т. «Первая скрипка». Музыкальная сказка для струнного оркестра и фортепиано (сб.1) </w:t>
      </w:r>
    </w:p>
    <w:p w14:paraId="464C303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Власов А. Мелодия. Обработка С.Барабаша для виолончели, 2-х скрипок и фортепиано (сб.18)</w:t>
      </w:r>
    </w:p>
    <w:p w14:paraId="73E288F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Власов В. 15 дуэтов для 2-х скрипок</w:t>
      </w:r>
    </w:p>
    <w:p w14:paraId="54AC730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Власов В. и Фере В. 25 лёгких дуэтов для 2-х скрипок</w:t>
      </w:r>
    </w:p>
    <w:p w14:paraId="76C56F3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Вольфарт</w:t>
      </w:r>
      <w:proofErr w:type="spellEnd"/>
      <w:r w:rsidRPr="0086403F">
        <w:rPr>
          <w:rFonts w:ascii="Times New Roman" w:hAnsi="Times New Roman" w:cs="Times New Roman"/>
          <w:sz w:val="28"/>
          <w:szCs w:val="28"/>
        </w:rPr>
        <w:t xml:space="preserve"> Ф. Этюд-шутка (сб.22)</w:t>
      </w:r>
    </w:p>
    <w:p w14:paraId="0F47859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Гаврилин А. Марш (сб.30)</w:t>
      </w:r>
    </w:p>
    <w:p w14:paraId="45DDB79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Гаврилин В. Осенью (сб.38); Большой вальс из балета «Анюта» (сб.38)</w:t>
      </w:r>
    </w:p>
    <w:p w14:paraId="65D8263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Гайдн Й. Анданте (сб.21)</w:t>
      </w:r>
    </w:p>
    <w:p w14:paraId="303F057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Гайдн Й. Две сонаты для скрипки и альта. Дуэты для скрипки и альта Сост. </w:t>
      </w:r>
      <w:proofErr w:type="spellStart"/>
      <w:r w:rsidRPr="0086403F">
        <w:rPr>
          <w:rFonts w:ascii="Times New Roman" w:hAnsi="Times New Roman" w:cs="Times New Roman"/>
          <w:sz w:val="28"/>
          <w:szCs w:val="28"/>
        </w:rPr>
        <w:t>А.Готсдинер</w:t>
      </w:r>
      <w:proofErr w:type="spellEnd"/>
      <w:r w:rsidRPr="0086403F">
        <w:rPr>
          <w:rFonts w:ascii="Times New Roman" w:hAnsi="Times New Roman" w:cs="Times New Roman"/>
          <w:sz w:val="28"/>
          <w:szCs w:val="28"/>
        </w:rPr>
        <w:t>. Л., 1971</w:t>
      </w:r>
    </w:p>
    <w:p w14:paraId="7CC0846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Гайдн Й. Менуэт из «Детской симфонии» (сб.16)</w:t>
      </w:r>
    </w:p>
    <w:p w14:paraId="00A3969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Гайдн Й. Менуэт, Аллегро, Адажио (сб.32)</w:t>
      </w:r>
    </w:p>
    <w:p w14:paraId="1ED5FE5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Гайдн Й. Менуэт. Соч.99 (сб.7)</w:t>
      </w:r>
    </w:p>
    <w:p w14:paraId="128B52B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Гедике</w:t>
      </w:r>
      <w:proofErr w:type="spellEnd"/>
      <w:r w:rsidRPr="0086403F">
        <w:rPr>
          <w:rFonts w:ascii="Times New Roman" w:hAnsi="Times New Roman" w:cs="Times New Roman"/>
          <w:sz w:val="28"/>
          <w:szCs w:val="28"/>
        </w:rPr>
        <w:t xml:space="preserve"> А. Сарабанда, Мазурка для 2-х скрипок (сб.4)</w:t>
      </w:r>
    </w:p>
    <w:p w14:paraId="05F1B05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i/>
          <w:sz w:val="28"/>
          <w:szCs w:val="28"/>
        </w:rPr>
      </w:pPr>
      <w:r w:rsidRPr="0086403F">
        <w:rPr>
          <w:rFonts w:ascii="Times New Roman" w:hAnsi="Times New Roman" w:cs="Times New Roman"/>
          <w:sz w:val="28"/>
          <w:szCs w:val="28"/>
        </w:rPr>
        <w:t>Гендель Г. Ария (сб.13)</w:t>
      </w:r>
    </w:p>
    <w:p w14:paraId="2406674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lastRenderedPageBreak/>
        <w:t>Гендель Г. Ария для 2-х скрипок (сб.12)</w:t>
      </w:r>
    </w:p>
    <w:p w14:paraId="24B538C5"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Гендель Г. Пассакалия (сб.25)</w:t>
      </w:r>
    </w:p>
    <w:p w14:paraId="574FA63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Гендель Г. Фугетта (сб.26)</w:t>
      </w:r>
    </w:p>
    <w:p w14:paraId="25A83023"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r w:rsidRPr="0086403F">
        <w:rPr>
          <w:rFonts w:ascii="Times New Roman" w:hAnsi="Times New Roman" w:cs="Times New Roman"/>
          <w:sz w:val="28"/>
          <w:szCs w:val="28"/>
        </w:rPr>
        <w:t xml:space="preserve">Гершвин Дж. «Колыбельная» из оперы «Порги и Бесс», </w:t>
      </w:r>
      <w:proofErr w:type="gramStart"/>
      <w:r w:rsidRPr="0086403F">
        <w:rPr>
          <w:rFonts w:ascii="Times New Roman" w:hAnsi="Times New Roman" w:cs="Times New Roman"/>
          <w:sz w:val="28"/>
          <w:szCs w:val="28"/>
        </w:rPr>
        <w:t>переложение  Черненко</w:t>
      </w:r>
      <w:proofErr w:type="gramEnd"/>
      <w:r w:rsidRPr="0086403F">
        <w:rPr>
          <w:rFonts w:ascii="Times New Roman" w:hAnsi="Times New Roman" w:cs="Times New Roman"/>
          <w:sz w:val="28"/>
          <w:szCs w:val="28"/>
        </w:rPr>
        <w:t xml:space="preserve"> А. (сб.38)</w:t>
      </w:r>
    </w:p>
    <w:p w14:paraId="404B67A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Гершвин Дж. Два фрагмента из оперы «Порги и Бесс» для 2-х скрипок, альта и фортепиано. Дуэт. Финал (сб.35)</w:t>
      </w:r>
    </w:p>
    <w:p w14:paraId="27D49A0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Гершвин Дж. «Летний день» (сб.28)</w:t>
      </w:r>
    </w:p>
    <w:p w14:paraId="2226045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Гинецинский</w:t>
      </w:r>
      <w:proofErr w:type="spellEnd"/>
      <w:r w:rsidRPr="0086403F">
        <w:rPr>
          <w:rFonts w:ascii="Times New Roman" w:hAnsi="Times New Roman" w:cs="Times New Roman"/>
          <w:sz w:val="28"/>
          <w:szCs w:val="28"/>
        </w:rPr>
        <w:t xml:space="preserve"> И. Романс. Обр. С.Степанова (сб.2)</w:t>
      </w:r>
    </w:p>
    <w:p w14:paraId="27824D5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Глазунов А. Гавот (сб.41)  </w:t>
      </w:r>
    </w:p>
    <w:p w14:paraId="4CDE99A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Глинка М. Фуга ре минор для 2-х скрипок (сб.№4)  </w:t>
      </w:r>
    </w:p>
    <w:p w14:paraId="12B8EC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Глинка М. Песнь Маргариты (сб.6)  </w:t>
      </w:r>
    </w:p>
    <w:p w14:paraId="5B573A4E" w14:textId="77777777" w:rsidR="00985FF9" w:rsidRPr="0086403F" w:rsidRDefault="00985FF9" w:rsidP="00985FF9">
      <w:pPr>
        <w:pStyle w:val="a3"/>
        <w:widowControl w:val="0"/>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Глинка М. Фуга До мажор. Переложение </w:t>
      </w:r>
      <w:proofErr w:type="spellStart"/>
      <w:r w:rsidRPr="0086403F">
        <w:rPr>
          <w:rFonts w:ascii="Times New Roman" w:hAnsi="Times New Roman" w:cs="Times New Roman"/>
          <w:sz w:val="28"/>
          <w:szCs w:val="28"/>
        </w:rPr>
        <w:t>К.Мостраса</w:t>
      </w:r>
      <w:proofErr w:type="spellEnd"/>
      <w:r w:rsidRPr="0086403F">
        <w:rPr>
          <w:rFonts w:ascii="Times New Roman" w:hAnsi="Times New Roman" w:cs="Times New Roman"/>
          <w:sz w:val="28"/>
          <w:szCs w:val="28"/>
        </w:rPr>
        <w:t xml:space="preserve"> (сб.7) </w:t>
      </w:r>
    </w:p>
    <w:p w14:paraId="3C64A9D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Глиэр Р. Два дуэта для 2-х скрипок (сб.4)</w:t>
      </w:r>
    </w:p>
    <w:p w14:paraId="7CD3647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Глиэр Р. Дуэт ми минор. Соч.49, №4 (сб.7)</w:t>
      </w:r>
    </w:p>
    <w:p w14:paraId="54C2AD4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Глиэр Р.Танец на площади из балета «Медный всадник» для 2-х скри</w:t>
      </w:r>
      <w:r w:rsidRPr="0086403F">
        <w:rPr>
          <w:rFonts w:ascii="Times New Roman" w:hAnsi="Times New Roman" w:cs="Times New Roman"/>
          <w:sz w:val="28"/>
          <w:szCs w:val="28"/>
        </w:rPr>
        <w:softHyphen/>
        <w:t>пок и ф-но (сб.34)</w:t>
      </w:r>
    </w:p>
    <w:p w14:paraId="4B7F757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Гомоляка</w:t>
      </w:r>
      <w:proofErr w:type="spellEnd"/>
      <w:r w:rsidRPr="0086403F">
        <w:rPr>
          <w:rFonts w:ascii="Times New Roman" w:hAnsi="Times New Roman" w:cs="Times New Roman"/>
          <w:sz w:val="28"/>
          <w:szCs w:val="28"/>
        </w:rPr>
        <w:t xml:space="preserve"> В. Румынская рапсодия для 4-х скрипок (сб.3)</w:t>
      </w:r>
    </w:p>
    <w:p w14:paraId="73C9E77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Градески</w:t>
      </w:r>
      <w:proofErr w:type="spellEnd"/>
      <w:r w:rsidRPr="0086403F">
        <w:rPr>
          <w:rFonts w:ascii="Times New Roman" w:hAnsi="Times New Roman" w:cs="Times New Roman"/>
          <w:sz w:val="28"/>
          <w:szCs w:val="28"/>
        </w:rPr>
        <w:t xml:space="preserve"> Э. Регтайм «Мороженое» (сб.17)</w:t>
      </w:r>
    </w:p>
    <w:p w14:paraId="23C1918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Гречанинов А. «Грустная песенка», «На гармонике». Обр. Т.Ямпольского для 2-х скрипок (сб.4)</w:t>
      </w:r>
    </w:p>
    <w:p w14:paraId="53F8C50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Григ Э. «В пещере горного короля» (сб.№33), «Танец </w:t>
      </w:r>
      <w:proofErr w:type="spellStart"/>
      <w:r w:rsidRPr="0086403F">
        <w:rPr>
          <w:rFonts w:ascii="Times New Roman" w:hAnsi="Times New Roman" w:cs="Times New Roman"/>
          <w:sz w:val="28"/>
          <w:szCs w:val="28"/>
        </w:rPr>
        <w:t>Анитры</w:t>
      </w:r>
      <w:proofErr w:type="spellEnd"/>
      <w:r w:rsidRPr="0086403F">
        <w:rPr>
          <w:rFonts w:ascii="Times New Roman" w:hAnsi="Times New Roman" w:cs="Times New Roman"/>
          <w:sz w:val="28"/>
          <w:szCs w:val="28"/>
        </w:rPr>
        <w:t>» (сб.33)</w:t>
      </w:r>
    </w:p>
    <w:p w14:paraId="09AB875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Григ Э. Ноктюрн. Соч.44 №4. Переложение Вл. </w:t>
      </w:r>
      <w:proofErr w:type="gramStart"/>
      <w:r w:rsidRPr="0086403F">
        <w:rPr>
          <w:rFonts w:ascii="Times New Roman" w:hAnsi="Times New Roman" w:cs="Times New Roman"/>
          <w:sz w:val="28"/>
          <w:szCs w:val="28"/>
        </w:rPr>
        <w:t>Крюкова  (</w:t>
      </w:r>
      <w:proofErr w:type="gramEnd"/>
      <w:r w:rsidRPr="0086403F">
        <w:rPr>
          <w:rFonts w:ascii="Times New Roman" w:hAnsi="Times New Roman" w:cs="Times New Roman"/>
          <w:sz w:val="28"/>
          <w:szCs w:val="28"/>
        </w:rPr>
        <w:t>сб.3)</w:t>
      </w:r>
    </w:p>
    <w:p w14:paraId="147400B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Григ Э. Норвежский танец (сб.36)</w:t>
      </w:r>
    </w:p>
    <w:p w14:paraId="414CBD8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Григ Э. Танец </w:t>
      </w:r>
      <w:proofErr w:type="spellStart"/>
      <w:r w:rsidRPr="0086403F">
        <w:rPr>
          <w:rFonts w:ascii="Times New Roman" w:hAnsi="Times New Roman" w:cs="Times New Roman"/>
          <w:sz w:val="28"/>
          <w:szCs w:val="28"/>
        </w:rPr>
        <w:t>Анитры</w:t>
      </w:r>
      <w:proofErr w:type="spellEnd"/>
      <w:r w:rsidRPr="0086403F">
        <w:rPr>
          <w:rFonts w:ascii="Times New Roman" w:hAnsi="Times New Roman" w:cs="Times New Roman"/>
          <w:sz w:val="28"/>
          <w:szCs w:val="28"/>
        </w:rPr>
        <w:t xml:space="preserve"> из сюиты «Пер </w:t>
      </w:r>
      <w:proofErr w:type="spellStart"/>
      <w:r w:rsidRPr="0086403F">
        <w:rPr>
          <w:rFonts w:ascii="Times New Roman" w:hAnsi="Times New Roman" w:cs="Times New Roman"/>
          <w:sz w:val="28"/>
          <w:szCs w:val="28"/>
        </w:rPr>
        <w:t>Гюнт</w:t>
      </w:r>
      <w:proofErr w:type="spellEnd"/>
      <w:r w:rsidRPr="0086403F">
        <w:rPr>
          <w:rFonts w:ascii="Times New Roman" w:hAnsi="Times New Roman" w:cs="Times New Roman"/>
          <w:sz w:val="28"/>
          <w:szCs w:val="28"/>
        </w:rPr>
        <w:t>» (сб.9)</w:t>
      </w:r>
    </w:p>
    <w:p w14:paraId="380FDBB4" w14:textId="77777777" w:rsidR="00985FF9" w:rsidRPr="0086403F" w:rsidRDefault="00985FF9" w:rsidP="00985FF9">
      <w:pPr>
        <w:pStyle w:val="a3"/>
        <w:widowControl w:val="0"/>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Давид Ф. Этюд. Соч.45. Переложение </w:t>
      </w:r>
      <w:proofErr w:type="spellStart"/>
      <w:r w:rsidRPr="0086403F">
        <w:rPr>
          <w:rFonts w:ascii="Times New Roman" w:hAnsi="Times New Roman" w:cs="Times New Roman"/>
          <w:sz w:val="28"/>
          <w:szCs w:val="28"/>
        </w:rPr>
        <w:t>А.Готсдинера</w:t>
      </w:r>
      <w:proofErr w:type="spellEnd"/>
      <w:r w:rsidRPr="0086403F">
        <w:rPr>
          <w:rFonts w:ascii="Times New Roman" w:hAnsi="Times New Roman" w:cs="Times New Roman"/>
          <w:sz w:val="28"/>
          <w:szCs w:val="28"/>
        </w:rPr>
        <w:t xml:space="preserve"> (сб.7)</w:t>
      </w:r>
    </w:p>
    <w:p w14:paraId="536C654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Данкля</w:t>
      </w:r>
      <w:proofErr w:type="spellEnd"/>
      <w:r w:rsidRPr="0086403F">
        <w:rPr>
          <w:rFonts w:ascii="Times New Roman" w:hAnsi="Times New Roman" w:cs="Times New Roman"/>
          <w:sz w:val="28"/>
          <w:szCs w:val="28"/>
        </w:rPr>
        <w:t xml:space="preserve"> Ш. Аллегретто из Дуэта соч. 23 №2, Рондо из Дуэта соч.23 №2 для 2-х скрипок (сб.4)</w:t>
      </w:r>
    </w:p>
    <w:p w14:paraId="00771DC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Дварионас</w:t>
      </w:r>
      <w:proofErr w:type="spellEnd"/>
      <w:r w:rsidRPr="0086403F">
        <w:rPr>
          <w:rFonts w:ascii="Times New Roman" w:hAnsi="Times New Roman" w:cs="Times New Roman"/>
          <w:sz w:val="28"/>
          <w:szCs w:val="28"/>
        </w:rPr>
        <w:t xml:space="preserve"> Б. Прелюдия для 2-х скрипок (сб.4)</w:t>
      </w:r>
    </w:p>
    <w:p w14:paraId="74BF31B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Дворжак А. «Помню» (сб.6) </w:t>
      </w:r>
    </w:p>
    <w:p w14:paraId="65E3171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Дворжак А. Цыганская песня. Транскрипция Ф. </w:t>
      </w:r>
      <w:proofErr w:type="spellStart"/>
      <w:r w:rsidRPr="0086403F">
        <w:rPr>
          <w:rFonts w:ascii="Times New Roman" w:hAnsi="Times New Roman" w:cs="Times New Roman"/>
          <w:sz w:val="28"/>
          <w:szCs w:val="28"/>
        </w:rPr>
        <w:t>Крейслера</w:t>
      </w:r>
      <w:proofErr w:type="spellEnd"/>
      <w:r w:rsidRPr="0086403F">
        <w:rPr>
          <w:rFonts w:ascii="Times New Roman" w:hAnsi="Times New Roman" w:cs="Times New Roman"/>
          <w:sz w:val="28"/>
          <w:szCs w:val="28"/>
        </w:rPr>
        <w:t xml:space="preserve"> (сб.24) </w:t>
      </w:r>
    </w:p>
    <w:p w14:paraId="53F8C79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Дворжак А. Юмореска (сб.33)</w:t>
      </w:r>
    </w:p>
    <w:p w14:paraId="0A0E7CB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Дворжак А. Юмореска (сб.15)</w:t>
      </w:r>
    </w:p>
    <w:p w14:paraId="68D4736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Дворжак А. Юмореска (сб.17)</w:t>
      </w:r>
    </w:p>
    <w:p w14:paraId="395BB28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Дебюсси К. Медленный вальс. Переложение Вл. Крюкова (сб.3)</w:t>
      </w:r>
    </w:p>
    <w:p w14:paraId="0DDC877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Дебюсси К. Менестрели (сб.33)</w:t>
      </w:r>
    </w:p>
    <w:p w14:paraId="6044957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Дезорме</w:t>
      </w:r>
      <w:proofErr w:type="spellEnd"/>
      <w:r w:rsidRPr="0086403F">
        <w:rPr>
          <w:rFonts w:ascii="Times New Roman" w:hAnsi="Times New Roman" w:cs="Times New Roman"/>
          <w:sz w:val="28"/>
          <w:szCs w:val="28"/>
        </w:rPr>
        <w:t xml:space="preserve"> Л. «Возвращение с парада» (сб.№36), Марш-полька (сб.36)</w:t>
      </w:r>
    </w:p>
    <w:p w14:paraId="42272F3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Делиб Л. «Индусский танец» из оперы «</w:t>
      </w:r>
      <w:proofErr w:type="spellStart"/>
      <w:r w:rsidRPr="0086403F">
        <w:rPr>
          <w:rFonts w:ascii="Times New Roman" w:hAnsi="Times New Roman" w:cs="Times New Roman"/>
          <w:sz w:val="28"/>
          <w:szCs w:val="28"/>
        </w:rPr>
        <w:t>Лакме</w:t>
      </w:r>
      <w:proofErr w:type="spellEnd"/>
      <w:r w:rsidRPr="0086403F">
        <w:rPr>
          <w:rFonts w:ascii="Times New Roman" w:hAnsi="Times New Roman" w:cs="Times New Roman"/>
          <w:sz w:val="28"/>
          <w:szCs w:val="28"/>
        </w:rPr>
        <w:t>» для 2-х скрипок (сб.34)</w:t>
      </w:r>
    </w:p>
    <w:p w14:paraId="744BAFF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Дербенко</w:t>
      </w:r>
      <w:proofErr w:type="spellEnd"/>
      <w:r w:rsidRPr="0086403F">
        <w:rPr>
          <w:rFonts w:ascii="Times New Roman" w:hAnsi="Times New Roman" w:cs="Times New Roman"/>
          <w:sz w:val="28"/>
          <w:szCs w:val="28"/>
        </w:rPr>
        <w:t xml:space="preserve"> Е. Романтическая прелюдия (сб.38) </w:t>
      </w:r>
    </w:p>
    <w:p w14:paraId="16AA862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Джеминиани.Ф</w:t>
      </w:r>
      <w:proofErr w:type="spellEnd"/>
      <w:r w:rsidRPr="0086403F">
        <w:rPr>
          <w:rFonts w:ascii="Times New Roman" w:hAnsi="Times New Roman" w:cs="Times New Roman"/>
          <w:sz w:val="28"/>
          <w:szCs w:val="28"/>
        </w:rPr>
        <w:t>. Менуэт из Дуэта Соль мажор, Аллегретто из Дуэта Си-бемоль мажор для 2-х скрипок (сб.4)</w:t>
      </w:r>
    </w:p>
    <w:p w14:paraId="26E93D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Джилкинсон</w:t>
      </w:r>
      <w:proofErr w:type="spellEnd"/>
      <w:r w:rsidRPr="0086403F">
        <w:rPr>
          <w:rFonts w:ascii="Times New Roman" w:hAnsi="Times New Roman" w:cs="Times New Roman"/>
          <w:sz w:val="28"/>
          <w:szCs w:val="28"/>
        </w:rPr>
        <w:t xml:space="preserve"> Т. «Город детства» (сб.36)</w:t>
      </w:r>
    </w:p>
    <w:p w14:paraId="5CEAB9E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lastRenderedPageBreak/>
        <w:t>Джоплин</w:t>
      </w:r>
      <w:proofErr w:type="spellEnd"/>
      <w:r w:rsidRPr="0086403F">
        <w:rPr>
          <w:rFonts w:ascii="Times New Roman" w:hAnsi="Times New Roman" w:cs="Times New Roman"/>
          <w:sz w:val="28"/>
          <w:szCs w:val="28"/>
        </w:rPr>
        <w:t xml:space="preserve"> С. Два регтайма для 2-х скрипок, альта и фортепиано (сб.35)</w:t>
      </w:r>
    </w:p>
    <w:p w14:paraId="33EA22B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Джоплин</w:t>
      </w:r>
      <w:proofErr w:type="spellEnd"/>
      <w:r w:rsidRPr="0086403F">
        <w:rPr>
          <w:rFonts w:ascii="Times New Roman" w:hAnsi="Times New Roman" w:cs="Times New Roman"/>
          <w:sz w:val="28"/>
          <w:szCs w:val="28"/>
        </w:rPr>
        <w:t xml:space="preserve"> С. Регтайм (сб.28)</w:t>
      </w:r>
    </w:p>
    <w:p w14:paraId="38438E5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Джоплин</w:t>
      </w:r>
      <w:proofErr w:type="spellEnd"/>
      <w:r w:rsidRPr="0086403F">
        <w:rPr>
          <w:rFonts w:ascii="Times New Roman" w:hAnsi="Times New Roman" w:cs="Times New Roman"/>
          <w:sz w:val="28"/>
          <w:szCs w:val="28"/>
        </w:rPr>
        <w:t xml:space="preserve"> С. Регтайм. Переложение И.Елизарова (сб.17) </w:t>
      </w:r>
    </w:p>
    <w:p w14:paraId="12B9809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Дога Е. Вальс из кинофильма «Мой ласковый и нежный зверь» (сб.23)</w:t>
      </w:r>
    </w:p>
    <w:p w14:paraId="718715E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Доминчен</w:t>
      </w:r>
      <w:proofErr w:type="spellEnd"/>
      <w:r w:rsidRPr="0086403F">
        <w:rPr>
          <w:rFonts w:ascii="Times New Roman" w:hAnsi="Times New Roman" w:cs="Times New Roman"/>
          <w:sz w:val="28"/>
          <w:szCs w:val="28"/>
        </w:rPr>
        <w:t xml:space="preserve"> К. Адажио из балета «Снегурочка» для 2-х скрипок и ф-но (сб.34)</w:t>
      </w:r>
    </w:p>
    <w:p w14:paraId="665FC16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Донт</w:t>
      </w:r>
      <w:proofErr w:type="spellEnd"/>
      <w:r w:rsidRPr="0086403F">
        <w:rPr>
          <w:rFonts w:ascii="Times New Roman" w:hAnsi="Times New Roman" w:cs="Times New Roman"/>
          <w:sz w:val="28"/>
          <w:szCs w:val="28"/>
        </w:rPr>
        <w:t xml:space="preserve"> Я. Этюд си минор. Соч.38 №26 (сб.7)</w:t>
      </w:r>
    </w:p>
    <w:p w14:paraId="028AF30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Дубовский И. Подготовительная школа камерного ансамбля</w:t>
      </w:r>
    </w:p>
    <w:p w14:paraId="2799CA8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Ищенко Ю. «Весёлое интермеццо» (сб.8) </w:t>
      </w:r>
    </w:p>
    <w:p w14:paraId="51FC64D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Кабалевский Д. Марш. Обр. Т.Ямпольского для 2-х скрипок (сб.4)</w:t>
      </w:r>
    </w:p>
    <w:p w14:paraId="5AB60A0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Кабалевский Д. «Наш край». Для 3-х скрипок (сб.1)</w:t>
      </w:r>
    </w:p>
    <w:p w14:paraId="14ABEB5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Кабалевский Д. Детские пьесы. Обработка для 2-х скрипок </w:t>
      </w:r>
      <w:proofErr w:type="spellStart"/>
      <w:r w:rsidRPr="0086403F">
        <w:rPr>
          <w:rFonts w:ascii="Times New Roman" w:hAnsi="Times New Roman" w:cs="Times New Roman"/>
          <w:sz w:val="28"/>
          <w:szCs w:val="28"/>
        </w:rPr>
        <w:t>К.Мостраса</w:t>
      </w:r>
      <w:proofErr w:type="spellEnd"/>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Комаровский</w:t>
      </w:r>
      <w:proofErr w:type="spellEnd"/>
      <w:r w:rsidRPr="0086403F">
        <w:rPr>
          <w:rFonts w:ascii="Times New Roman" w:hAnsi="Times New Roman" w:cs="Times New Roman"/>
          <w:sz w:val="28"/>
          <w:szCs w:val="28"/>
        </w:rPr>
        <w:t xml:space="preserve"> А. Дуэты для 2-х скрипок </w:t>
      </w:r>
    </w:p>
    <w:p w14:paraId="22711E7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Комаровский А. Пьесы для скрипки, виолончели и ф-но</w:t>
      </w:r>
    </w:p>
    <w:p w14:paraId="68A9656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Кабалевский Д. Клоуны для 2-х скрипок (сб.34)</w:t>
      </w:r>
    </w:p>
    <w:p w14:paraId="45A3515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Кабалевский Д. «Песня у костра» (сб.9)</w:t>
      </w:r>
    </w:p>
    <w:p w14:paraId="25756B2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Кабалевский Д. Полька. Обработка С.Барабаша (сб.18)</w:t>
      </w:r>
    </w:p>
    <w:p w14:paraId="249C6F2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Капп Э. Эстонский танец. Обработка А.Вульфсона (сб.18)</w:t>
      </w:r>
    </w:p>
    <w:p w14:paraId="206085D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Караев</w:t>
      </w:r>
      <w:proofErr w:type="spellEnd"/>
      <w:r w:rsidRPr="0086403F">
        <w:rPr>
          <w:rFonts w:ascii="Times New Roman" w:hAnsi="Times New Roman" w:cs="Times New Roman"/>
          <w:sz w:val="28"/>
          <w:szCs w:val="28"/>
        </w:rPr>
        <w:t xml:space="preserve"> К. Вальс из балета «Семь красавиц» (сб.27)</w:t>
      </w:r>
    </w:p>
    <w:p w14:paraId="31FBEAD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Караев</w:t>
      </w:r>
      <w:proofErr w:type="spellEnd"/>
      <w:r w:rsidRPr="0086403F">
        <w:rPr>
          <w:rFonts w:ascii="Times New Roman" w:hAnsi="Times New Roman" w:cs="Times New Roman"/>
          <w:sz w:val="28"/>
          <w:szCs w:val="28"/>
        </w:rPr>
        <w:t xml:space="preserve"> К. Задумчивость. Обработка С.Барабаша (сб.18)</w:t>
      </w:r>
    </w:p>
    <w:p w14:paraId="286E04F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Карш</w:t>
      </w:r>
      <w:proofErr w:type="spellEnd"/>
      <w:r w:rsidRPr="0086403F">
        <w:rPr>
          <w:rFonts w:ascii="Times New Roman" w:hAnsi="Times New Roman" w:cs="Times New Roman"/>
          <w:sz w:val="28"/>
          <w:szCs w:val="28"/>
        </w:rPr>
        <w:t xml:space="preserve"> Н. «Колыбельная мышонку» (сб.21) </w:t>
      </w:r>
    </w:p>
    <w:p w14:paraId="1FC23C8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Карш</w:t>
      </w:r>
      <w:proofErr w:type="spellEnd"/>
      <w:r w:rsidRPr="0086403F">
        <w:rPr>
          <w:rFonts w:ascii="Times New Roman" w:hAnsi="Times New Roman" w:cs="Times New Roman"/>
          <w:sz w:val="28"/>
          <w:szCs w:val="28"/>
        </w:rPr>
        <w:t xml:space="preserve"> Н. «Колыбельная мышонку» (сложный вариант) (сб.24) </w:t>
      </w:r>
    </w:p>
    <w:p w14:paraId="79998A24"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Карш</w:t>
      </w:r>
      <w:proofErr w:type="spellEnd"/>
      <w:r w:rsidRPr="0086403F">
        <w:rPr>
          <w:rFonts w:ascii="Times New Roman" w:hAnsi="Times New Roman" w:cs="Times New Roman"/>
          <w:sz w:val="28"/>
          <w:szCs w:val="28"/>
        </w:rPr>
        <w:t xml:space="preserve"> Н. Кубики (сб.20)</w:t>
      </w:r>
    </w:p>
    <w:p w14:paraId="12558BA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Карш</w:t>
      </w:r>
      <w:proofErr w:type="spellEnd"/>
      <w:r w:rsidRPr="0086403F">
        <w:rPr>
          <w:rFonts w:ascii="Times New Roman" w:hAnsi="Times New Roman" w:cs="Times New Roman"/>
          <w:sz w:val="28"/>
          <w:szCs w:val="28"/>
        </w:rPr>
        <w:t xml:space="preserve"> Н. Кубики (сложный вариант) (сб.24)</w:t>
      </w:r>
    </w:p>
    <w:p w14:paraId="76DA5F6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Качурбина</w:t>
      </w:r>
      <w:proofErr w:type="spellEnd"/>
      <w:r w:rsidRPr="0086403F">
        <w:rPr>
          <w:rFonts w:ascii="Times New Roman" w:hAnsi="Times New Roman" w:cs="Times New Roman"/>
          <w:sz w:val="28"/>
          <w:szCs w:val="28"/>
        </w:rPr>
        <w:t xml:space="preserve"> Л. «Мишка с куклой» (сб.21)  </w:t>
      </w:r>
    </w:p>
    <w:p w14:paraId="328AC9E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Кемпферт</w:t>
      </w:r>
      <w:proofErr w:type="spellEnd"/>
      <w:r w:rsidRPr="0086403F">
        <w:rPr>
          <w:rFonts w:ascii="Times New Roman" w:hAnsi="Times New Roman" w:cs="Times New Roman"/>
          <w:sz w:val="28"/>
          <w:szCs w:val="28"/>
        </w:rPr>
        <w:t xml:space="preserve"> Б. «Путники в ночи» (сб.11) </w:t>
      </w:r>
    </w:p>
    <w:p w14:paraId="1171B5A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Кемпферт</w:t>
      </w:r>
      <w:proofErr w:type="spellEnd"/>
      <w:r w:rsidRPr="0086403F">
        <w:rPr>
          <w:rFonts w:ascii="Times New Roman" w:hAnsi="Times New Roman" w:cs="Times New Roman"/>
          <w:sz w:val="28"/>
          <w:szCs w:val="28"/>
        </w:rPr>
        <w:t xml:space="preserve"> Б. «Путники в ночи» (сб.36)</w:t>
      </w:r>
    </w:p>
    <w:p w14:paraId="5252D41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Кепитис</w:t>
      </w:r>
      <w:proofErr w:type="spellEnd"/>
      <w:r w:rsidRPr="0086403F">
        <w:rPr>
          <w:rFonts w:ascii="Times New Roman" w:hAnsi="Times New Roman" w:cs="Times New Roman"/>
          <w:sz w:val="28"/>
          <w:szCs w:val="28"/>
        </w:rPr>
        <w:t xml:space="preserve"> Я. Вальс кукол (сб.20)</w:t>
      </w:r>
    </w:p>
    <w:p w14:paraId="4E9F129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Комаровский А. Два дуэта для 2-х скрипок (сб.4)</w:t>
      </w:r>
    </w:p>
    <w:p w14:paraId="47998A2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Корелли</w:t>
      </w:r>
      <w:proofErr w:type="spellEnd"/>
      <w:r w:rsidRPr="0086403F">
        <w:rPr>
          <w:rFonts w:ascii="Times New Roman" w:hAnsi="Times New Roman" w:cs="Times New Roman"/>
          <w:sz w:val="28"/>
          <w:szCs w:val="28"/>
        </w:rPr>
        <w:t xml:space="preserve"> А. Избранные Сонаты для 2-х скрипок и ф-но</w:t>
      </w:r>
    </w:p>
    <w:p w14:paraId="68556C0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Корелли</w:t>
      </w:r>
      <w:proofErr w:type="spellEnd"/>
      <w:r w:rsidRPr="0086403F">
        <w:rPr>
          <w:rFonts w:ascii="Times New Roman" w:hAnsi="Times New Roman" w:cs="Times New Roman"/>
          <w:sz w:val="28"/>
          <w:szCs w:val="28"/>
        </w:rPr>
        <w:t xml:space="preserve"> А. Сарабанда. Переложение </w:t>
      </w:r>
      <w:proofErr w:type="spellStart"/>
      <w:r w:rsidRPr="0086403F">
        <w:rPr>
          <w:rFonts w:ascii="Times New Roman" w:hAnsi="Times New Roman" w:cs="Times New Roman"/>
          <w:sz w:val="28"/>
          <w:szCs w:val="28"/>
        </w:rPr>
        <w:t>А.Готсдинера</w:t>
      </w:r>
      <w:proofErr w:type="spellEnd"/>
      <w:r w:rsidRPr="0086403F">
        <w:rPr>
          <w:rFonts w:ascii="Times New Roman" w:hAnsi="Times New Roman" w:cs="Times New Roman"/>
          <w:sz w:val="28"/>
          <w:szCs w:val="28"/>
        </w:rPr>
        <w:t xml:space="preserve"> (сб.8)</w:t>
      </w:r>
    </w:p>
    <w:p w14:paraId="301D55E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Крамер Д.- </w:t>
      </w:r>
      <w:proofErr w:type="spellStart"/>
      <w:r w:rsidRPr="0086403F">
        <w:rPr>
          <w:rFonts w:ascii="Times New Roman" w:hAnsi="Times New Roman" w:cs="Times New Roman"/>
          <w:sz w:val="28"/>
          <w:szCs w:val="28"/>
        </w:rPr>
        <w:t>Грибовский</w:t>
      </w:r>
      <w:proofErr w:type="spellEnd"/>
      <w:r w:rsidRPr="0086403F">
        <w:rPr>
          <w:rFonts w:ascii="Times New Roman" w:hAnsi="Times New Roman" w:cs="Times New Roman"/>
          <w:sz w:val="28"/>
          <w:szCs w:val="28"/>
        </w:rPr>
        <w:t xml:space="preserve"> В. «Ёлочка» («Фантазия на хорошо знакомую тему») (сб.30) </w:t>
      </w:r>
    </w:p>
    <w:p w14:paraId="70755C3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Крамер Д. Танцующий скрипач (сб.30)</w:t>
      </w:r>
    </w:p>
    <w:p w14:paraId="615F163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Кривоносов А. 4 чувашские народные песни для 2-х скрипок</w:t>
      </w:r>
    </w:p>
    <w:p w14:paraId="17E37E2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Куперен</w:t>
      </w:r>
      <w:proofErr w:type="spellEnd"/>
      <w:r w:rsidRPr="0086403F">
        <w:rPr>
          <w:rFonts w:ascii="Times New Roman" w:hAnsi="Times New Roman" w:cs="Times New Roman"/>
          <w:sz w:val="28"/>
          <w:szCs w:val="28"/>
        </w:rPr>
        <w:t xml:space="preserve"> Ф. Пастораль для скрипки, виолончели и ф-но (сб.31)</w:t>
      </w:r>
    </w:p>
    <w:p w14:paraId="0D6BF0B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Куперен</w:t>
      </w:r>
      <w:proofErr w:type="spellEnd"/>
      <w:r w:rsidRPr="0086403F">
        <w:rPr>
          <w:rFonts w:ascii="Times New Roman" w:hAnsi="Times New Roman" w:cs="Times New Roman"/>
          <w:sz w:val="28"/>
          <w:szCs w:val="28"/>
        </w:rPr>
        <w:t xml:space="preserve"> Ф. Труба для скрипки, виолончели и ф-но (сб.31) </w:t>
      </w:r>
    </w:p>
    <w:p w14:paraId="00FE860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Лангле</w:t>
      </w:r>
      <w:proofErr w:type="spellEnd"/>
      <w:r w:rsidRPr="0086403F">
        <w:rPr>
          <w:rFonts w:ascii="Times New Roman" w:hAnsi="Times New Roman" w:cs="Times New Roman"/>
          <w:sz w:val="28"/>
          <w:szCs w:val="28"/>
        </w:rPr>
        <w:t xml:space="preserve"> О. Аллегро модерато (сб.7)</w:t>
      </w:r>
    </w:p>
    <w:p w14:paraId="3F699E4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Латышский народный танец «</w:t>
      </w:r>
      <w:proofErr w:type="spellStart"/>
      <w:r w:rsidRPr="0086403F">
        <w:rPr>
          <w:rFonts w:ascii="Times New Roman" w:hAnsi="Times New Roman" w:cs="Times New Roman"/>
          <w:sz w:val="28"/>
          <w:szCs w:val="28"/>
        </w:rPr>
        <w:t>Мугурдансис</w:t>
      </w:r>
      <w:proofErr w:type="spellEnd"/>
      <w:r w:rsidRPr="0086403F">
        <w:rPr>
          <w:rFonts w:ascii="Times New Roman" w:hAnsi="Times New Roman" w:cs="Times New Roman"/>
          <w:sz w:val="28"/>
          <w:szCs w:val="28"/>
        </w:rPr>
        <w:t>» для 2-х скрипок и ф-но (сб.34)</w:t>
      </w:r>
    </w:p>
    <w:p w14:paraId="51EADA4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Леви Н. Тарантелла (сб.22)</w:t>
      </w:r>
    </w:p>
    <w:p w14:paraId="39C5713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Леклер</w:t>
      </w:r>
      <w:proofErr w:type="spellEnd"/>
      <w:r w:rsidRPr="0086403F">
        <w:rPr>
          <w:rFonts w:ascii="Times New Roman" w:hAnsi="Times New Roman" w:cs="Times New Roman"/>
          <w:sz w:val="28"/>
          <w:szCs w:val="28"/>
        </w:rPr>
        <w:t xml:space="preserve"> Ж.-М. Тамбурин для скрипки, виолончели и ф-но (сб.31) </w:t>
      </w:r>
    </w:p>
    <w:p w14:paraId="66965D5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Лист Ф. Ноктюрн №3 («Грезы любви»), переложение А.Черненко (сб.№38) </w:t>
      </w:r>
    </w:p>
    <w:p w14:paraId="3187E2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lastRenderedPageBreak/>
        <w:t>Литинский Г. Вальс (сб.7)</w:t>
      </w:r>
    </w:p>
    <w:p w14:paraId="450AC5B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Лядов А. Колыбельная, Шуточная для 2-х скрипок (сб.4)</w:t>
      </w:r>
    </w:p>
    <w:p w14:paraId="494FC17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Лядов А. Канон. Соч.34 №1. Переложение </w:t>
      </w:r>
      <w:proofErr w:type="spellStart"/>
      <w:r w:rsidRPr="0086403F">
        <w:rPr>
          <w:rFonts w:ascii="Times New Roman" w:hAnsi="Times New Roman" w:cs="Times New Roman"/>
          <w:sz w:val="28"/>
          <w:szCs w:val="28"/>
        </w:rPr>
        <w:t>К.Мостраса</w:t>
      </w:r>
      <w:proofErr w:type="spellEnd"/>
      <w:r w:rsidRPr="0086403F">
        <w:rPr>
          <w:rFonts w:ascii="Times New Roman" w:hAnsi="Times New Roman" w:cs="Times New Roman"/>
          <w:sz w:val="28"/>
          <w:szCs w:val="28"/>
        </w:rPr>
        <w:t xml:space="preserve"> (сб.7)</w:t>
      </w:r>
    </w:p>
    <w:p w14:paraId="13BCDC3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Ляпунов С. Пьеса для 2-х скрипок (сб.4)</w:t>
      </w:r>
    </w:p>
    <w:p w14:paraId="4F595E2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 де Фалья. Испанский танец. Обработка Б.Степанова (сб.2)</w:t>
      </w:r>
    </w:p>
    <w:p w14:paraId="327F04F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Мазас</w:t>
      </w:r>
      <w:proofErr w:type="spellEnd"/>
      <w:r w:rsidRPr="0086403F">
        <w:rPr>
          <w:rFonts w:ascii="Times New Roman" w:hAnsi="Times New Roman" w:cs="Times New Roman"/>
          <w:sz w:val="28"/>
          <w:szCs w:val="28"/>
        </w:rPr>
        <w:t xml:space="preserve"> Ж. Менуэт из Дуэта №2, Рондо из Дуэта №5, Романс из Дуэта №3, Андантино из Дуэта №4, Марш из Дуэта №5 для 2-х скрипок (сб.4)</w:t>
      </w:r>
    </w:p>
    <w:p w14:paraId="4DEF6EE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Мазас</w:t>
      </w:r>
      <w:proofErr w:type="spellEnd"/>
      <w:r w:rsidRPr="0086403F">
        <w:rPr>
          <w:rFonts w:ascii="Times New Roman" w:hAnsi="Times New Roman" w:cs="Times New Roman"/>
          <w:sz w:val="28"/>
          <w:szCs w:val="28"/>
        </w:rPr>
        <w:t xml:space="preserve"> Ф. Дуэты для скрипок</w:t>
      </w:r>
    </w:p>
    <w:p w14:paraId="757E333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Маневич А. «Дождь за окном». Для 3-х скрипок и виолончели (сб.5)</w:t>
      </w:r>
    </w:p>
    <w:p w14:paraId="0580822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Маневич А. 13 маленьких пьес для 2-х скрипок (сб.5)</w:t>
      </w:r>
    </w:p>
    <w:p w14:paraId="2E0DE7A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Маневич А. Аллегретто и фуга. Для 2-х скрипок и виолончели (сб.5)</w:t>
      </w:r>
    </w:p>
    <w:p w14:paraId="667D21E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Маневич А. Колыбельная. Для 5 скрипок и виолончели (сб.5)  </w:t>
      </w:r>
    </w:p>
    <w:p w14:paraId="698A56C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Маневич А. Речитатив и вальс. Для 4-х виолончелей (сб.5) </w:t>
      </w:r>
    </w:p>
    <w:p w14:paraId="7B303BE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Маневич А. Сонатина для 4-х скрипок (сб.5)</w:t>
      </w:r>
    </w:p>
    <w:p w14:paraId="0475FEE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Медведовский</w:t>
      </w:r>
      <w:proofErr w:type="spellEnd"/>
      <w:r w:rsidRPr="0086403F">
        <w:rPr>
          <w:rFonts w:ascii="Times New Roman" w:hAnsi="Times New Roman" w:cs="Times New Roman"/>
          <w:sz w:val="28"/>
          <w:szCs w:val="28"/>
        </w:rPr>
        <w:t xml:space="preserve"> Е. Гамма-джаз (сб.21)</w:t>
      </w:r>
    </w:p>
    <w:p w14:paraId="3DC1C25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Медведовский</w:t>
      </w:r>
      <w:proofErr w:type="spellEnd"/>
      <w:r w:rsidRPr="0086403F">
        <w:rPr>
          <w:rFonts w:ascii="Times New Roman" w:hAnsi="Times New Roman" w:cs="Times New Roman"/>
          <w:sz w:val="28"/>
          <w:szCs w:val="28"/>
        </w:rPr>
        <w:t xml:space="preserve"> Е. Гамма-джаз (сб.23)</w:t>
      </w:r>
    </w:p>
    <w:p w14:paraId="4D4A0B5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Металлиди</w:t>
      </w:r>
      <w:proofErr w:type="spellEnd"/>
      <w:r w:rsidRPr="0086403F">
        <w:rPr>
          <w:rFonts w:ascii="Times New Roman" w:hAnsi="Times New Roman" w:cs="Times New Roman"/>
          <w:sz w:val="28"/>
          <w:szCs w:val="28"/>
        </w:rPr>
        <w:t xml:space="preserve"> Ж. «Весёлое шествие» (сб.25)</w:t>
      </w:r>
    </w:p>
    <w:p w14:paraId="2CA263E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Металлиди</w:t>
      </w:r>
      <w:proofErr w:type="spellEnd"/>
      <w:r w:rsidRPr="0086403F">
        <w:rPr>
          <w:rFonts w:ascii="Times New Roman" w:hAnsi="Times New Roman" w:cs="Times New Roman"/>
          <w:sz w:val="28"/>
          <w:szCs w:val="28"/>
        </w:rPr>
        <w:t xml:space="preserve"> Ж. «Колечко», «Деревенские музыканты» (сб.20)</w:t>
      </w:r>
    </w:p>
    <w:p w14:paraId="6CE0219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Металлиди</w:t>
      </w:r>
      <w:proofErr w:type="spellEnd"/>
      <w:r w:rsidRPr="0086403F">
        <w:rPr>
          <w:rFonts w:ascii="Times New Roman" w:hAnsi="Times New Roman" w:cs="Times New Roman"/>
          <w:sz w:val="28"/>
          <w:szCs w:val="28"/>
        </w:rPr>
        <w:t xml:space="preserve"> Ж. «Моя лошадка» (сб.20)</w:t>
      </w:r>
    </w:p>
    <w:p w14:paraId="6D76457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Металлиди</w:t>
      </w:r>
      <w:proofErr w:type="spellEnd"/>
      <w:r w:rsidRPr="0086403F">
        <w:rPr>
          <w:rFonts w:ascii="Times New Roman" w:hAnsi="Times New Roman" w:cs="Times New Roman"/>
          <w:sz w:val="28"/>
          <w:szCs w:val="28"/>
        </w:rPr>
        <w:t xml:space="preserve"> Ж. «Моя Родина» (сб.23)  </w:t>
      </w:r>
    </w:p>
    <w:p w14:paraId="6D531648"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proofErr w:type="spellStart"/>
      <w:r w:rsidRPr="0086403F">
        <w:rPr>
          <w:rFonts w:ascii="Times New Roman" w:hAnsi="Times New Roman" w:cs="Times New Roman"/>
          <w:sz w:val="28"/>
          <w:szCs w:val="28"/>
        </w:rPr>
        <w:t>Металлиди</w:t>
      </w:r>
      <w:proofErr w:type="spellEnd"/>
      <w:r w:rsidRPr="0086403F">
        <w:rPr>
          <w:rFonts w:ascii="Times New Roman" w:hAnsi="Times New Roman" w:cs="Times New Roman"/>
          <w:sz w:val="28"/>
          <w:szCs w:val="28"/>
        </w:rPr>
        <w:t xml:space="preserve"> Ж. Три пьесы из сюиты «Золотой ключик» (сб.14)</w:t>
      </w:r>
    </w:p>
    <w:p w14:paraId="278AA95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Моцарт В. Двенадцать дуэтов для 2-х скрипок (сб.4)</w:t>
      </w:r>
    </w:p>
    <w:p w14:paraId="0D8F38B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Моцарт В. Менуэт (сб.39)</w:t>
      </w:r>
    </w:p>
    <w:p w14:paraId="4A7F6A3E"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r w:rsidRPr="0086403F">
        <w:rPr>
          <w:rFonts w:ascii="Times New Roman" w:hAnsi="Times New Roman" w:cs="Times New Roman"/>
          <w:sz w:val="28"/>
          <w:szCs w:val="28"/>
        </w:rPr>
        <w:t>Моцарт В. Менуэт из Трио №7 (сб.9)</w:t>
      </w:r>
    </w:p>
    <w:p w14:paraId="151BBB5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Моцарт В.Пантомима (сб.40) </w:t>
      </w:r>
    </w:p>
    <w:p w14:paraId="63EEEB3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Моцарт В. Менуэт, Анданте </w:t>
      </w:r>
      <w:proofErr w:type="spellStart"/>
      <w:r w:rsidRPr="0086403F">
        <w:rPr>
          <w:rFonts w:ascii="Times New Roman" w:hAnsi="Times New Roman" w:cs="Times New Roman"/>
          <w:sz w:val="28"/>
          <w:szCs w:val="28"/>
        </w:rPr>
        <w:t>грациозо</w:t>
      </w:r>
      <w:proofErr w:type="spellEnd"/>
      <w:r w:rsidRPr="0086403F">
        <w:rPr>
          <w:rFonts w:ascii="Times New Roman" w:hAnsi="Times New Roman" w:cs="Times New Roman"/>
          <w:sz w:val="28"/>
          <w:szCs w:val="28"/>
        </w:rPr>
        <w:t xml:space="preserve">. Романс (сб.32) </w:t>
      </w:r>
    </w:p>
    <w:p w14:paraId="5FC3A64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Музыкальный алфавит. Аранжировка </w:t>
      </w:r>
      <w:proofErr w:type="spellStart"/>
      <w:r w:rsidRPr="0086403F">
        <w:rPr>
          <w:rFonts w:ascii="Times New Roman" w:hAnsi="Times New Roman" w:cs="Times New Roman"/>
          <w:sz w:val="28"/>
          <w:szCs w:val="28"/>
        </w:rPr>
        <w:t>Карш</w:t>
      </w:r>
      <w:proofErr w:type="spellEnd"/>
      <w:r w:rsidRPr="0086403F">
        <w:rPr>
          <w:rFonts w:ascii="Times New Roman" w:hAnsi="Times New Roman" w:cs="Times New Roman"/>
          <w:sz w:val="28"/>
          <w:szCs w:val="28"/>
        </w:rPr>
        <w:t xml:space="preserve"> Н. (сб.21) </w:t>
      </w:r>
    </w:p>
    <w:p w14:paraId="6FCEDC3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Мусоргский М. Гопак из оперы «Сорочинская ярмарка» для 4-х скрипок. (сб. №34) </w:t>
      </w:r>
    </w:p>
    <w:p w14:paraId="6DE21AF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Мэндел</w:t>
      </w:r>
      <w:proofErr w:type="spellEnd"/>
      <w:r w:rsidRPr="0086403F">
        <w:rPr>
          <w:rFonts w:ascii="Times New Roman" w:hAnsi="Times New Roman" w:cs="Times New Roman"/>
          <w:sz w:val="28"/>
          <w:szCs w:val="28"/>
        </w:rPr>
        <w:t xml:space="preserve"> Дж. «Тень твоей улыбки» из кинофильма «Пляжная птичка», переложение В.Русина (сб.38)</w:t>
      </w:r>
    </w:p>
    <w:p w14:paraId="163072F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Мясковский</w:t>
      </w:r>
      <w:proofErr w:type="spellEnd"/>
      <w:r w:rsidRPr="0086403F">
        <w:rPr>
          <w:rFonts w:ascii="Times New Roman" w:hAnsi="Times New Roman" w:cs="Times New Roman"/>
          <w:sz w:val="28"/>
          <w:szCs w:val="28"/>
        </w:rPr>
        <w:t xml:space="preserve"> Н. «Охотничья перекличка». Соч.43 №2 </w:t>
      </w:r>
    </w:p>
    <w:p w14:paraId="5BB7E28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Мясковский</w:t>
      </w:r>
      <w:proofErr w:type="spellEnd"/>
      <w:r w:rsidRPr="0086403F">
        <w:rPr>
          <w:rFonts w:ascii="Times New Roman" w:hAnsi="Times New Roman" w:cs="Times New Roman"/>
          <w:sz w:val="28"/>
          <w:szCs w:val="28"/>
        </w:rPr>
        <w:t xml:space="preserve"> Н. «В старинном стиле». Соч.43 №2. </w:t>
      </w:r>
      <w:proofErr w:type="spellStart"/>
      <w:r w:rsidRPr="0086403F">
        <w:rPr>
          <w:rFonts w:ascii="Times New Roman" w:hAnsi="Times New Roman" w:cs="Times New Roman"/>
          <w:sz w:val="28"/>
          <w:szCs w:val="28"/>
        </w:rPr>
        <w:t>Перел</w:t>
      </w:r>
      <w:proofErr w:type="spellEnd"/>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К.Мостраса</w:t>
      </w:r>
      <w:proofErr w:type="spellEnd"/>
      <w:r w:rsidRPr="0086403F">
        <w:rPr>
          <w:rFonts w:ascii="Times New Roman" w:hAnsi="Times New Roman" w:cs="Times New Roman"/>
          <w:sz w:val="28"/>
          <w:szCs w:val="28"/>
        </w:rPr>
        <w:t xml:space="preserve"> (сб.7)</w:t>
      </w:r>
    </w:p>
    <w:p w14:paraId="3879F24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Огинский М. Полонез. Переложение </w:t>
      </w:r>
      <w:proofErr w:type="spellStart"/>
      <w:r w:rsidRPr="0086403F">
        <w:rPr>
          <w:rFonts w:ascii="Times New Roman" w:hAnsi="Times New Roman" w:cs="Times New Roman"/>
          <w:sz w:val="28"/>
          <w:szCs w:val="28"/>
        </w:rPr>
        <w:t>А.Готсдинера</w:t>
      </w:r>
      <w:proofErr w:type="spellEnd"/>
      <w:r w:rsidRPr="0086403F">
        <w:rPr>
          <w:rFonts w:ascii="Times New Roman" w:hAnsi="Times New Roman" w:cs="Times New Roman"/>
          <w:sz w:val="28"/>
          <w:szCs w:val="28"/>
        </w:rPr>
        <w:t xml:space="preserve"> (сб.7)</w:t>
      </w:r>
    </w:p>
    <w:p w14:paraId="394FEE6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Онеггер</w:t>
      </w:r>
      <w:proofErr w:type="spellEnd"/>
      <w:r w:rsidRPr="0086403F">
        <w:rPr>
          <w:rFonts w:ascii="Times New Roman" w:hAnsi="Times New Roman" w:cs="Times New Roman"/>
          <w:sz w:val="28"/>
          <w:szCs w:val="28"/>
        </w:rPr>
        <w:t xml:space="preserve"> А. Пьеса (сб.41)</w:t>
      </w:r>
    </w:p>
    <w:p w14:paraId="4A7994C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Онеггер</w:t>
      </w:r>
      <w:proofErr w:type="spellEnd"/>
      <w:r w:rsidRPr="0086403F">
        <w:rPr>
          <w:rFonts w:ascii="Times New Roman" w:hAnsi="Times New Roman" w:cs="Times New Roman"/>
          <w:sz w:val="28"/>
          <w:szCs w:val="28"/>
        </w:rPr>
        <w:t xml:space="preserve"> А. Дуэт (сб.39)</w:t>
      </w:r>
    </w:p>
    <w:p w14:paraId="354D41F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Паганини Н. Кантабиле. Обработка Л. и Л.Захаровых (сб.2)</w:t>
      </w:r>
    </w:p>
    <w:p w14:paraId="6FE8E9A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Паганини Н. Менуэт для скрипки, виолончели и ф-но (сб.31)</w:t>
      </w:r>
    </w:p>
    <w:p w14:paraId="5559E4E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Петров А. «Песня материнской любви» из кинофильма «Синяя птица» (сб.15), «Весёлый марш» из кинофильма «Мишель и Мишутка» (сб.15)</w:t>
      </w:r>
    </w:p>
    <w:p w14:paraId="74AFFF6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Питерсон О. «Баллада Востоку» для 2-х скрипок, альта и фортепиано (сб.№35) </w:t>
      </w:r>
    </w:p>
    <w:p w14:paraId="1EE72D0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lastRenderedPageBreak/>
        <w:t>Плейель</w:t>
      </w:r>
      <w:proofErr w:type="spellEnd"/>
      <w:r w:rsidRPr="0086403F">
        <w:rPr>
          <w:rFonts w:ascii="Times New Roman" w:hAnsi="Times New Roman" w:cs="Times New Roman"/>
          <w:sz w:val="28"/>
          <w:szCs w:val="28"/>
        </w:rPr>
        <w:t xml:space="preserve"> И. Андантино из Дуэта №3 для 2-х скрипок (сб.№4)</w:t>
      </w:r>
    </w:p>
    <w:p w14:paraId="25B7280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Портнов Г. Прелюдия (сб.№30)</w:t>
      </w:r>
    </w:p>
    <w:p w14:paraId="7E868C9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«Вставайте, люди русские» из кантаты «Александр Невский» - для 3-х скрипок, 2-х фортепиано и ударных (сб.№10).</w:t>
      </w:r>
    </w:p>
    <w:p w14:paraId="0ACD9CF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Прокофьев С. «Поезд» из сюиты «Зимний вечер» для 3-х скрипок, 2-х  фортепиано и ударных инструментов (сб.№10) </w:t>
      </w:r>
    </w:p>
    <w:p w14:paraId="0D0A495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Прокофьев С. «Джульетта – девочка» из балета «Ромео и Джульетта» (сб.№2).  Обработка Б.Степанова </w:t>
      </w:r>
    </w:p>
    <w:p w14:paraId="5EABE07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Гавот из «Классической симфонии». Обр. Б.Степанова (сб.№2)</w:t>
      </w:r>
    </w:p>
    <w:p w14:paraId="02CE79D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Прокофьев С. «Пушкинский вальс №2» до-диез минор. Ор. 120 (сб.№15) </w:t>
      </w:r>
    </w:p>
    <w:p w14:paraId="4623F8D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Марш из оперы «Любовь к трём апельсинам» (сб.№15)</w:t>
      </w:r>
    </w:p>
    <w:p w14:paraId="6D0DB5C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Марш из оперы «Любовь к трём апельсинам» для 2-х скрипок и ф-но (сб.№19)</w:t>
      </w:r>
    </w:p>
    <w:p w14:paraId="42049A0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«Шествие» из симфонической сказки «Петя и волк» для 2-х скрипок, виолончели и ф-но (сб.№19)</w:t>
      </w:r>
    </w:p>
    <w:p w14:paraId="45967BB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Мелодия, «Сладкая песенка», «Поросята» для 2-х скрипок и ф-но (сб.№19)</w:t>
      </w:r>
    </w:p>
    <w:p w14:paraId="39155F5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Прокофьев С. «Вальс», «Адажио» из оперы «Война и мир» для ф-но, 2-х скрипок, альта, виолончели и контрабаса (сб.№19) </w:t>
      </w:r>
    </w:p>
    <w:p w14:paraId="03F7857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«Гавот» из балета «Золушка» для ф-но, 2-х скрипок, альта, виолончели, контрабаса (сб.№19)</w:t>
      </w:r>
    </w:p>
    <w:p w14:paraId="49C7FF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Для ф-но, 2-х скрипок, виолончели, контрабаса (сб.№19): «Аморозо» из музыки к спектаклю «Борис Годунов»;  «Кантабиле», «Лебедь» из музыки к кинофильму «Иван Грозный»</w:t>
      </w:r>
    </w:p>
    <w:p w14:paraId="18A3651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Марш (сб.№40)</w:t>
      </w:r>
    </w:p>
    <w:p w14:paraId="4F6AFFC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Прокофьев С. Марш из сюиты «Летний день» для 2-х скрипок и ф-но (сб.№34) </w:t>
      </w:r>
    </w:p>
    <w:p w14:paraId="56E31A88"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r w:rsidRPr="0086403F">
        <w:rPr>
          <w:rFonts w:ascii="Times New Roman" w:hAnsi="Times New Roman" w:cs="Times New Roman"/>
          <w:sz w:val="28"/>
          <w:szCs w:val="28"/>
        </w:rPr>
        <w:t>Прокофьев С. Шествие (сб.№41)</w:t>
      </w:r>
    </w:p>
    <w:p w14:paraId="617DB7C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Прокофьев С. Шествие. Из сюиты «Петя и волк» (сб.№27)</w:t>
      </w:r>
    </w:p>
    <w:p w14:paraId="2F01695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Равель М. Павана (сб.№3)</w:t>
      </w:r>
    </w:p>
    <w:p w14:paraId="643268E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Раков Н. Марш (сб.№41)</w:t>
      </w:r>
    </w:p>
    <w:p w14:paraId="7CF0026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Рамо Ж.-Ф. Ригодон (сб.№21)</w:t>
      </w:r>
    </w:p>
    <w:p w14:paraId="1E99B72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Рамо Ж.-Ф. Рондо (сб.№39)</w:t>
      </w:r>
    </w:p>
    <w:p w14:paraId="0A14762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Рамо Ж.-Ф. Тамбурин для скрипки, виолончели и ф-но (сб.№31)</w:t>
      </w:r>
    </w:p>
    <w:p w14:paraId="4E04F92D"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r w:rsidRPr="0086403F">
        <w:rPr>
          <w:rFonts w:ascii="Times New Roman" w:hAnsi="Times New Roman" w:cs="Times New Roman"/>
          <w:sz w:val="28"/>
          <w:szCs w:val="28"/>
        </w:rPr>
        <w:t>Рахманинов С. Вокализ. Ор. 34 №14 (сб.№15)</w:t>
      </w:r>
    </w:p>
    <w:p w14:paraId="2FD812B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Рахманинов С. Итальянская полька. Свободная обработка </w:t>
      </w:r>
      <w:proofErr w:type="spellStart"/>
      <w:r w:rsidRPr="0086403F">
        <w:rPr>
          <w:rFonts w:ascii="Times New Roman" w:hAnsi="Times New Roman" w:cs="Times New Roman"/>
          <w:sz w:val="28"/>
          <w:szCs w:val="28"/>
        </w:rPr>
        <w:t>В.Грибовского</w:t>
      </w:r>
      <w:proofErr w:type="spellEnd"/>
      <w:r w:rsidRPr="0086403F">
        <w:rPr>
          <w:rFonts w:ascii="Times New Roman" w:hAnsi="Times New Roman" w:cs="Times New Roman"/>
          <w:sz w:val="28"/>
          <w:szCs w:val="28"/>
        </w:rPr>
        <w:t xml:space="preserve"> (сб.№30)</w:t>
      </w:r>
    </w:p>
    <w:p w14:paraId="0F5372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Рахманинов С. Элегия. Переложение </w:t>
      </w:r>
      <w:proofErr w:type="spellStart"/>
      <w:r w:rsidRPr="0086403F">
        <w:rPr>
          <w:rFonts w:ascii="Times New Roman" w:hAnsi="Times New Roman" w:cs="Times New Roman"/>
          <w:sz w:val="28"/>
          <w:szCs w:val="28"/>
        </w:rPr>
        <w:t>Ю.Генделева</w:t>
      </w:r>
      <w:proofErr w:type="spellEnd"/>
      <w:r w:rsidRPr="0086403F">
        <w:rPr>
          <w:rFonts w:ascii="Times New Roman" w:hAnsi="Times New Roman" w:cs="Times New Roman"/>
          <w:sz w:val="28"/>
          <w:szCs w:val="28"/>
        </w:rPr>
        <w:t xml:space="preserve"> (сб.№18)</w:t>
      </w:r>
    </w:p>
    <w:p w14:paraId="0F5DF37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Ребиков</w:t>
      </w:r>
      <w:proofErr w:type="spellEnd"/>
      <w:r w:rsidRPr="0086403F">
        <w:rPr>
          <w:rFonts w:ascii="Times New Roman" w:hAnsi="Times New Roman" w:cs="Times New Roman"/>
          <w:sz w:val="28"/>
          <w:szCs w:val="28"/>
        </w:rPr>
        <w:t xml:space="preserve"> В. «Крестьянин», чешская народная песня для 2-х скрипок (сб.№4)</w:t>
      </w:r>
    </w:p>
    <w:p w14:paraId="22522C8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Ребиков</w:t>
      </w:r>
      <w:proofErr w:type="spellEnd"/>
      <w:r w:rsidRPr="0086403F">
        <w:rPr>
          <w:rFonts w:ascii="Times New Roman" w:hAnsi="Times New Roman" w:cs="Times New Roman"/>
          <w:sz w:val="28"/>
          <w:szCs w:val="28"/>
        </w:rPr>
        <w:t xml:space="preserve"> В. Вальс из оперы-сказки «Ёлка». Переложение </w:t>
      </w:r>
      <w:proofErr w:type="spellStart"/>
      <w:r w:rsidRPr="0086403F">
        <w:rPr>
          <w:rFonts w:ascii="Times New Roman" w:hAnsi="Times New Roman" w:cs="Times New Roman"/>
          <w:sz w:val="28"/>
          <w:szCs w:val="28"/>
        </w:rPr>
        <w:t>Г.Погожевой</w:t>
      </w:r>
      <w:proofErr w:type="spellEnd"/>
      <w:r w:rsidRPr="0086403F">
        <w:rPr>
          <w:rFonts w:ascii="Times New Roman" w:hAnsi="Times New Roman" w:cs="Times New Roman"/>
          <w:sz w:val="28"/>
          <w:szCs w:val="28"/>
        </w:rPr>
        <w:t xml:space="preserve"> (сб.№8) </w:t>
      </w:r>
    </w:p>
    <w:p w14:paraId="4583A43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lastRenderedPageBreak/>
        <w:t>Ревуцкий</w:t>
      </w:r>
      <w:proofErr w:type="spellEnd"/>
      <w:r w:rsidRPr="0086403F">
        <w:rPr>
          <w:rFonts w:ascii="Times New Roman" w:hAnsi="Times New Roman" w:cs="Times New Roman"/>
          <w:sz w:val="28"/>
          <w:szCs w:val="28"/>
        </w:rPr>
        <w:t xml:space="preserve"> Л. Этюд для 2-х скрипок (сб.№34)</w:t>
      </w:r>
    </w:p>
    <w:p w14:paraId="663EC18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Римский-Корсаков Н. Восточный романс (сб.№9)</w:t>
      </w:r>
    </w:p>
    <w:p w14:paraId="1092DD5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Римский-Корсаков Н. «Гимн солнцу» из оперы «Золотой петушок» (сб.№15)  </w:t>
      </w:r>
    </w:p>
    <w:p w14:paraId="6D430EA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Ромберг</w:t>
      </w:r>
      <w:proofErr w:type="spellEnd"/>
      <w:r w:rsidRPr="0086403F">
        <w:rPr>
          <w:rFonts w:ascii="Times New Roman" w:hAnsi="Times New Roman" w:cs="Times New Roman"/>
          <w:sz w:val="28"/>
          <w:szCs w:val="28"/>
        </w:rPr>
        <w:t xml:space="preserve"> Э. «Тихо, как при восходе солнца» (сб.№17)</w:t>
      </w:r>
    </w:p>
    <w:p w14:paraId="4095FCA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Рубинштейн А. Прялка (сб.№22) </w:t>
      </w:r>
    </w:p>
    <w:p w14:paraId="550A605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Рэм Б., Рэнд Э. Только ты (сб.№36)</w:t>
      </w:r>
      <w:r w:rsidRPr="0086403F">
        <w:rPr>
          <w:rFonts w:ascii="Times New Roman" w:hAnsi="Times New Roman" w:cs="Times New Roman"/>
          <w:sz w:val="28"/>
          <w:szCs w:val="28"/>
        </w:rPr>
        <w:tab/>
      </w:r>
    </w:p>
    <w:p w14:paraId="0A1FDDD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Саммартини</w:t>
      </w:r>
      <w:proofErr w:type="spellEnd"/>
      <w:r w:rsidRPr="0086403F">
        <w:rPr>
          <w:rFonts w:ascii="Times New Roman" w:hAnsi="Times New Roman" w:cs="Times New Roman"/>
          <w:sz w:val="28"/>
          <w:szCs w:val="28"/>
        </w:rPr>
        <w:t xml:space="preserve"> Дж. Ариозо для скрипки, виолончели и ф-но (сб.№31)</w:t>
      </w:r>
    </w:p>
    <w:p w14:paraId="038EB6A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Сапожнин</w:t>
      </w:r>
      <w:proofErr w:type="spellEnd"/>
      <w:r w:rsidRPr="0086403F">
        <w:rPr>
          <w:rFonts w:ascii="Times New Roman" w:hAnsi="Times New Roman" w:cs="Times New Roman"/>
          <w:sz w:val="28"/>
          <w:szCs w:val="28"/>
        </w:rPr>
        <w:t xml:space="preserve"> В. Весёлые скрипки. Обработка Л. и Л.Захаровых (сб.№2)</w:t>
      </w:r>
    </w:p>
    <w:p w14:paraId="1502294B"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Сапожнин</w:t>
      </w:r>
      <w:proofErr w:type="spellEnd"/>
      <w:r w:rsidRPr="0086403F">
        <w:rPr>
          <w:rFonts w:ascii="Times New Roman" w:hAnsi="Times New Roman" w:cs="Times New Roman"/>
          <w:sz w:val="28"/>
          <w:szCs w:val="28"/>
        </w:rPr>
        <w:t xml:space="preserve"> В. Весёлые скрипки для 2-х скрипок и фортепиано (сб.№18)</w:t>
      </w:r>
    </w:p>
    <w:p w14:paraId="0EF6E90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Свиридов Г. «Романс» из музыкальных иллюстраций к повести А.С.Пушкина «Метель» (сб.№11)</w:t>
      </w:r>
    </w:p>
    <w:p w14:paraId="31578A8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Свиридов Г. Вальс из музыки к кинофильму «Метель (сб.№14)</w:t>
      </w:r>
    </w:p>
    <w:p w14:paraId="0669A7EC"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Сен-Санс К. «Лебедь» из сюиты «Карнавал животных» (сб.№38)</w:t>
      </w:r>
    </w:p>
    <w:p w14:paraId="1E5BC48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Сен-Санс К. Лебедь (сб.№22)</w:t>
      </w:r>
    </w:p>
    <w:p w14:paraId="418F46E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u w:val="single"/>
        </w:rPr>
      </w:pPr>
      <w:r w:rsidRPr="0086403F">
        <w:rPr>
          <w:rFonts w:ascii="Times New Roman" w:hAnsi="Times New Roman" w:cs="Times New Roman"/>
          <w:sz w:val="28"/>
          <w:szCs w:val="28"/>
        </w:rPr>
        <w:t xml:space="preserve">Сен-Санс К. Печаль (сб.№6) </w:t>
      </w:r>
    </w:p>
    <w:p w14:paraId="30A11B2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Скорик М. Эстрадная пьеса из «Детского альбома». Для ансамбля скрипачей и ф-но. Обработка </w:t>
      </w:r>
      <w:proofErr w:type="spellStart"/>
      <w:r w:rsidRPr="0086403F">
        <w:rPr>
          <w:rFonts w:ascii="Times New Roman" w:hAnsi="Times New Roman" w:cs="Times New Roman"/>
          <w:sz w:val="28"/>
          <w:szCs w:val="28"/>
        </w:rPr>
        <w:t>А.Мыкитки</w:t>
      </w:r>
      <w:proofErr w:type="spellEnd"/>
      <w:r w:rsidRPr="0086403F">
        <w:rPr>
          <w:rFonts w:ascii="Times New Roman" w:hAnsi="Times New Roman" w:cs="Times New Roman"/>
          <w:sz w:val="28"/>
          <w:szCs w:val="28"/>
        </w:rPr>
        <w:t xml:space="preserve"> (сб.№1)</w:t>
      </w:r>
    </w:p>
    <w:p w14:paraId="2F9ADF2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Скрябин А. Этюд (сб.№9)</w:t>
      </w:r>
    </w:p>
    <w:p w14:paraId="637012B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Скулте</w:t>
      </w:r>
      <w:proofErr w:type="spellEnd"/>
      <w:r w:rsidRPr="0086403F">
        <w:rPr>
          <w:rFonts w:ascii="Times New Roman" w:hAnsi="Times New Roman" w:cs="Times New Roman"/>
          <w:sz w:val="28"/>
          <w:szCs w:val="28"/>
        </w:rPr>
        <w:t xml:space="preserve"> А. </w:t>
      </w:r>
      <w:proofErr w:type="spellStart"/>
      <w:r w:rsidRPr="0086403F">
        <w:rPr>
          <w:rFonts w:ascii="Times New Roman" w:hAnsi="Times New Roman" w:cs="Times New Roman"/>
          <w:sz w:val="28"/>
          <w:szCs w:val="28"/>
        </w:rPr>
        <w:t>Ариэтта</w:t>
      </w:r>
      <w:proofErr w:type="spellEnd"/>
      <w:r w:rsidRPr="0086403F">
        <w:rPr>
          <w:rFonts w:ascii="Times New Roman" w:hAnsi="Times New Roman" w:cs="Times New Roman"/>
          <w:sz w:val="28"/>
          <w:szCs w:val="28"/>
        </w:rPr>
        <w:t xml:space="preserve">. Для ансамбля скрипачей и ф-но. Обр. </w:t>
      </w:r>
      <w:proofErr w:type="spellStart"/>
      <w:r w:rsidRPr="0086403F">
        <w:rPr>
          <w:rFonts w:ascii="Times New Roman" w:hAnsi="Times New Roman" w:cs="Times New Roman"/>
          <w:sz w:val="28"/>
          <w:szCs w:val="28"/>
        </w:rPr>
        <w:t>А.Мыкитки</w:t>
      </w:r>
      <w:proofErr w:type="spellEnd"/>
      <w:r w:rsidRPr="0086403F">
        <w:rPr>
          <w:rFonts w:ascii="Times New Roman" w:hAnsi="Times New Roman" w:cs="Times New Roman"/>
          <w:sz w:val="28"/>
          <w:szCs w:val="28"/>
        </w:rPr>
        <w:t xml:space="preserve"> (сб.№1)</w:t>
      </w:r>
    </w:p>
    <w:p w14:paraId="5D8BDD9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Соловьёв-Седой В. «Вечер на рейде», переложение </w:t>
      </w:r>
      <w:proofErr w:type="spellStart"/>
      <w:r w:rsidRPr="0086403F">
        <w:rPr>
          <w:rFonts w:ascii="Times New Roman" w:hAnsi="Times New Roman" w:cs="Times New Roman"/>
          <w:sz w:val="28"/>
          <w:szCs w:val="28"/>
        </w:rPr>
        <w:t>Н.Ципкуса</w:t>
      </w:r>
      <w:proofErr w:type="spellEnd"/>
      <w:r w:rsidRPr="0086403F">
        <w:rPr>
          <w:rFonts w:ascii="Times New Roman" w:hAnsi="Times New Roman" w:cs="Times New Roman"/>
          <w:sz w:val="28"/>
          <w:szCs w:val="28"/>
        </w:rPr>
        <w:t xml:space="preserve"> (сб.№38)</w:t>
      </w:r>
    </w:p>
    <w:p w14:paraId="59C19AA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Степанов Б. Элегия (сб.№2), Менуэт (сб.№2), Футбол. Музыкальная картина (сб.№2)</w:t>
      </w:r>
    </w:p>
    <w:p w14:paraId="7357424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Стурестеп</w:t>
      </w:r>
      <w:proofErr w:type="spellEnd"/>
      <w:r w:rsidRPr="0086403F">
        <w:rPr>
          <w:rFonts w:ascii="Times New Roman" w:hAnsi="Times New Roman" w:cs="Times New Roman"/>
          <w:sz w:val="28"/>
          <w:szCs w:val="28"/>
        </w:rPr>
        <w:t xml:space="preserve"> В. Латышская полька. Обработка Р.Талан для 4-х скрипок и ф-но (сб.№18) </w:t>
      </w:r>
    </w:p>
    <w:p w14:paraId="759755F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Сушева</w:t>
      </w:r>
      <w:proofErr w:type="spellEnd"/>
      <w:r w:rsidRPr="0086403F">
        <w:rPr>
          <w:rFonts w:ascii="Times New Roman" w:hAnsi="Times New Roman" w:cs="Times New Roman"/>
          <w:sz w:val="28"/>
          <w:szCs w:val="28"/>
        </w:rPr>
        <w:t xml:space="preserve"> Н. Здравица. Для 2-х скрипок, виолончели и ф-но (сб.№1)</w:t>
      </w:r>
    </w:p>
    <w:p w14:paraId="49C8F3F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Телеман</w:t>
      </w:r>
      <w:proofErr w:type="spellEnd"/>
      <w:r w:rsidRPr="0086403F">
        <w:rPr>
          <w:rFonts w:ascii="Times New Roman" w:hAnsi="Times New Roman" w:cs="Times New Roman"/>
          <w:sz w:val="28"/>
          <w:szCs w:val="28"/>
        </w:rPr>
        <w:t xml:space="preserve"> Г. Менуэт для 2-х скрипок (сб.№4)</w:t>
      </w:r>
    </w:p>
    <w:p w14:paraId="3D44167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Телеман</w:t>
      </w:r>
      <w:proofErr w:type="spellEnd"/>
      <w:r w:rsidRPr="0086403F">
        <w:rPr>
          <w:rFonts w:ascii="Times New Roman" w:hAnsi="Times New Roman" w:cs="Times New Roman"/>
          <w:sz w:val="28"/>
          <w:szCs w:val="28"/>
        </w:rPr>
        <w:t xml:space="preserve"> Г. Два концерта для 4-х скрипок </w:t>
      </w:r>
    </w:p>
    <w:p w14:paraId="781F5F0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Телеман</w:t>
      </w:r>
      <w:proofErr w:type="spellEnd"/>
      <w:r w:rsidRPr="0086403F">
        <w:rPr>
          <w:rFonts w:ascii="Times New Roman" w:hAnsi="Times New Roman" w:cs="Times New Roman"/>
          <w:sz w:val="28"/>
          <w:szCs w:val="28"/>
        </w:rPr>
        <w:t xml:space="preserve"> Г. Шесть сонат-канонов для 2-х скрипок</w:t>
      </w:r>
    </w:p>
    <w:p w14:paraId="668D4A0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Тёмкин Дж. «Зелёные листья июньских лесов» (сб.№36)</w:t>
      </w:r>
    </w:p>
    <w:p w14:paraId="555F1C6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Торелли</w:t>
      </w:r>
      <w:proofErr w:type="spellEnd"/>
      <w:r w:rsidRPr="0086403F">
        <w:rPr>
          <w:rFonts w:ascii="Times New Roman" w:hAnsi="Times New Roman" w:cs="Times New Roman"/>
          <w:sz w:val="28"/>
          <w:szCs w:val="28"/>
        </w:rPr>
        <w:t xml:space="preserve"> Дж. Концерт, 3-я часть (сб.№16) </w:t>
      </w:r>
    </w:p>
    <w:p w14:paraId="3CD19E6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Фалик</w:t>
      </w:r>
      <w:proofErr w:type="spellEnd"/>
      <w:r w:rsidRPr="0086403F">
        <w:rPr>
          <w:rFonts w:ascii="Times New Roman" w:hAnsi="Times New Roman" w:cs="Times New Roman"/>
          <w:sz w:val="28"/>
          <w:szCs w:val="28"/>
        </w:rPr>
        <w:t xml:space="preserve"> Ю. Два фрагмента из оперы-</w:t>
      </w:r>
      <w:proofErr w:type="spellStart"/>
      <w:r w:rsidRPr="0086403F">
        <w:rPr>
          <w:rFonts w:ascii="Times New Roman" w:hAnsi="Times New Roman" w:cs="Times New Roman"/>
          <w:sz w:val="28"/>
          <w:szCs w:val="28"/>
        </w:rPr>
        <w:t>буффа</w:t>
      </w:r>
      <w:proofErr w:type="spellEnd"/>
      <w:r w:rsidRPr="0086403F">
        <w:rPr>
          <w:rFonts w:ascii="Times New Roman" w:hAnsi="Times New Roman" w:cs="Times New Roman"/>
          <w:sz w:val="28"/>
          <w:szCs w:val="28"/>
        </w:rPr>
        <w:t xml:space="preserve"> «Плутни </w:t>
      </w:r>
      <w:proofErr w:type="spellStart"/>
      <w:r w:rsidRPr="0086403F">
        <w:rPr>
          <w:rFonts w:ascii="Times New Roman" w:hAnsi="Times New Roman" w:cs="Times New Roman"/>
          <w:sz w:val="28"/>
          <w:szCs w:val="28"/>
        </w:rPr>
        <w:t>Скапена</w:t>
      </w:r>
      <w:proofErr w:type="spellEnd"/>
      <w:r w:rsidRPr="0086403F">
        <w:rPr>
          <w:rFonts w:ascii="Times New Roman" w:hAnsi="Times New Roman" w:cs="Times New Roman"/>
          <w:sz w:val="28"/>
          <w:szCs w:val="28"/>
        </w:rPr>
        <w:t>» для 2-х скрипок и фортепиано. «Дуэт», «</w:t>
      </w:r>
      <w:proofErr w:type="spellStart"/>
      <w:r w:rsidRPr="0086403F">
        <w:rPr>
          <w:rFonts w:ascii="Times New Roman" w:hAnsi="Times New Roman" w:cs="Times New Roman"/>
          <w:sz w:val="28"/>
          <w:szCs w:val="28"/>
        </w:rPr>
        <w:t>Интрада</w:t>
      </w:r>
      <w:proofErr w:type="spellEnd"/>
      <w:r w:rsidRPr="0086403F">
        <w:rPr>
          <w:rFonts w:ascii="Times New Roman" w:hAnsi="Times New Roman" w:cs="Times New Roman"/>
          <w:sz w:val="28"/>
          <w:szCs w:val="28"/>
        </w:rPr>
        <w:t>» (сб.№35)</w:t>
      </w:r>
    </w:p>
    <w:p w14:paraId="50B64FA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Фибих</w:t>
      </w:r>
      <w:proofErr w:type="spellEnd"/>
      <w:r w:rsidRPr="0086403F">
        <w:rPr>
          <w:rFonts w:ascii="Times New Roman" w:hAnsi="Times New Roman" w:cs="Times New Roman"/>
          <w:sz w:val="28"/>
          <w:szCs w:val="28"/>
        </w:rPr>
        <w:t xml:space="preserve"> З. Поэма. Обработка </w:t>
      </w:r>
      <w:proofErr w:type="spellStart"/>
      <w:r w:rsidRPr="0086403F">
        <w:rPr>
          <w:rFonts w:ascii="Times New Roman" w:hAnsi="Times New Roman" w:cs="Times New Roman"/>
          <w:sz w:val="28"/>
          <w:szCs w:val="28"/>
        </w:rPr>
        <w:t>Г.Заборова</w:t>
      </w:r>
      <w:proofErr w:type="spellEnd"/>
      <w:r w:rsidRPr="0086403F">
        <w:rPr>
          <w:rFonts w:ascii="Times New Roman" w:hAnsi="Times New Roman" w:cs="Times New Roman"/>
          <w:sz w:val="28"/>
          <w:szCs w:val="28"/>
        </w:rPr>
        <w:t xml:space="preserve"> (сб.№18)</w:t>
      </w:r>
    </w:p>
    <w:p w14:paraId="7D1A6DA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Филидор</w:t>
      </w:r>
      <w:proofErr w:type="spellEnd"/>
      <w:r w:rsidRPr="0086403F">
        <w:rPr>
          <w:rFonts w:ascii="Times New Roman" w:hAnsi="Times New Roman" w:cs="Times New Roman"/>
          <w:sz w:val="28"/>
          <w:szCs w:val="28"/>
        </w:rPr>
        <w:t xml:space="preserve"> Ф. Рондо для скрипки, виолончели и ф-но (сб.№31)</w:t>
      </w:r>
    </w:p>
    <w:p w14:paraId="79EE153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Филиппенко А. Цыплятки (сб.№20)</w:t>
      </w:r>
    </w:p>
    <w:p w14:paraId="3DB0753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Фильд</w:t>
      </w:r>
      <w:proofErr w:type="spellEnd"/>
      <w:r w:rsidRPr="0086403F">
        <w:rPr>
          <w:rFonts w:ascii="Times New Roman" w:hAnsi="Times New Roman" w:cs="Times New Roman"/>
          <w:sz w:val="28"/>
          <w:szCs w:val="28"/>
        </w:rPr>
        <w:t xml:space="preserve"> Дж. Ноктюрн (сб.№33)</w:t>
      </w:r>
    </w:p>
    <w:p w14:paraId="358E56B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Фиорилло</w:t>
      </w:r>
      <w:proofErr w:type="spellEnd"/>
      <w:r w:rsidRPr="0086403F">
        <w:rPr>
          <w:rFonts w:ascii="Times New Roman" w:hAnsi="Times New Roman" w:cs="Times New Roman"/>
          <w:sz w:val="28"/>
          <w:szCs w:val="28"/>
        </w:rPr>
        <w:t xml:space="preserve"> Ф. Каприччио (сб.№27)</w:t>
      </w:r>
    </w:p>
    <w:p w14:paraId="30A07A4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Форе Г. На берегу. Ор.8 №1 (сб.№6)</w:t>
      </w:r>
    </w:p>
    <w:p w14:paraId="177EBAB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Форе Г. </w:t>
      </w:r>
      <w:proofErr w:type="spellStart"/>
      <w:r w:rsidRPr="0086403F">
        <w:rPr>
          <w:rFonts w:ascii="Times New Roman" w:hAnsi="Times New Roman" w:cs="Times New Roman"/>
          <w:sz w:val="28"/>
          <w:szCs w:val="28"/>
        </w:rPr>
        <w:t>Сицилиана</w:t>
      </w:r>
      <w:proofErr w:type="spellEnd"/>
      <w:r w:rsidRPr="0086403F">
        <w:rPr>
          <w:rFonts w:ascii="Times New Roman" w:hAnsi="Times New Roman" w:cs="Times New Roman"/>
          <w:sz w:val="28"/>
          <w:szCs w:val="28"/>
        </w:rPr>
        <w:t xml:space="preserve"> (сб.№33)</w:t>
      </w:r>
    </w:p>
    <w:p w14:paraId="73CD2982"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Фостер С. «Прекрасный мечтатель» (сб.№25) </w:t>
      </w:r>
    </w:p>
    <w:p w14:paraId="20BE612E"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Франкёр</w:t>
      </w:r>
      <w:proofErr w:type="spellEnd"/>
      <w:r w:rsidRPr="0086403F">
        <w:rPr>
          <w:rFonts w:ascii="Times New Roman" w:hAnsi="Times New Roman" w:cs="Times New Roman"/>
          <w:sz w:val="28"/>
          <w:szCs w:val="28"/>
        </w:rPr>
        <w:t xml:space="preserve"> Ф. Гавот для скрипки, виолончели и ф-но (сб.№31) </w:t>
      </w:r>
    </w:p>
    <w:p w14:paraId="42A2EC6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lastRenderedPageBreak/>
        <w:t>Фрейлекс</w:t>
      </w:r>
      <w:proofErr w:type="spellEnd"/>
      <w:r w:rsidRPr="0086403F">
        <w:rPr>
          <w:rFonts w:ascii="Times New Roman" w:hAnsi="Times New Roman" w:cs="Times New Roman"/>
          <w:sz w:val="28"/>
          <w:szCs w:val="28"/>
        </w:rPr>
        <w:t>. Еврейская народная мелодия (сб.№16)</w:t>
      </w:r>
    </w:p>
    <w:p w14:paraId="7F547C0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Фролов И. Дивертисмент (лёгкий вариант) (сб.№24)</w:t>
      </w:r>
    </w:p>
    <w:p w14:paraId="672699A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Фролов И. Дивертисмент (сложный вариант) (сб.№28)</w:t>
      </w:r>
    </w:p>
    <w:p w14:paraId="4EE2047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Хаджиев П. Маленький прелюд для 4-х скрипок (сб.№34)</w:t>
      </w:r>
    </w:p>
    <w:p w14:paraId="4FD2572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Хандошкин И. Шесть российских песен с вариациями для 2-х скрипок. Ред. И.Ямпольского.</w:t>
      </w:r>
    </w:p>
    <w:p w14:paraId="5366015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Хачатурян А. Отрывок из балета «Гаянэ» (сб.№27)</w:t>
      </w:r>
    </w:p>
    <w:p w14:paraId="0B4DDA0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Хачатурян А. Серенада из спектакля «Валенсианская вдова» для 3-х скрипок и ф-но (сб.№10)</w:t>
      </w:r>
    </w:p>
    <w:p w14:paraId="44B1B7E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Хачатурян А. «Танец девушек» из балета «Гаянэ» для 2-х скрипок и ф-но (сб.№34)</w:t>
      </w:r>
    </w:p>
    <w:p w14:paraId="70E7DFD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Хачатурян К. Два фрагмента из балета «Чиполлино» (сб.№11)</w:t>
      </w:r>
    </w:p>
    <w:p w14:paraId="0A8348A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Холминов</w:t>
      </w:r>
      <w:proofErr w:type="spellEnd"/>
      <w:r w:rsidRPr="0086403F">
        <w:rPr>
          <w:rFonts w:ascii="Times New Roman" w:hAnsi="Times New Roman" w:cs="Times New Roman"/>
          <w:sz w:val="28"/>
          <w:szCs w:val="28"/>
        </w:rPr>
        <w:t xml:space="preserve"> А. Две пьесы. Для 2-х скрипок и ф-но (сб.№1)</w:t>
      </w:r>
    </w:p>
    <w:p w14:paraId="6986C06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Хотунцов</w:t>
      </w:r>
      <w:proofErr w:type="spellEnd"/>
      <w:r w:rsidRPr="0086403F">
        <w:rPr>
          <w:rFonts w:ascii="Times New Roman" w:hAnsi="Times New Roman" w:cs="Times New Roman"/>
          <w:sz w:val="28"/>
          <w:szCs w:val="28"/>
        </w:rPr>
        <w:t xml:space="preserve"> Н. Элегия (сб.№17), Каникулы (сб.№17)</w:t>
      </w:r>
    </w:p>
    <w:p w14:paraId="7190F14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Чайковский П. Марш деревянных солдатиков. Обр. Т.Ямпольского для 2-х скрипок (сб.№4)</w:t>
      </w:r>
    </w:p>
    <w:p w14:paraId="60864A2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Чайковский П. Сборник пьес для 2-х скрипок и виолончели. Обработка Е.Могилевского.</w:t>
      </w:r>
    </w:p>
    <w:p w14:paraId="1AD6932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Чайковский П. Вальс из «Серенады для струнного оркестра» (сб.№9)</w:t>
      </w:r>
    </w:p>
    <w:p w14:paraId="34D81DB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Чайковский П. Вальс из балета «Спящая красавица» (сб.№36)</w:t>
      </w:r>
    </w:p>
    <w:p w14:paraId="61F94B4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Чайковский П. Неаполитанский танец (сб.№22)</w:t>
      </w:r>
    </w:p>
    <w:p w14:paraId="33C8B88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Чайковский П. «Танец маленьких лебедей» для 2-х скрипок </w:t>
      </w:r>
    </w:p>
    <w:p w14:paraId="365D056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Чайковский П. Юмореска. Ор. 10 №2. Обработка Б.Степанова (сб.№2) </w:t>
      </w:r>
    </w:p>
    <w:p w14:paraId="29A5879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Чайковский П. Песня без слов. Ор.2 №3. Обработка Б.Степанова (сб.№2)</w:t>
      </w:r>
    </w:p>
    <w:p w14:paraId="4E4F0AF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Чешская народная песня. «Пастух» (сб.№39)</w:t>
      </w:r>
    </w:p>
    <w:p w14:paraId="4964632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Шапорин Ю. Вальс из оперы «Декабристы». Обработка С.Барабаша (сб.№18) </w:t>
      </w:r>
    </w:p>
    <w:p w14:paraId="2B3D66B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Шопен Ф. Этюд. Соч.25 №7. Переложение Б.Кузнецова (сб.№3) </w:t>
      </w:r>
    </w:p>
    <w:p w14:paraId="6D9ABBF1" w14:textId="77777777" w:rsidR="00985FF9" w:rsidRPr="0086403F" w:rsidRDefault="00985FF9" w:rsidP="00985FF9">
      <w:pPr>
        <w:pStyle w:val="a3"/>
        <w:numPr>
          <w:ilvl w:val="0"/>
          <w:numId w:val="11"/>
        </w:numPr>
        <w:tabs>
          <w:tab w:val="left" w:pos="284"/>
        </w:tabs>
        <w:spacing w:after="0" w:line="240" w:lineRule="auto"/>
        <w:ind w:left="0" w:firstLine="0"/>
        <w:jc w:val="both"/>
        <w:outlineLvl w:val="0"/>
        <w:rPr>
          <w:rFonts w:ascii="Times New Roman" w:hAnsi="Times New Roman" w:cs="Times New Roman"/>
          <w:sz w:val="28"/>
          <w:szCs w:val="28"/>
        </w:rPr>
      </w:pPr>
      <w:r w:rsidRPr="0086403F">
        <w:rPr>
          <w:rFonts w:ascii="Times New Roman" w:hAnsi="Times New Roman" w:cs="Times New Roman"/>
          <w:sz w:val="28"/>
          <w:szCs w:val="28"/>
        </w:rPr>
        <w:t>Шостакович Д. Вальс-шутка (сб.№14)</w:t>
      </w:r>
    </w:p>
    <w:p w14:paraId="64290C9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Шостакович Д. Гавот (сб.№40)</w:t>
      </w:r>
    </w:p>
    <w:p w14:paraId="15D55A1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Шостакович Д. Испанский танец для 2-х скрипок и ф-но (сб.№34)</w:t>
      </w:r>
    </w:p>
    <w:p w14:paraId="34EF1980"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Шостакович Д. Испанский танец. Переложение </w:t>
      </w:r>
      <w:proofErr w:type="spellStart"/>
      <w:r w:rsidRPr="0086403F">
        <w:rPr>
          <w:rFonts w:ascii="Times New Roman" w:hAnsi="Times New Roman" w:cs="Times New Roman"/>
          <w:sz w:val="28"/>
          <w:szCs w:val="28"/>
        </w:rPr>
        <w:t>А.Атовмяна</w:t>
      </w:r>
      <w:proofErr w:type="spellEnd"/>
      <w:r w:rsidRPr="0086403F">
        <w:rPr>
          <w:rFonts w:ascii="Times New Roman" w:hAnsi="Times New Roman" w:cs="Times New Roman"/>
          <w:sz w:val="28"/>
          <w:szCs w:val="28"/>
        </w:rPr>
        <w:t xml:space="preserve"> (сб.№8)</w:t>
      </w:r>
    </w:p>
    <w:p w14:paraId="53B20CDB"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Шостакович Д. Контрданс из музыки к кинофильму «Овод» (сб.№9) </w:t>
      </w:r>
    </w:p>
    <w:p w14:paraId="70A400B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Шостакович Д. Лирический вальс (сб.№№12,13)</w:t>
      </w:r>
    </w:p>
    <w:p w14:paraId="5EBCD13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Шостакович Д. Гавот (сб.№№12,13)</w:t>
      </w:r>
    </w:p>
    <w:p w14:paraId="0CB3D9C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Шостакович Д. Полька. Для 2-х скрипок и ф-но (сб.№1)</w:t>
      </w:r>
    </w:p>
    <w:p w14:paraId="6AB60E6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Шостакович Д. Полька. Переложение </w:t>
      </w:r>
      <w:proofErr w:type="spellStart"/>
      <w:r w:rsidRPr="0086403F">
        <w:rPr>
          <w:rFonts w:ascii="Times New Roman" w:hAnsi="Times New Roman" w:cs="Times New Roman"/>
          <w:sz w:val="28"/>
          <w:szCs w:val="28"/>
        </w:rPr>
        <w:t>А.Атовмяна</w:t>
      </w:r>
      <w:proofErr w:type="spellEnd"/>
      <w:r w:rsidRPr="0086403F">
        <w:rPr>
          <w:rFonts w:ascii="Times New Roman" w:hAnsi="Times New Roman" w:cs="Times New Roman"/>
          <w:sz w:val="28"/>
          <w:szCs w:val="28"/>
        </w:rPr>
        <w:t xml:space="preserve"> (сб.№8)</w:t>
      </w:r>
    </w:p>
    <w:p w14:paraId="6553ED0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Шостакович Д. Прелюдия. Соч.87 №3 для 3-х скрипок и фортепиано (сб.№10). </w:t>
      </w:r>
      <w:r w:rsidRPr="0086403F">
        <w:rPr>
          <w:rFonts w:ascii="Times New Roman" w:hAnsi="Times New Roman" w:cs="Times New Roman"/>
          <w:sz w:val="28"/>
          <w:szCs w:val="28"/>
        </w:rPr>
        <w:tab/>
      </w:r>
    </w:p>
    <w:p w14:paraId="5FB8C3F6"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Шостакович Д. Пьесы. </w:t>
      </w:r>
      <w:proofErr w:type="spellStart"/>
      <w:r w:rsidRPr="0086403F">
        <w:rPr>
          <w:rFonts w:ascii="Times New Roman" w:hAnsi="Times New Roman" w:cs="Times New Roman"/>
          <w:sz w:val="28"/>
          <w:szCs w:val="28"/>
        </w:rPr>
        <w:t>Перел</w:t>
      </w:r>
      <w:proofErr w:type="spellEnd"/>
      <w:r w:rsidRPr="0086403F">
        <w:rPr>
          <w:rFonts w:ascii="Times New Roman" w:hAnsi="Times New Roman" w:cs="Times New Roman"/>
          <w:sz w:val="28"/>
          <w:szCs w:val="28"/>
        </w:rPr>
        <w:t xml:space="preserve">. для 2-х скрипок и ф-но </w:t>
      </w:r>
      <w:proofErr w:type="spellStart"/>
      <w:r w:rsidRPr="0086403F">
        <w:rPr>
          <w:rFonts w:ascii="Times New Roman" w:hAnsi="Times New Roman" w:cs="Times New Roman"/>
          <w:sz w:val="28"/>
          <w:szCs w:val="28"/>
        </w:rPr>
        <w:t>А.Атовмяна</w:t>
      </w:r>
      <w:proofErr w:type="spellEnd"/>
      <w:r w:rsidRPr="0086403F">
        <w:rPr>
          <w:rFonts w:ascii="Times New Roman" w:hAnsi="Times New Roman" w:cs="Times New Roman"/>
          <w:sz w:val="28"/>
          <w:szCs w:val="28"/>
        </w:rPr>
        <w:t>: Прелюдия, Гавот, Полька, Вальс, Элегия, Испанский танец (сб.№37)</w:t>
      </w:r>
      <w:r w:rsidRPr="0086403F">
        <w:rPr>
          <w:rFonts w:ascii="Times New Roman" w:hAnsi="Times New Roman" w:cs="Times New Roman"/>
          <w:sz w:val="28"/>
          <w:szCs w:val="28"/>
        </w:rPr>
        <w:tab/>
      </w:r>
    </w:p>
    <w:p w14:paraId="4E42AAD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Шостакович Д. «Хороший день» (сб.№39)</w:t>
      </w:r>
    </w:p>
    <w:p w14:paraId="6EA06785"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Шпор Л. Дуэты для 2-х скрипок</w:t>
      </w:r>
    </w:p>
    <w:p w14:paraId="1AB057B9"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lastRenderedPageBreak/>
        <w:t>Штраус Й. Анна-полька (сб.№36)</w:t>
      </w:r>
    </w:p>
    <w:p w14:paraId="7A22182A"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Штраус Й. Полька-пиццикато (сб.№16)</w:t>
      </w:r>
    </w:p>
    <w:p w14:paraId="0905F9C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Шуберт Ф. К музыке. Обработка С.Барабаша для 3-х скрипок и ф-но (сб.№18) </w:t>
      </w:r>
    </w:p>
    <w:p w14:paraId="454CC85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lang w:val="en-US" w:eastAsia="en-US"/>
        </w:rPr>
      </w:pPr>
      <w:r w:rsidRPr="0086403F">
        <w:rPr>
          <w:rFonts w:ascii="Times New Roman" w:hAnsi="Times New Roman" w:cs="Times New Roman"/>
          <w:sz w:val="28"/>
          <w:szCs w:val="28"/>
        </w:rPr>
        <w:t>Шуберт</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rPr>
        <w:t>Ф</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lang w:val="en-US" w:eastAsia="en-US"/>
        </w:rPr>
        <w:t>Ave Maria (</w:t>
      </w:r>
      <w:proofErr w:type="spellStart"/>
      <w:r w:rsidRPr="0086403F">
        <w:rPr>
          <w:rFonts w:ascii="Times New Roman" w:hAnsi="Times New Roman" w:cs="Times New Roman"/>
          <w:sz w:val="28"/>
          <w:szCs w:val="28"/>
          <w:lang w:eastAsia="en-US"/>
        </w:rPr>
        <w:t>сб</w:t>
      </w:r>
      <w:proofErr w:type="spellEnd"/>
      <w:r w:rsidRPr="0086403F">
        <w:rPr>
          <w:rFonts w:ascii="Times New Roman" w:hAnsi="Times New Roman" w:cs="Times New Roman"/>
          <w:sz w:val="28"/>
          <w:szCs w:val="28"/>
          <w:lang w:val="en-US" w:eastAsia="en-US"/>
        </w:rPr>
        <w:t>. №26)</w:t>
      </w:r>
    </w:p>
    <w:p w14:paraId="2DAFC65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lang w:val="en-US" w:eastAsia="en-US"/>
        </w:rPr>
      </w:pPr>
      <w:r w:rsidRPr="0086403F">
        <w:rPr>
          <w:rFonts w:ascii="Times New Roman" w:hAnsi="Times New Roman" w:cs="Times New Roman"/>
          <w:sz w:val="28"/>
          <w:szCs w:val="28"/>
        </w:rPr>
        <w:t>Шуберт</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rPr>
        <w:t>Ф</w:t>
      </w:r>
      <w:r w:rsidRPr="0086403F">
        <w:rPr>
          <w:rFonts w:ascii="Times New Roman" w:hAnsi="Times New Roman" w:cs="Times New Roman"/>
          <w:sz w:val="28"/>
          <w:szCs w:val="28"/>
          <w:lang w:val="en-US"/>
        </w:rPr>
        <w:t xml:space="preserve">. </w:t>
      </w:r>
      <w:r w:rsidRPr="0086403F">
        <w:rPr>
          <w:rFonts w:ascii="Times New Roman" w:hAnsi="Times New Roman" w:cs="Times New Roman"/>
          <w:sz w:val="28"/>
          <w:szCs w:val="28"/>
          <w:lang w:val="en-US" w:eastAsia="en-US"/>
        </w:rPr>
        <w:t>Ave Maria (</w:t>
      </w:r>
      <w:proofErr w:type="spellStart"/>
      <w:r w:rsidRPr="0086403F">
        <w:rPr>
          <w:rFonts w:ascii="Times New Roman" w:hAnsi="Times New Roman" w:cs="Times New Roman"/>
          <w:sz w:val="28"/>
          <w:szCs w:val="28"/>
          <w:lang w:eastAsia="en-US"/>
        </w:rPr>
        <w:t>сб</w:t>
      </w:r>
      <w:proofErr w:type="spellEnd"/>
      <w:r w:rsidRPr="0086403F">
        <w:rPr>
          <w:rFonts w:ascii="Times New Roman" w:hAnsi="Times New Roman" w:cs="Times New Roman"/>
          <w:sz w:val="28"/>
          <w:szCs w:val="28"/>
          <w:lang w:val="en-US" w:eastAsia="en-US"/>
        </w:rPr>
        <w:t>. №33)</w:t>
      </w:r>
    </w:p>
    <w:p w14:paraId="4B59E687"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Шуберт Ф. Адажио (сб.№17)</w:t>
      </w:r>
    </w:p>
    <w:p w14:paraId="52EDB5D7"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Шуберт Ф. Музыкальный момент. Переложение для 2-х скрипок   Шуберт Ф. Сонатины для 2-х скрипок и ф-но</w:t>
      </w:r>
    </w:p>
    <w:p w14:paraId="0465C90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Шуберт Ф. Вальс. Соч.9 №1 для 3-х скрипок (сб.№№ 12,13)</w:t>
      </w:r>
    </w:p>
    <w:p w14:paraId="4FDEF0A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Шуберт Ф. Вальс. Соч. 50 №12 для 2-х скрипок (сб.№№12,13)</w:t>
      </w:r>
    </w:p>
    <w:p w14:paraId="36C33D51"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Шуберт Ф. Музыкальный момент. Соч.94 №3 (сб.№№12,13) </w:t>
      </w:r>
    </w:p>
    <w:p w14:paraId="7B140F8F" w14:textId="77777777" w:rsidR="00985FF9" w:rsidRPr="0086403F" w:rsidRDefault="00985FF9" w:rsidP="00985FF9">
      <w:pPr>
        <w:pStyle w:val="a5"/>
        <w:numPr>
          <w:ilvl w:val="0"/>
          <w:numId w:val="11"/>
        </w:numPr>
        <w:shd w:val="clear" w:color="auto" w:fill="auto"/>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Шуберт Ф. Музыкальный момент. Соч.94 №3. </w:t>
      </w:r>
      <w:proofErr w:type="spellStart"/>
      <w:r w:rsidRPr="0086403F">
        <w:rPr>
          <w:rFonts w:ascii="Times New Roman" w:hAnsi="Times New Roman" w:cs="Times New Roman"/>
          <w:sz w:val="28"/>
          <w:szCs w:val="28"/>
        </w:rPr>
        <w:t>Перел</w:t>
      </w:r>
      <w:proofErr w:type="spellEnd"/>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Погожевой</w:t>
      </w:r>
      <w:proofErr w:type="spellEnd"/>
      <w:r w:rsidRPr="0086403F">
        <w:rPr>
          <w:rFonts w:ascii="Times New Roman" w:hAnsi="Times New Roman" w:cs="Times New Roman"/>
          <w:sz w:val="28"/>
          <w:szCs w:val="28"/>
        </w:rPr>
        <w:t xml:space="preserve"> Г. (сб.№8)</w:t>
      </w:r>
    </w:p>
    <w:p w14:paraId="4BA5D78F"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Шуберт Ф. Серенада (сб.№11)</w:t>
      </w:r>
    </w:p>
    <w:p w14:paraId="344B7778"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Шуберт Ф. Экспромт. Ор. 39, №15 (сб.№15)</w:t>
      </w:r>
    </w:p>
    <w:p w14:paraId="4E330D5C"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lang w:eastAsia="en-US"/>
        </w:rPr>
      </w:pPr>
      <w:r w:rsidRPr="0086403F">
        <w:rPr>
          <w:rFonts w:ascii="Times New Roman" w:hAnsi="Times New Roman" w:cs="Times New Roman"/>
          <w:sz w:val="28"/>
          <w:szCs w:val="28"/>
        </w:rPr>
        <w:t xml:space="preserve">Шуман Р. Грёзы (сб.№33) </w:t>
      </w:r>
    </w:p>
    <w:p w14:paraId="1794694D"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Экимян</w:t>
      </w:r>
      <w:proofErr w:type="spellEnd"/>
      <w:r w:rsidRPr="0086403F">
        <w:rPr>
          <w:rFonts w:ascii="Times New Roman" w:hAnsi="Times New Roman" w:cs="Times New Roman"/>
          <w:sz w:val="28"/>
          <w:szCs w:val="28"/>
        </w:rPr>
        <w:t xml:space="preserve"> А. Шире круг (сб.№36)</w:t>
      </w:r>
    </w:p>
    <w:p w14:paraId="33987183"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 xml:space="preserve">Якушенко И. Квинты, кварты и октавы. Для унисона скрипачей и ф-но (сб.№1) </w:t>
      </w:r>
    </w:p>
    <w:p w14:paraId="7A476D74"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r w:rsidRPr="0086403F">
        <w:rPr>
          <w:rFonts w:ascii="Times New Roman" w:hAnsi="Times New Roman" w:cs="Times New Roman"/>
          <w:sz w:val="28"/>
          <w:szCs w:val="28"/>
        </w:rPr>
        <w:t>Ямпольский Т. Четыре дуэта для 2-х скрипок (сб.№4)</w:t>
      </w:r>
    </w:p>
    <w:p w14:paraId="213EE431"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Яньшинов</w:t>
      </w:r>
      <w:proofErr w:type="spellEnd"/>
      <w:r w:rsidRPr="0086403F">
        <w:rPr>
          <w:rFonts w:ascii="Times New Roman" w:hAnsi="Times New Roman" w:cs="Times New Roman"/>
          <w:sz w:val="28"/>
          <w:szCs w:val="28"/>
        </w:rPr>
        <w:t xml:space="preserve"> А. Прялка (сб.№№ 26,30)</w:t>
      </w:r>
    </w:p>
    <w:p w14:paraId="04C4F8C2" w14:textId="77777777" w:rsidR="00985FF9" w:rsidRPr="0086403F" w:rsidRDefault="00985FF9" w:rsidP="00985FF9">
      <w:pPr>
        <w:pStyle w:val="a3"/>
        <w:numPr>
          <w:ilvl w:val="0"/>
          <w:numId w:val="11"/>
        </w:numPr>
        <w:tabs>
          <w:tab w:val="left" w:pos="284"/>
        </w:tabs>
        <w:spacing w:after="0" w:line="240" w:lineRule="auto"/>
        <w:ind w:left="0" w:firstLine="0"/>
        <w:jc w:val="both"/>
        <w:rPr>
          <w:rFonts w:ascii="Times New Roman" w:hAnsi="Times New Roman" w:cs="Times New Roman"/>
          <w:sz w:val="28"/>
          <w:szCs w:val="28"/>
        </w:rPr>
      </w:pPr>
      <w:proofErr w:type="spellStart"/>
      <w:r w:rsidRPr="0086403F">
        <w:rPr>
          <w:rFonts w:ascii="Times New Roman" w:hAnsi="Times New Roman" w:cs="Times New Roman"/>
          <w:sz w:val="28"/>
          <w:szCs w:val="28"/>
        </w:rPr>
        <w:t>Ярадиер</w:t>
      </w:r>
      <w:proofErr w:type="spellEnd"/>
      <w:r w:rsidRPr="0086403F">
        <w:rPr>
          <w:rFonts w:ascii="Times New Roman" w:hAnsi="Times New Roman" w:cs="Times New Roman"/>
          <w:sz w:val="28"/>
          <w:szCs w:val="28"/>
        </w:rPr>
        <w:t xml:space="preserve"> С. Голубка (сб.№28)</w:t>
      </w:r>
    </w:p>
    <w:p w14:paraId="1387CC7F" w14:textId="77777777" w:rsidR="00985FF9" w:rsidRPr="0086403F" w:rsidRDefault="00985FF9" w:rsidP="00985FF9">
      <w:pPr>
        <w:jc w:val="both"/>
        <w:rPr>
          <w:rFonts w:ascii="Times New Roman" w:hAnsi="Times New Roman" w:cs="Times New Roman"/>
          <w:sz w:val="28"/>
          <w:szCs w:val="28"/>
        </w:rPr>
      </w:pPr>
    </w:p>
    <w:p w14:paraId="5BBCE972" w14:textId="77777777" w:rsidR="00985FF9" w:rsidRPr="0086403F" w:rsidRDefault="00985FF9" w:rsidP="00985FF9">
      <w:pPr>
        <w:jc w:val="center"/>
        <w:rPr>
          <w:rFonts w:ascii="Times New Roman" w:hAnsi="Times New Roman" w:cs="Times New Roman"/>
          <w:b/>
          <w:i/>
          <w:sz w:val="28"/>
          <w:szCs w:val="28"/>
        </w:rPr>
      </w:pPr>
      <w:r w:rsidRPr="0086403F">
        <w:rPr>
          <w:rFonts w:ascii="Times New Roman" w:hAnsi="Times New Roman" w:cs="Times New Roman"/>
          <w:b/>
          <w:i/>
          <w:sz w:val="28"/>
          <w:szCs w:val="28"/>
        </w:rPr>
        <w:t>Рекомендуемые репертуарные сборники</w:t>
      </w:r>
    </w:p>
    <w:p w14:paraId="795494ED"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Библиотека юного скрипача. Средние и старшие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Ансамбли юных скрипачей. Вып.9. Сост. Владимирова Т., М., 1990.</w:t>
      </w:r>
    </w:p>
    <w:p w14:paraId="3CE2321F"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Дуэты для 2-х скрипок. Сост. Захаров Л. Л., «Музыка», 1986.</w:t>
      </w:r>
    </w:p>
    <w:p w14:paraId="4CA9AA00"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Камерные ансамбли для скрипки, виолончели и ф-но для старших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СПб, «Союз художников».</w:t>
      </w:r>
    </w:p>
    <w:p w14:paraId="23EB9A91"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Лёгкие скрипичные дуэты (для 2-х </w:t>
      </w:r>
      <w:proofErr w:type="spellStart"/>
      <w:r w:rsidRPr="0086403F">
        <w:rPr>
          <w:rFonts w:ascii="Times New Roman" w:hAnsi="Times New Roman" w:cs="Times New Roman"/>
          <w:sz w:val="28"/>
          <w:szCs w:val="28"/>
        </w:rPr>
        <w:t>скр</w:t>
      </w:r>
      <w:proofErr w:type="spellEnd"/>
      <w:r w:rsidRPr="0086403F">
        <w:rPr>
          <w:rFonts w:ascii="Times New Roman" w:hAnsi="Times New Roman" w:cs="Times New Roman"/>
          <w:sz w:val="28"/>
          <w:szCs w:val="28"/>
        </w:rPr>
        <w:t>.), сост. Т.Ямпольский. М., «Музыка», 1985.</w:t>
      </w:r>
    </w:p>
    <w:p w14:paraId="20957AFA"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Маневич А. Ансамбли для струнных инструментов (скрипка, виолончель). Педагогический репертуар для ДМШ и училищ. Л., «</w:t>
      </w:r>
      <w:proofErr w:type="spellStart"/>
      <w:r w:rsidRPr="0086403F">
        <w:rPr>
          <w:rFonts w:ascii="Times New Roman" w:hAnsi="Times New Roman" w:cs="Times New Roman"/>
          <w:sz w:val="28"/>
          <w:szCs w:val="28"/>
        </w:rPr>
        <w:t>Музгиз</w:t>
      </w:r>
      <w:proofErr w:type="spellEnd"/>
      <w:r w:rsidRPr="0086403F">
        <w:rPr>
          <w:rFonts w:ascii="Times New Roman" w:hAnsi="Times New Roman" w:cs="Times New Roman"/>
          <w:sz w:val="28"/>
          <w:szCs w:val="28"/>
        </w:rPr>
        <w:t>», 1962.</w:t>
      </w:r>
    </w:p>
    <w:p w14:paraId="219B9B8B"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Музыка для инструментального трио (ф-но, скрипка, виолончель) для учащихся старших классов. Переложение Литвиновой. Т., СПб, «Союз художников».</w:t>
      </w:r>
    </w:p>
    <w:p w14:paraId="69AAEB5A"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Педагогический репертуар. Ансамбли для 2-х скрипок для средних и старших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xml:space="preserve">. Вып.2. Редактор </w:t>
      </w:r>
      <w:proofErr w:type="spellStart"/>
      <w:r w:rsidRPr="0086403F">
        <w:rPr>
          <w:rFonts w:ascii="Times New Roman" w:hAnsi="Times New Roman" w:cs="Times New Roman"/>
          <w:sz w:val="28"/>
          <w:szCs w:val="28"/>
        </w:rPr>
        <w:t>Готсдинер</w:t>
      </w:r>
      <w:proofErr w:type="spellEnd"/>
      <w:r w:rsidRPr="0086403F">
        <w:rPr>
          <w:rFonts w:ascii="Times New Roman" w:hAnsi="Times New Roman" w:cs="Times New Roman"/>
          <w:sz w:val="28"/>
          <w:szCs w:val="28"/>
        </w:rPr>
        <w:t xml:space="preserve"> А. Л., «Музыка», 1964.</w:t>
      </w:r>
    </w:p>
    <w:p w14:paraId="5D13BCF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Педагогический репертуар. Ансамбли для скрипки и ф-но. </w:t>
      </w:r>
      <w:proofErr w:type="spellStart"/>
      <w:r w:rsidRPr="0086403F">
        <w:rPr>
          <w:rFonts w:ascii="Times New Roman" w:hAnsi="Times New Roman" w:cs="Times New Roman"/>
          <w:sz w:val="28"/>
          <w:szCs w:val="28"/>
        </w:rPr>
        <w:t>Вып</w:t>
      </w:r>
      <w:proofErr w:type="spellEnd"/>
      <w:r w:rsidRPr="0086403F">
        <w:rPr>
          <w:rFonts w:ascii="Times New Roman" w:hAnsi="Times New Roman" w:cs="Times New Roman"/>
          <w:sz w:val="28"/>
          <w:szCs w:val="28"/>
        </w:rPr>
        <w:t>. 4. Киев, «</w:t>
      </w:r>
      <w:proofErr w:type="spellStart"/>
      <w:r w:rsidRPr="0086403F">
        <w:rPr>
          <w:rFonts w:ascii="Times New Roman" w:hAnsi="Times New Roman" w:cs="Times New Roman"/>
          <w:sz w:val="28"/>
          <w:szCs w:val="28"/>
        </w:rPr>
        <w:t>Музычна</w:t>
      </w:r>
      <w:proofErr w:type="spellEnd"/>
      <w:r w:rsidRPr="0086403F">
        <w:rPr>
          <w:rFonts w:ascii="Times New Roman" w:hAnsi="Times New Roman" w:cs="Times New Roman"/>
          <w:sz w:val="28"/>
          <w:szCs w:val="28"/>
        </w:rPr>
        <w:t xml:space="preserve"> Украина», 1971.</w:t>
      </w:r>
    </w:p>
    <w:p w14:paraId="5944ADA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lastRenderedPageBreak/>
        <w:t xml:space="preserve">Педагогический репертуар. Пьесы для скрипки, виолончели и ф-но для учащихся 5-7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Сост. Иванов С. Л., «Музыка», 1974.</w:t>
      </w:r>
    </w:p>
    <w:p w14:paraId="3AC62D9E"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Педагогический репертуар. Ансамбли юных скрипачей. Вып.4. Сост. Фролович Д., обр. </w:t>
      </w:r>
      <w:proofErr w:type="spellStart"/>
      <w:r w:rsidRPr="0086403F">
        <w:rPr>
          <w:rFonts w:ascii="Times New Roman" w:hAnsi="Times New Roman" w:cs="Times New Roman"/>
          <w:sz w:val="28"/>
          <w:szCs w:val="28"/>
        </w:rPr>
        <w:t>Солина</w:t>
      </w:r>
      <w:proofErr w:type="spellEnd"/>
      <w:r w:rsidRPr="0086403F">
        <w:rPr>
          <w:rFonts w:ascii="Times New Roman" w:hAnsi="Times New Roman" w:cs="Times New Roman"/>
          <w:sz w:val="28"/>
          <w:szCs w:val="28"/>
        </w:rPr>
        <w:t xml:space="preserve"> Л. М., «Советский композитор», 1979.</w:t>
      </w:r>
    </w:p>
    <w:p w14:paraId="5FD0D359"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Популярные классические и современные пьесы для ансамбля скрипачей и ф-но. М., 2011.</w:t>
      </w:r>
    </w:p>
    <w:p w14:paraId="6948EC1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Популярные пьесы для ансамбля скрипачей. Вып.1. СПб, «Композитор».</w:t>
      </w:r>
    </w:p>
    <w:p w14:paraId="2D95809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Популярные пьесы для ансамбля скрипачей (3-7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xml:space="preserve">.). Вып.1., сост. </w:t>
      </w:r>
      <w:proofErr w:type="spellStart"/>
      <w:r w:rsidRPr="0086403F">
        <w:rPr>
          <w:rFonts w:ascii="Times New Roman" w:hAnsi="Times New Roman" w:cs="Times New Roman"/>
          <w:sz w:val="28"/>
          <w:szCs w:val="28"/>
        </w:rPr>
        <w:t>Ратнер</w:t>
      </w:r>
      <w:proofErr w:type="spellEnd"/>
      <w:r w:rsidRPr="0086403F">
        <w:rPr>
          <w:rFonts w:ascii="Times New Roman" w:hAnsi="Times New Roman" w:cs="Times New Roman"/>
          <w:sz w:val="28"/>
          <w:szCs w:val="28"/>
        </w:rPr>
        <w:t xml:space="preserve"> И. СПб, «Композитор», 2012.</w:t>
      </w:r>
    </w:p>
    <w:p w14:paraId="5B7261EA"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Популярные пьесы для ансамбля скрипачей (3-7кл.). Вып.2, сост. </w:t>
      </w:r>
      <w:proofErr w:type="spellStart"/>
      <w:r w:rsidRPr="0086403F">
        <w:rPr>
          <w:rFonts w:ascii="Times New Roman" w:hAnsi="Times New Roman" w:cs="Times New Roman"/>
          <w:sz w:val="28"/>
          <w:szCs w:val="28"/>
        </w:rPr>
        <w:t>Ратнер</w:t>
      </w:r>
      <w:proofErr w:type="spellEnd"/>
      <w:r w:rsidRPr="0086403F">
        <w:rPr>
          <w:rFonts w:ascii="Times New Roman" w:hAnsi="Times New Roman" w:cs="Times New Roman"/>
          <w:sz w:val="28"/>
          <w:szCs w:val="28"/>
        </w:rPr>
        <w:t xml:space="preserve"> И. СПб, «Композитор», 1998.</w:t>
      </w:r>
    </w:p>
    <w:p w14:paraId="4E233808"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Популярные пьесы для ансамбля скрипачей (старшие классы). Вып.3. СПб, «Композитор», 2010.</w:t>
      </w:r>
    </w:p>
    <w:p w14:paraId="38296592"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Популярная музыка. Транскрипции для ансамбля скрипачей и ф-но. </w:t>
      </w:r>
      <w:proofErr w:type="spellStart"/>
      <w:r w:rsidRPr="0086403F">
        <w:rPr>
          <w:rFonts w:ascii="Times New Roman" w:hAnsi="Times New Roman" w:cs="Times New Roman"/>
          <w:sz w:val="28"/>
          <w:szCs w:val="28"/>
        </w:rPr>
        <w:t>Вып</w:t>
      </w:r>
      <w:proofErr w:type="spellEnd"/>
      <w:r w:rsidRPr="0086403F">
        <w:rPr>
          <w:rFonts w:ascii="Times New Roman" w:hAnsi="Times New Roman" w:cs="Times New Roman"/>
          <w:sz w:val="28"/>
          <w:szCs w:val="28"/>
        </w:rPr>
        <w:t xml:space="preserve">. 3. Сост. </w:t>
      </w:r>
      <w:proofErr w:type="spellStart"/>
      <w:r w:rsidRPr="0086403F">
        <w:rPr>
          <w:rFonts w:ascii="Times New Roman" w:hAnsi="Times New Roman" w:cs="Times New Roman"/>
          <w:sz w:val="28"/>
          <w:szCs w:val="28"/>
        </w:rPr>
        <w:t>Святловская</w:t>
      </w:r>
      <w:proofErr w:type="spellEnd"/>
      <w:r w:rsidRPr="0086403F">
        <w:rPr>
          <w:rFonts w:ascii="Times New Roman" w:hAnsi="Times New Roman" w:cs="Times New Roman"/>
          <w:sz w:val="28"/>
          <w:szCs w:val="28"/>
        </w:rPr>
        <w:t xml:space="preserve"> И., Шишова Л., Виноградская О. СПб, «Композитор», 2007.</w:t>
      </w:r>
    </w:p>
    <w:p w14:paraId="272A63A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Популярная музыка. Транскрипции. Сост. </w:t>
      </w:r>
      <w:proofErr w:type="spellStart"/>
      <w:r w:rsidRPr="0086403F">
        <w:rPr>
          <w:rFonts w:ascii="Times New Roman" w:hAnsi="Times New Roman" w:cs="Times New Roman"/>
          <w:sz w:val="28"/>
          <w:szCs w:val="28"/>
        </w:rPr>
        <w:t>Святловская</w:t>
      </w:r>
      <w:proofErr w:type="spellEnd"/>
      <w:r w:rsidRPr="0086403F">
        <w:rPr>
          <w:rFonts w:ascii="Times New Roman" w:hAnsi="Times New Roman" w:cs="Times New Roman"/>
          <w:sz w:val="28"/>
          <w:szCs w:val="28"/>
        </w:rPr>
        <w:t xml:space="preserve"> И., Шишова Л., Виноградская О. СПб, «Композитор», 1998.</w:t>
      </w:r>
    </w:p>
    <w:p w14:paraId="203D36A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Произведения для ансамбля скрипачей в сопровождении ф-но. Л., «Музыка», 1988.</w:t>
      </w:r>
    </w:p>
    <w:p w14:paraId="6765DD8F"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Прокофьев С. Педагогический репертуар. Ансамбли юных скрипачей для средних и старших классов. Сост. </w:t>
      </w:r>
      <w:proofErr w:type="spellStart"/>
      <w:r w:rsidRPr="0086403F">
        <w:rPr>
          <w:rFonts w:ascii="Times New Roman" w:hAnsi="Times New Roman" w:cs="Times New Roman"/>
          <w:sz w:val="28"/>
          <w:szCs w:val="28"/>
        </w:rPr>
        <w:t>Рейтих</w:t>
      </w:r>
      <w:proofErr w:type="spellEnd"/>
      <w:r w:rsidRPr="0086403F">
        <w:rPr>
          <w:rFonts w:ascii="Times New Roman" w:hAnsi="Times New Roman" w:cs="Times New Roman"/>
          <w:sz w:val="28"/>
          <w:szCs w:val="28"/>
        </w:rPr>
        <w:t xml:space="preserve"> Р. М., «Советский композитор», 1990.</w:t>
      </w:r>
    </w:p>
    <w:p w14:paraId="49F1A8B1"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1-я ступень. Пьесы для ансамбля скрипачей и ф-но. СПб, 2005.</w:t>
      </w:r>
    </w:p>
    <w:p w14:paraId="56E15DCC"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2-я ступень.</w:t>
      </w:r>
    </w:p>
    <w:p w14:paraId="1ED85099"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3-я ступень.</w:t>
      </w:r>
    </w:p>
    <w:p w14:paraId="6B98D03A"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4-я ступень.</w:t>
      </w:r>
    </w:p>
    <w:p w14:paraId="60792852"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5-я ступень.</w:t>
      </w:r>
    </w:p>
    <w:p w14:paraId="230CB752"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6-я ступень.</w:t>
      </w:r>
    </w:p>
    <w:p w14:paraId="39E17CFC"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7-я ступень.</w:t>
      </w:r>
    </w:p>
    <w:p w14:paraId="1A84B23B"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8-я ступень.</w:t>
      </w:r>
    </w:p>
    <w:p w14:paraId="6FB63D60"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9-я ступень.</w:t>
      </w:r>
    </w:p>
    <w:p w14:paraId="3D5D71B4"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Пудовочкин</w:t>
      </w:r>
      <w:proofErr w:type="spellEnd"/>
      <w:r w:rsidRPr="0086403F">
        <w:rPr>
          <w:rFonts w:ascii="Times New Roman" w:hAnsi="Times New Roman" w:cs="Times New Roman"/>
          <w:sz w:val="28"/>
          <w:szCs w:val="28"/>
        </w:rPr>
        <w:t xml:space="preserve"> Э. «Светлячок». 10-я ступень.</w:t>
      </w:r>
    </w:p>
    <w:p w14:paraId="44DFDA89"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Репертуар ансамбля скрипачей. </w:t>
      </w:r>
      <w:proofErr w:type="spellStart"/>
      <w:r w:rsidRPr="0086403F">
        <w:rPr>
          <w:rFonts w:ascii="Times New Roman" w:hAnsi="Times New Roman" w:cs="Times New Roman"/>
          <w:sz w:val="28"/>
          <w:szCs w:val="28"/>
        </w:rPr>
        <w:t>Вып</w:t>
      </w:r>
      <w:proofErr w:type="spellEnd"/>
      <w:r w:rsidRPr="0086403F">
        <w:rPr>
          <w:rFonts w:ascii="Times New Roman" w:hAnsi="Times New Roman" w:cs="Times New Roman"/>
          <w:sz w:val="28"/>
          <w:szCs w:val="28"/>
        </w:rPr>
        <w:t xml:space="preserve">. 2. Аранжировки </w:t>
      </w:r>
      <w:proofErr w:type="spellStart"/>
      <w:r w:rsidRPr="0086403F">
        <w:rPr>
          <w:rFonts w:ascii="Times New Roman" w:hAnsi="Times New Roman" w:cs="Times New Roman"/>
          <w:sz w:val="28"/>
          <w:szCs w:val="28"/>
        </w:rPr>
        <w:t>Грибовского</w:t>
      </w:r>
      <w:proofErr w:type="spellEnd"/>
      <w:r w:rsidRPr="0086403F">
        <w:rPr>
          <w:rFonts w:ascii="Times New Roman" w:hAnsi="Times New Roman" w:cs="Times New Roman"/>
          <w:sz w:val="28"/>
          <w:szCs w:val="28"/>
        </w:rPr>
        <w:t xml:space="preserve"> В. Калининград, 2009.</w:t>
      </w:r>
    </w:p>
    <w:p w14:paraId="5ACF92EF"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Сборник пьес. Вып.1. Трио для  скрипки, виолончели и ф-но. Сост. Уткин. М.-СПб, «Композитор», 2004.</w:t>
      </w:r>
    </w:p>
    <w:p w14:paraId="6844BA81"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Сборник пьес. Вып.2. Сост. Уткин М.-СПб, «Композитор», 2004.</w:t>
      </w:r>
    </w:p>
    <w:p w14:paraId="2FB3E558"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Сборник пьес. Вып.3. Сост. Уткин М.-СПб, «Композитор», 2004.</w:t>
      </w:r>
    </w:p>
    <w:p w14:paraId="23722BD3"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Скрипичные ансамбли. Вып.2. Сост. </w:t>
      </w:r>
      <w:proofErr w:type="spellStart"/>
      <w:r w:rsidRPr="0086403F">
        <w:rPr>
          <w:rFonts w:ascii="Times New Roman" w:hAnsi="Times New Roman" w:cs="Times New Roman"/>
          <w:sz w:val="28"/>
          <w:szCs w:val="28"/>
        </w:rPr>
        <w:t>Лобуренко</w:t>
      </w:r>
      <w:proofErr w:type="spellEnd"/>
      <w:r w:rsidRPr="0086403F">
        <w:rPr>
          <w:rFonts w:ascii="Times New Roman" w:hAnsi="Times New Roman" w:cs="Times New Roman"/>
          <w:sz w:val="28"/>
          <w:szCs w:val="28"/>
        </w:rPr>
        <w:t xml:space="preserve"> Е. Киев, «</w:t>
      </w:r>
      <w:proofErr w:type="spellStart"/>
      <w:r w:rsidRPr="0086403F">
        <w:rPr>
          <w:rFonts w:ascii="Times New Roman" w:hAnsi="Times New Roman" w:cs="Times New Roman"/>
          <w:sz w:val="28"/>
          <w:szCs w:val="28"/>
        </w:rPr>
        <w:t>Музычна</w:t>
      </w:r>
      <w:proofErr w:type="spellEnd"/>
      <w:r w:rsidRPr="0086403F">
        <w:rPr>
          <w:rFonts w:ascii="Times New Roman" w:hAnsi="Times New Roman" w:cs="Times New Roman"/>
          <w:sz w:val="28"/>
          <w:szCs w:val="28"/>
        </w:rPr>
        <w:t xml:space="preserve"> Украина», 1981.</w:t>
      </w:r>
    </w:p>
    <w:p w14:paraId="6E0802BC"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Транскрипции для струнного ансамбля и ф-но. Сост. </w:t>
      </w:r>
      <w:proofErr w:type="spellStart"/>
      <w:r w:rsidRPr="0086403F">
        <w:rPr>
          <w:rFonts w:ascii="Times New Roman" w:hAnsi="Times New Roman" w:cs="Times New Roman"/>
          <w:sz w:val="28"/>
          <w:szCs w:val="28"/>
        </w:rPr>
        <w:t>Фалик</w:t>
      </w:r>
      <w:proofErr w:type="spellEnd"/>
      <w:r w:rsidRPr="0086403F">
        <w:rPr>
          <w:rFonts w:ascii="Times New Roman" w:hAnsi="Times New Roman" w:cs="Times New Roman"/>
          <w:sz w:val="28"/>
          <w:szCs w:val="28"/>
        </w:rPr>
        <w:t xml:space="preserve"> Ю. СПб, «Композитор», 2003.</w:t>
      </w:r>
    </w:p>
    <w:p w14:paraId="445DD245"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lastRenderedPageBreak/>
        <w:t xml:space="preserve"> Шире круг. Популярные произведения. Сост. Нежинская Н. СПб,  «Композитор», 2002.</w:t>
      </w:r>
    </w:p>
    <w:p w14:paraId="5E58712A"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Шостакович Д. Пьесы. Переложение для 2-х скрипок и ф-но </w:t>
      </w:r>
      <w:proofErr w:type="spellStart"/>
      <w:r w:rsidRPr="0086403F">
        <w:rPr>
          <w:rFonts w:ascii="Times New Roman" w:hAnsi="Times New Roman" w:cs="Times New Roman"/>
          <w:sz w:val="28"/>
          <w:szCs w:val="28"/>
        </w:rPr>
        <w:t>Атовмяна</w:t>
      </w:r>
      <w:proofErr w:type="spellEnd"/>
      <w:r w:rsidRPr="0086403F">
        <w:rPr>
          <w:rFonts w:ascii="Times New Roman" w:hAnsi="Times New Roman" w:cs="Times New Roman"/>
          <w:sz w:val="28"/>
          <w:szCs w:val="28"/>
        </w:rPr>
        <w:t xml:space="preserve"> А. Библиотека юного скрипача. Вып.3. М., «Советский композитор», 1961</w:t>
      </w:r>
    </w:p>
    <w:p w14:paraId="01FA38C5"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Щукина О. «Ансамбль скрипачей с азов». Вып.2. СПб, «Композитор», 2007.</w:t>
      </w:r>
    </w:p>
    <w:p w14:paraId="77608F3E"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Юный скрипач. Вып.1. Пособие для начального обучения. Сост. Фортунатов К. М., 1968.</w:t>
      </w:r>
    </w:p>
    <w:p w14:paraId="4E6427C6"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Юный скрипач. Вып.2. Пьесы, этюды, ансамбли. Средние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Сост. Фортунатов К. М., 1967.</w:t>
      </w:r>
    </w:p>
    <w:p w14:paraId="7356B736" w14:textId="77777777" w:rsidR="00985FF9" w:rsidRPr="0086403F" w:rsidRDefault="00985FF9" w:rsidP="00985FF9">
      <w:pPr>
        <w:pStyle w:val="a3"/>
        <w:widowControl w:val="0"/>
        <w:numPr>
          <w:ilvl w:val="0"/>
          <w:numId w:val="10"/>
        </w:numPr>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Юный скрипач. Вып.3. Пьесы, этюды, ансамбли. Старшие </w:t>
      </w:r>
      <w:proofErr w:type="spellStart"/>
      <w:r w:rsidRPr="0086403F">
        <w:rPr>
          <w:rFonts w:ascii="Times New Roman" w:hAnsi="Times New Roman" w:cs="Times New Roman"/>
          <w:sz w:val="28"/>
          <w:szCs w:val="28"/>
        </w:rPr>
        <w:t>кл</w:t>
      </w:r>
      <w:proofErr w:type="spellEnd"/>
      <w:r w:rsidRPr="0086403F">
        <w:rPr>
          <w:rFonts w:ascii="Times New Roman" w:hAnsi="Times New Roman" w:cs="Times New Roman"/>
          <w:sz w:val="28"/>
          <w:szCs w:val="28"/>
        </w:rPr>
        <w:t>. Сост. Фортунатов К. М., 1966.</w:t>
      </w:r>
    </w:p>
    <w:p w14:paraId="60BF7C1D" w14:textId="77777777" w:rsidR="00985FF9" w:rsidRPr="0086403F" w:rsidRDefault="00985FF9" w:rsidP="00985FF9">
      <w:pPr>
        <w:jc w:val="both"/>
        <w:rPr>
          <w:rFonts w:ascii="Times New Roman" w:hAnsi="Times New Roman" w:cs="Times New Roman"/>
          <w:sz w:val="28"/>
          <w:szCs w:val="28"/>
        </w:rPr>
      </w:pPr>
    </w:p>
    <w:p w14:paraId="2D095B26" w14:textId="77777777" w:rsidR="00985FF9" w:rsidRPr="0086403F" w:rsidRDefault="00985FF9" w:rsidP="00985FF9">
      <w:pPr>
        <w:tabs>
          <w:tab w:val="left" w:pos="993"/>
          <w:tab w:val="left" w:pos="1276"/>
        </w:tabs>
        <w:jc w:val="center"/>
        <w:rPr>
          <w:rFonts w:ascii="Times New Roman" w:hAnsi="Times New Roman" w:cs="Times New Roman"/>
          <w:b/>
          <w:i/>
          <w:sz w:val="28"/>
          <w:szCs w:val="28"/>
        </w:rPr>
      </w:pPr>
      <w:r w:rsidRPr="0086403F">
        <w:rPr>
          <w:rFonts w:ascii="Times New Roman" w:hAnsi="Times New Roman" w:cs="Times New Roman"/>
          <w:b/>
          <w:i/>
          <w:sz w:val="28"/>
          <w:szCs w:val="28"/>
        </w:rPr>
        <w:t>Список рекомендуемой методической литературы</w:t>
      </w:r>
    </w:p>
    <w:p w14:paraId="5AFA88E2"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Беленький Б., </w:t>
      </w:r>
      <w:proofErr w:type="spellStart"/>
      <w:r w:rsidRPr="0086403F">
        <w:rPr>
          <w:rFonts w:ascii="Times New Roman" w:hAnsi="Times New Roman" w:cs="Times New Roman"/>
          <w:sz w:val="28"/>
          <w:szCs w:val="28"/>
        </w:rPr>
        <w:t>Эльбойм</w:t>
      </w:r>
      <w:proofErr w:type="spellEnd"/>
      <w:r w:rsidRPr="0086403F">
        <w:rPr>
          <w:rFonts w:ascii="Times New Roman" w:hAnsi="Times New Roman" w:cs="Times New Roman"/>
          <w:sz w:val="28"/>
          <w:szCs w:val="28"/>
        </w:rPr>
        <w:t xml:space="preserve"> Э. Педагогические принципы </w:t>
      </w:r>
      <w:proofErr w:type="spellStart"/>
      <w:r w:rsidRPr="0086403F">
        <w:rPr>
          <w:rFonts w:ascii="Times New Roman" w:hAnsi="Times New Roman" w:cs="Times New Roman"/>
          <w:sz w:val="28"/>
          <w:szCs w:val="28"/>
        </w:rPr>
        <w:t>Л.М.Цейтлина</w:t>
      </w:r>
      <w:proofErr w:type="spellEnd"/>
      <w:r w:rsidRPr="0086403F">
        <w:rPr>
          <w:rFonts w:ascii="Times New Roman" w:hAnsi="Times New Roman" w:cs="Times New Roman"/>
          <w:sz w:val="28"/>
          <w:szCs w:val="28"/>
        </w:rPr>
        <w:t>. М., Музыка»,1990.</w:t>
      </w:r>
    </w:p>
    <w:p w14:paraId="58623C43"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proofErr w:type="spellStart"/>
      <w:r w:rsidRPr="0086403F">
        <w:rPr>
          <w:rFonts w:ascii="Times New Roman" w:hAnsi="Times New Roman" w:cs="Times New Roman"/>
          <w:sz w:val="28"/>
          <w:szCs w:val="28"/>
        </w:rPr>
        <w:t>Берлянчик</w:t>
      </w:r>
      <w:proofErr w:type="spellEnd"/>
      <w:r w:rsidRPr="0086403F">
        <w:rPr>
          <w:rFonts w:ascii="Times New Roman" w:hAnsi="Times New Roman" w:cs="Times New Roman"/>
          <w:sz w:val="28"/>
          <w:szCs w:val="28"/>
        </w:rPr>
        <w:t xml:space="preserve"> М. Основы учения юного скрипача. М.,1993</w:t>
      </w:r>
    </w:p>
    <w:p w14:paraId="4BAEC156"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Гинзбург Л., Григорьев В. История скрипичного искусства. Вып.1. М., «Музыка», 1990.</w:t>
      </w:r>
    </w:p>
    <w:p w14:paraId="0A3BE8C5"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Гущина Л. Подготовка оркестрового музыканта на струнном отделении. /Методические записки по вопросам музыкального образования. Вып.3. М., «Музыка», 1991.</w:t>
      </w:r>
    </w:p>
    <w:p w14:paraId="375D8FF4"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proofErr w:type="spellStart"/>
      <w:r w:rsidRPr="0086403F">
        <w:rPr>
          <w:rFonts w:ascii="Times New Roman" w:hAnsi="Times New Roman" w:cs="Times New Roman"/>
          <w:sz w:val="28"/>
          <w:szCs w:val="28"/>
        </w:rPr>
        <w:t>Кучакевич</w:t>
      </w:r>
      <w:proofErr w:type="spellEnd"/>
      <w:r w:rsidRPr="0086403F">
        <w:rPr>
          <w:rFonts w:ascii="Times New Roman" w:hAnsi="Times New Roman" w:cs="Times New Roman"/>
          <w:sz w:val="28"/>
          <w:szCs w:val="28"/>
        </w:rPr>
        <w:t xml:space="preserve"> К. Формирование музыканта в классе камерного ансамбля. /Методические записки по вопросам музыкального образования. Вып.3. М., «Музыка», 1991.</w:t>
      </w:r>
    </w:p>
    <w:p w14:paraId="1B685AEF"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Либерман М., </w:t>
      </w:r>
      <w:proofErr w:type="spellStart"/>
      <w:r w:rsidRPr="0086403F">
        <w:rPr>
          <w:rFonts w:ascii="Times New Roman" w:hAnsi="Times New Roman" w:cs="Times New Roman"/>
          <w:sz w:val="28"/>
          <w:szCs w:val="28"/>
        </w:rPr>
        <w:t>Берлянчик</w:t>
      </w:r>
      <w:proofErr w:type="spellEnd"/>
      <w:r w:rsidRPr="0086403F">
        <w:rPr>
          <w:rFonts w:ascii="Times New Roman" w:hAnsi="Times New Roman" w:cs="Times New Roman"/>
          <w:sz w:val="28"/>
          <w:szCs w:val="28"/>
        </w:rPr>
        <w:t xml:space="preserve"> М. Культура звука скрипача. Пути формирования и  развития. М., «Музыка»,1985.</w:t>
      </w:r>
    </w:p>
    <w:p w14:paraId="0D754DC2"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Мордкович Л. Детский музыкальный коллектив: Некоторые аспекты работы. /Вопросы музыкальной педагогики. Вып.7. М., 1986.</w:t>
      </w:r>
    </w:p>
    <w:p w14:paraId="6834B12A"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Погожева Т. Вопросы методики обучения игре на скрипке. М., «Музыка», 1966.</w:t>
      </w:r>
    </w:p>
    <w:p w14:paraId="487D801C" w14:textId="77777777" w:rsidR="00985FF9" w:rsidRPr="0086403F" w:rsidRDefault="00985FF9" w:rsidP="00985FF9">
      <w:pPr>
        <w:pStyle w:val="a3"/>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Свирская Т. Опыт работы в классе скрипичного ансамбля. /Вопросы музыкальной педагогики. Вып.2. М., 1980.</w:t>
      </w:r>
    </w:p>
    <w:p w14:paraId="11A88293" w14:textId="77777777" w:rsidR="00985FF9" w:rsidRPr="0086403F" w:rsidRDefault="00985FF9" w:rsidP="00985FF9">
      <w:pPr>
        <w:pStyle w:val="a3"/>
        <w:widowControl w:val="0"/>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Суслова Н., Боярская Н. О путях профессионализации в детской музыкальной школе. /Методические записки по вопросам музыкального образования. Вып.3. М., «Музыка», 1991.</w:t>
      </w:r>
    </w:p>
    <w:p w14:paraId="08A5F10F" w14:textId="77777777" w:rsidR="00985FF9" w:rsidRPr="0086403F" w:rsidRDefault="00985FF9" w:rsidP="00985FF9">
      <w:pPr>
        <w:pStyle w:val="a3"/>
        <w:widowControl w:val="0"/>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Турчанинова Г. Организация работы скрипичного ансамбля./ Вопросы музыкальной педагогики. </w:t>
      </w:r>
      <w:proofErr w:type="spellStart"/>
      <w:r w:rsidRPr="0086403F">
        <w:rPr>
          <w:rFonts w:ascii="Times New Roman" w:hAnsi="Times New Roman" w:cs="Times New Roman"/>
          <w:sz w:val="28"/>
          <w:szCs w:val="28"/>
        </w:rPr>
        <w:t>Вып</w:t>
      </w:r>
      <w:proofErr w:type="spellEnd"/>
      <w:r w:rsidRPr="0086403F">
        <w:rPr>
          <w:rFonts w:ascii="Times New Roman" w:hAnsi="Times New Roman" w:cs="Times New Roman"/>
          <w:sz w:val="28"/>
          <w:szCs w:val="28"/>
        </w:rPr>
        <w:t>. 2, М., 1980.</w:t>
      </w:r>
    </w:p>
    <w:p w14:paraId="611D9401" w14:textId="77777777" w:rsidR="00985FF9" w:rsidRPr="0086403F" w:rsidRDefault="00985FF9" w:rsidP="00985FF9">
      <w:pPr>
        <w:pStyle w:val="a3"/>
        <w:widowControl w:val="0"/>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w:t>
      </w:r>
      <w:proofErr w:type="spellStart"/>
      <w:r w:rsidRPr="0086403F">
        <w:rPr>
          <w:rFonts w:ascii="Times New Roman" w:hAnsi="Times New Roman" w:cs="Times New Roman"/>
          <w:sz w:val="28"/>
          <w:szCs w:val="28"/>
        </w:rPr>
        <w:t>Шиндер</w:t>
      </w:r>
      <w:proofErr w:type="spellEnd"/>
      <w:r w:rsidRPr="0086403F">
        <w:rPr>
          <w:rFonts w:ascii="Times New Roman" w:hAnsi="Times New Roman" w:cs="Times New Roman"/>
          <w:sz w:val="28"/>
          <w:szCs w:val="28"/>
        </w:rPr>
        <w:t xml:space="preserve"> Л. Штрихи струнной группы симфонического оркестра. СПб, «Композитор», 2000.</w:t>
      </w:r>
    </w:p>
    <w:p w14:paraId="46C3D61C" w14:textId="77777777" w:rsidR="00985FF9" w:rsidRPr="0086403F" w:rsidRDefault="00985FF9" w:rsidP="00985FF9">
      <w:pPr>
        <w:pStyle w:val="a3"/>
        <w:widowControl w:val="0"/>
        <w:numPr>
          <w:ilvl w:val="0"/>
          <w:numId w:val="9"/>
        </w:numPr>
        <w:tabs>
          <w:tab w:val="left" w:pos="993"/>
          <w:tab w:val="left" w:pos="1276"/>
        </w:tabs>
        <w:spacing w:after="0" w:line="240" w:lineRule="auto"/>
        <w:ind w:left="0" w:firstLine="0"/>
        <w:contextualSpacing w:val="0"/>
        <w:jc w:val="both"/>
        <w:rPr>
          <w:rFonts w:ascii="Times New Roman" w:hAnsi="Times New Roman" w:cs="Times New Roman"/>
          <w:sz w:val="28"/>
          <w:szCs w:val="28"/>
        </w:rPr>
      </w:pPr>
      <w:r w:rsidRPr="0086403F">
        <w:rPr>
          <w:rFonts w:ascii="Times New Roman" w:hAnsi="Times New Roman" w:cs="Times New Roman"/>
          <w:sz w:val="28"/>
          <w:szCs w:val="28"/>
        </w:rPr>
        <w:t xml:space="preserve"> Янкелевич Ю. Педагогическое наследие. М., «Музыка», 2009.</w:t>
      </w:r>
    </w:p>
    <w:p w14:paraId="61F9D1A7" w14:textId="77777777" w:rsidR="00570BE3" w:rsidRDefault="00570BE3" w:rsidP="00155B20">
      <w:pPr>
        <w:pStyle w:val="Default"/>
        <w:rPr>
          <w:b/>
          <w:bCs/>
          <w:sz w:val="28"/>
          <w:szCs w:val="28"/>
        </w:rPr>
      </w:pPr>
    </w:p>
    <w:sectPr w:rsidR="00570BE3" w:rsidSect="00E97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06CEC"/>
    <w:multiLevelType w:val="hybridMultilevel"/>
    <w:tmpl w:val="5246A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7039FA"/>
    <w:multiLevelType w:val="multilevel"/>
    <w:tmpl w:val="C2DC0986"/>
    <w:lvl w:ilvl="0">
      <w:start w:val="5"/>
      <w:numFmt w:val="upperRoman"/>
      <w:lvlText w:val="%1."/>
      <w:lvlJc w:val="left"/>
      <w:rPr>
        <w:rFonts w:ascii="Times New Roman" w:eastAsia="Times New Roman" w:hAnsi="Times New Roman" w:cs="Times New Roman"/>
        <w:b/>
        <w:bCs/>
        <w:i/>
        <w:iCs/>
        <w:smallCaps w:val="0"/>
        <w:strike w:val="0"/>
        <w:color w:val="000000"/>
        <w:spacing w:val="5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C7060A"/>
    <w:multiLevelType w:val="hybridMultilevel"/>
    <w:tmpl w:val="C5806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B5275D"/>
    <w:multiLevelType w:val="hybridMultilevel"/>
    <w:tmpl w:val="9B6A9E7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5A319D"/>
    <w:multiLevelType w:val="multilevel"/>
    <w:tmpl w:val="473C170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E51EDA"/>
    <w:multiLevelType w:val="hybridMultilevel"/>
    <w:tmpl w:val="9D0A128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63795790"/>
    <w:multiLevelType w:val="hybridMultilevel"/>
    <w:tmpl w:val="D9C26E2C"/>
    <w:lvl w:ilvl="0" w:tplc="A47EE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17323"/>
    <w:multiLevelType w:val="hybridMultilevel"/>
    <w:tmpl w:val="5762E646"/>
    <w:lvl w:ilvl="0" w:tplc="70DE78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5B5ACB"/>
    <w:multiLevelType w:val="hybridMultilevel"/>
    <w:tmpl w:val="DE6A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111457"/>
    <w:multiLevelType w:val="hybridMultilevel"/>
    <w:tmpl w:val="F6AE2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3729A2"/>
    <w:multiLevelType w:val="hybridMultilevel"/>
    <w:tmpl w:val="CA42D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8"/>
  </w:num>
  <w:num w:numId="5">
    <w:abstractNumId w:val="4"/>
  </w:num>
  <w:num w:numId="6">
    <w:abstractNumId w:val="1"/>
  </w:num>
  <w:num w:numId="7">
    <w:abstractNumId w:val="9"/>
  </w:num>
  <w:num w:numId="8">
    <w:abstractNumId w:val="2"/>
  </w:num>
  <w:num w:numId="9">
    <w:abstractNumId w:val="3"/>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55B20"/>
    <w:rsid w:val="000028AE"/>
    <w:rsid w:val="00093379"/>
    <w:rsid w:val="00145A9E"/>
    <w:rsid w:val="00155B20"/>
    <w:rsid w:val="002359F2"/>
    <w:rsid w:val="0025372A"/>
    <w:rsid w:val="00275B90"/>
    <w:rsid w:val="0028223C"/>
    <w:rsid w:val="00403E7B"/>
    <w:rsid w:val="004042CE"/>
    <w:rsid w:val="004F69F4"/>
    <w:rsid w:val="00570BE3"/>
    <w:rsid w:val="005A4742"/>
    <w:rsid w:val="005E72A9"/>
    <w:rsid w:val="00644340"/>
    <w:rsid w:val="00681EB7"/>
    <w:rsid w:val="006B66BA"/>
    <w:rsid w:val="007A03B1"/>
    <w:rsid w:val="007D34C2"/>
    <w:rsid w:val="008448F6"/>
    <w:rsid w:val="008E15B1"/>
    <w:rsid w:val="00985FF9"/>
    <w:rsid w:val="009E7C5D"/>
    <w:rsid w:val="00AC7069"/>
    <w:rsid w:val="00B4568F"/>
    <w:rsid w:val="00BC6537"/>
    <w:rsid w:val="00CE327F"/>
    <w:rsid w:val="00D057CD"/>
    <w:rsid w:val="00D1510F"/>
    <w:rsid w:val="00D66183"/>
    <w:rsid w:val="00DF16C8"/>
    <w:rsid w:val="00DF6A79"/>
    <w:rsid w:val="00E668BE"/>
    <w:rsid w:val="00E77641"/>
    <w:rsid w:val="00E97836"/>
    <w:rsid w:val="00F3045F"/>
    <w:rsid w:val="00F51FC3"/>
    <w:rsid w:val="00F5520D"/>
    <w:rsid w:val="00F64175"/>
    <w:rsid w:val="00F86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9113"/>
  <w15:docId w15:val="{4647C396-C3E9-4B2D-A727-A5329C2E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836"/>
  </w:style>
  <w:style w:type="paragraph" w:styleId="1">
    <w:name w:val="heading 1"/>
    <w:basedOn w:val="a"/>
    <w:next w:val="a"/>
    <w:link w:val="10"/>
    <w:uiPriority w:val="9"/>
    <w:qFormat/>
    <w:rsid w:val="00985FF9"/>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5B2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64175"/>
    <w:pPr>
      <w:ind w:left="720"/>
      <w:contextualSpacing/>
    </w:pPr>
  </w:style>
  <w:style w:type="character" w:styleId="a4">
    <w:name w:val="Hyperlink"/>
    <w:uiPriority w:val="99"/>
    <w:rsid w:val="00275B90"/>
    <w:rPr>
      <w:color w:val="3B98D3"/>
      <w:u w:val="single"/>
    </w:rPr>
  </w:style>
  <w:style w:type="character" w:customStyle="1" w:styleId="11">
    <w:name w:val="Основной текст Знак1"/>
    <w:link w:val="a5"/>
    <w:uiPriority w:val="99"/>
    <w:rsid w:val="00275B90"/>
    <w:rPr>
      <w:rFonts w:ascii="Calibri" w:hAnsi="Calibri" w:cs="Calibri"/>
      <w:sz w:val="31"/>
      <w:szCs w:val="31"/>
      <w:shd w:val="clear" w:color="auto" w:fill="FFFFFF"/>
    </w:rPr>
  </w:style>
  <w:style w:type="paragraph" w:styleId="a5">
    <w:name w:val="Body Text"/>
    <w:basedOn w:val="a"/>
    <w:link w:val="11"/>
    <w:uiPriority w:val="99"/>
    <w:rsid w:val="00275B90"/>
    <w:pPr>
      <w:widowControl w:val="0"/>
      <w:shd w:val="clear" w:color="auto" w:fill="FFFFFF"/>
      <w:spacing w:after="1260" w:line="437" w:lineRule="exact"/>
    </w:pPr>
    <w:rPr>
      <w:rFonts w:ascii="Calibri" w:hAnsi="Calibri" w:cs="Calibri"/>
      <w:sz w:val="31"/>
      <w:szCs w:val="31"/>
    </w:rPr>
  </w:style>
  <w:style w:type="character" w:customStyle="1" w:styleId="a6">
    <w:name w:val="Основной текст Знак"/>
    <w:basedOn w:val="a0"/>
    <w:uiPriority w:val="99"/>
    <w:semiHidden/>
    <w:rsid w:val="00275B90"/>
  </w:style>
  <w:style w:type="paragraph" w:styleId="a7">
    <w:name w:val="No Spacing"/>
    <w:uiPriority w:val="1"/>
    <w:qFormat/>
    <w:rsid w:val="00275B90"/>
    <w:pPr>
      <w:widowControl w:val="0"/>
      <w:spacing w:after="0" w:line="240" w:lineRule="auto"/>
    </w:pPr>
    <w:rPr>
      <w:rFonts w:ascii="Courier New" w:eastAsia="Times New Roman" w:hAnsi="Courier New" w:cs="Courier New"/>
      <w:color w:val="000000"/>
      <w:sz w:val="24"/>
      <w:szCs w:val="24"/>
    </w:rPr>
  </w:style>
  <w:style w:type="character" w:customStyle="1" w:styleId="2">
    <w:name w:val="Основной текст (2)_"/>
    <w:basedOn w:val="a0"/>
    <w:link w:val="20"/>
    <w:uiPriority w:val="99"/>
    <w:rsid w:val="004F69F4"/>
    <w:rPr>
      <w:rFonts w:ascii="Times New Roman" w:eastAsia="Times New Roman" w:hAnsi="Times New Roman" w:cs="Times New Roman"/>
      <w:sz w:val="27"/>
      <w:szCs w:val="27"/>
      <w:shd w:val="clear" w:color="auto" w:fill="FFFFFF"/>
    </w:rPr>
  </w:style>
  <w:style w:type="character" w:customStyle="1" w:styleId="3">
    <w:name w:val="Основной текст (3)_"/>
    <w:basedOn w:val="a0"/>
    <w:link w:val="30"/>
    <w:uiPriority w:val="99"/>
    <w:rsid w:val="004F69F4"/>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uiPriority w:val="99"/>
    <w:rsid w:val="004F69F4"/>
    <w:pPr>
      <w:shd w:val="clear" w:color="auto" w:fill="FFFFFF"/>
      <w:spacing w:after="2220" w:line="322" w:lineRule="exact"/>
      <w:jc w:val="center"/>
    </w:pPr>
    <w:rPr>
      <w:rFonts w:ascii="Times New Roman" w:eastAsia="Times New Roman" w:hAnsi="Times New Roman" w:cs="Times New Roman"/>
      <w:sz w:val="27"/>
      <w:szCs w:val="27"/>
    </w:rPr>
  </w:style>
  <w:style w:type="paragraph" w:customStyle="1" w:styleId="30">
    <w:name w:val="Основной текст (3)"/>
    <w:basedOn w:val="a"/>
    <w:link w:val="3"/>
    <w:uiPriority w:val="99"/>
    <w:rsid w:val="004F69F4"/>
    <w:pPr>
      <w:shd w:val="clear" w:color="auto" w:fill="FFFFFF"/>
      <w:spacing w:after="0" w:line="274" w:lineRule="exact"/>
    </w:pPr>
    <w:rPr>
      <w:rFonts w:ascii="Times New Roman" w:eastAsia="Times New Roman" w:hAnsi="Times New Roman" w:cs="Times New Roman"/>
      <w:sz w:val="23"/>
      <w:szCs w:val="23"/>
    </w:rPr>
  </w:style>
  <w:style w:type="paragraph" w:customStyle="1" w:styleId="Body1">
    <w:name w:val="Body 1"/>
    <w:link w:val="Body10"/>
    <w:rsid w:val="005E72A9"/>
    <w:pPr>
      <w:spacing w:after="0" w:line="240" w:lineRule="auto"/>
    </w:pPr>
    <w:rPr>
      <w:rFonts w:ascii="Helvetica" w:eastAsia="ヒラギノ角ゴ Pro W3" w:hAnsi="Helvetica" w:cs="Times New Roman"/>
      <w:color w:val="000000"/>
      <w:sz w:val="24"/>
      <w:szCs w:val="20"/>
      <w:lang w:val="en-US"/>
    </w:rPr>
  </w:style>
  <w:style w:type="character" w:customStyle="1" w:styleId="Body10">
    <w:name w:val="Body 1 Знак"/>
    <w:link w:val="Body1"/>
    <w:locked/>
    <w:rsid w:val="005E72A9"/>
    <w:rPr>
      <w:rFonts w:ascii="Helvetica" w:eastAsia="ヒラギノ角ゴ Pro W3" w:hAnsi="Helvetica" w:cs="Times New Roman"/>
      <w:color w:val="000000"/>
      <w:sz w:val="24"/>
      <w:szCs w:val="20"/>
      <w:lang w:val="en-US"/>
    </w:rPr>
  </w:style>
  <w:style w:type="character" w:customStyle="1" w:styleId="10">
    <w:name w:val="Заголовок 1 Знак"/>
    <w:basedOn w:val="a0"/>
    <w:link w:val="1"/>
    <w:uiPriority w:val="9"/>
    <w:rsid w:val="00985FF9"/>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985FF9"/>
    <w:pPr>
      <w:widowControl w:val="0"/>
      <w:tabs>
        <w:tab w:val="center" w:pos="4677"/>
        <w:tab w:val="right" w:pos="9355"/>
      </w:tabs>
      <w:spacing w:after="0" w:line="240" w:lineRule="auto"/>
    </w:pPr>
    <w:rPr>
      <w:rFonts w:ascii="Courier New" w:eastAsia="Times New Roman" w:hAnsi="Courier New" w:cs="Courier New"/>
      <w:color w:val="000000"/>
      <w:sz w:val="24"/>
      <w:szCs w:val="24"/>
    </w:rPr>
  </w:style>
  <w:style w:type="character" w:customStyle="1" w:styleId="a9">
    <w:name w:val="Верхний колонтитул Знак"/>
    <w:basedOn w:val="a0"/>
    <w:link w:val="a8"/>
    <w:uiPriority w:val="99"/>
    <w:rsid w:val="00985FF9"/>
    <w:rPr>
      <w:rFonts w:ascii="Courier New" w:eastAsia="Times New Roman" w:hAnsi="Courier New" w:cs="Courier New"/>
      <w:color w:val="000000"/>
      <w:sz w:val="24"/>
      <w:szCs w:val="24"/>
    </w:rPr>
  </w:style>
  <w:style w:type="paragraph" w:styleId="aa">
    <w:name w:val="footer"/>
    <w:basedOn w:val="a"/>
    <w:link w:val="ab"/>
    <w:uiPriority w:val="99"/>
    <w:unhideWhenUsed/>
    <w:rsid w:val="00985FF9"/>
    <w:pPr>
      <w:widowControl w:val="0"/>
      <w:tabs>
        <w:tab w:val="center" w:pos="4677"/>
        <w:tab w:val="right" w:pos="9355"/>
      </w:tabs>
      <w:spacing w:after="0" w:line="240" w:lineRule="auto"/>
    </w:pPr>
    <w:rPr>
      <w:rFonts w:ascii="Courier New" w:eastAsia="Times New Roman" w:hAnsi="Courier New" w:cs="Courier New"/>
      <w:color w:val="000000"/>
      <w:sz w:val="24"/>
      <w:szCs w:val="24"/>
    </w:rPr>
  </w:style>
  <w:style w:type="character" w:customStyle="1" w:styleId="ab">
    <w:name w:val="Нижний колонтитул Знак"/>
    <w:basedOn w:val="a0"/>
    <w:link w:val="aa"/>
    <w:uiPriority w:val="99"/>
    <w:rsid w:val="00985FF9"/>
    <w:rPr>
      <w:rFonts w:ascii="Courier New" w:eastAsia="Times New Roman" w:hAnsi="Courier New" w:cs="Courier New"/>
      <w:color w:val="000000"/>
      <w:sz w:val="24"/>
      <w:szCs w:val="24"/>
    </w:rPr>
  </w:style>
  <w:style w:type="paragraph" w:styleId="ac">
    <w:name w:val="Balloon Text"/>
    <w:basedOn w:val="a"/>
    <w:link w:val="ad"/>
    <w:uiPriority w:val="99"/>
    <w:semiHidden/>
    <w:unhideWhenUsed/>
    <w:rsid w:val="00985FF9"/>
    <w:pPr>
      <w:widowControl w:val="0"/>
      <w:spacing w:after="0" w:line="240" w:lineRule="auto"/>
    </w:pPr>
    <w:rPr>
      <w:rFonts w:ascii="Tahoma" w:eastAsia="Times New Roman" w:hAnsi="Tahoma" w:cs="Tahoma"/>
      <w:color w:val="000000"/>
      <w:sz w:val="16"/>
      <w:szCs w:val="16"/>
    </w:rPr>
  </w:style>
  <w:style w:type="character" w:customStyle="1" w:styleId="ad">
    <w:name w:val="Текст выноски Знак"/>
    <w:basedOn w:val="a0"/>
    <w:link w:val="ac"/>
    <w:uiPriority w:val="99"/>
    <w:semiHidden/>
    <w:rsid w:val="00985FF9"/>
    <w:rPr>
      <w:rFonts w:ascii="Tahoma" w:eastAsia="Times New Roman" w:hAnsi="Tahoma" w:cs="Tahoma"/>
      <w:color w:val="000000"/>
      <w:sz w:val="16"/>
      <w:szCs w:val="16"/>
    </w:rPr>
  </w:style>
  <w:style w:type="table" w:styleId="ae">
    <w:name w:val="Table Grid"/>
    <w:basedOn w:val="a1"/>
    <w:uiPriority w:val="59"/>
    <w:rsid w:val="00985FF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0">
    <w:name w:val="Style60"/>
    <w:basedOn w:val="a"/>
    <w:rsid w:val="00985FF9"/>
    <w:pPr>
      <w:widowControl w:val="0"/>
      <w:autoSpaceDE w:val="0"/>
      <w:autoSpaceDN w:val="0"/>
      <w:adjustRightInd w:val="0"/>
      <w:spacing w:after="0" w:line="326" w:lineRule="exact"/>
      <w:ind w:hanging="58"/>
      <w:jc w:val="both"/>
    </w:pPr>
    <w:rPr>
      <w:rFonts w:ascii="Times New Roman" w:eastAsia="Times New Roman" w:hAnsi="Times New Roman" w:cs="Times New Roman"/>
      <w:sz w:val="24"/>
      <w:szCs w:val="24"/>
    </w:rPr>
  </w:style>
  <w:style w:type="paragraph" w:styleId="af">
    <w:name w:val="Document Map"/>
    <w:basedOn w:val="a"/>
    <w:link w:val="af0"/>
    <w:uiPriority w:val="99"/>
    <w:semiHidden/>
    <w:unhideWhenUsed/>
    <w:rsid w:val="00985FF9"/>
    <w:pPr>
      <w:widowControl w:val="0"/>
      <w:spacing w:after="0" w:line="240" w:lineRule="auto"/>
    </w:pPr>
    <w:rPr>
      <w:rFonts w:ascii="Tahoma" w:eastAsia="Times New Roman" w:hAnsi="Tahoma" w:cs="Tahoma"/>
      <w:color w:val="000000"/>
      <w:sz w:val="16"/>
      <w:szCs w:val="16"/>
    </w:rPr>
  </w:style>
  <w:style w:type="character" w:customStyle="1" w:styleId="af0">
    <w:name w:val="Схема документа Знак"/>
    <w:basedOn w:val="a0"/>
    <w:link w:val="af"/>
    <w:uiPriority w:val="99"/>
    <w:semiHidden/>
    <w:rsid w:val="00985FF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0AAB-E90B-478D-B8E9-F9BBEBFF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5589</Words>
  <Characters>31858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Админ</cp:lastModifiedBy>
  <cp:revision>12</cp:revision>
  <cp:lastPrinted>2021-10-06T13:22:00Z</cp:lastPrinted>
  <dcterms:created xsi:type="dcterms:W3CDTF">2019-01-23T17:22:00Z</dcterms:created>
  <dcterms:modified xsi:type="dcterms:W3CDTF">2025-10-20T02:47:00Z</dcterms:modified>
</cp:coreProperties>
</file>