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D4" w:rsidRPr="003047D9" w:rsidRDefault="00DF1B9F" w:rsidP="001B24A8">
      <w:pPr>
        <w:shd w:val="clear" w:color="auto" w:fill="FFFFFF"/>
        <w:spacing w:after="0" w:line="322" w:lineRule="exact"/>
        <w:ind w:right="518" w:firstLine="567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Областное</w:t>
      </w:r>
      <w:r w:rsidR="000D5633" w:rsidRPr="003047D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бюджетное</w:t>
      </w:r>
      <w:r w:rsidR="00C824D4" w:rsidRPr="003047D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учреждение</w:t>
      </w:r>
    </w:p>
    <w:p w:rsidR="00C824D4" w:rsidRPr="003047D9" w:rsidRDefault="00C824D4" w:rsidP="001B24A8">
      <w:pPr>
        <w:shd w:val="clear" w:color="auto" w:fill="FFFFFF"/>
        <w:spacing w:after="0" w:line="322" w:lineRule="exact"/>
        <w:ind w:right="518" w:firstLine="567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3047D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д</w:t>
      </w:r>
      <w:r w:rsidR="000D5633" w:rsidRPr="003047D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ополнительного образования</w:t>
      </w:r>
    </w:p>
    <w:p w:rsidR="00C824D4" w:rsidRPr="00D35082" w:rsidRDefault="008B6527" w:rsidP="001B24A8">
      <w:pPr>
        <w:shd w:val="clear" w:color="auto" w:fill="FFFFFF"/>
        <w:spacing w:line="322" w:lineRule="exact"/>
        <w:ind w:right="518" w:firstLine="567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D3508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"</w:t>
      </w:r>
      <w:r w:rsidR="00DF1B9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Липецкая </w:t>
      </w:r>
      <w:r w:rsidR="008D27D6" w:rsidRPr="00D3508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детская школа искусств</w:t>
      </w:r>
      <w:r w:rsidR="001661D6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8D27D6" w:rsidRPr="00D3508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№1</w:t>
      </w:r>
      <w:r w:rsidR="00DF1B9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имени М.И. Глинки</w:t>
      </w:r>
      <w:r w:rsidRPr="00D3508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"</w:t>
      </w:r>
    </w:p>
    <w:p w:rsidR="00DF1B9F" w:rsidRDefault="00C824D4" w:rsidP="001B24A8">
      <w:pPr>
        <w:shd w:val="clear" w:color="auto" w:fill="FFFFFF"/>
        <w:spacing w:before="739" w:after="0" w:line="322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7D9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               ПРОГРАММЫ В ОБЛАСТИ</w:t>
      </w:r>
      <w:r w:rsidR="00421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7D9">
        <w:rPr>
          <w:rFonts w:ascii="Times New Roman" w:hAnsi="Times New Roman" w:cs="Times New Roman"/>
          <w:b/>
          <w:sz w:val="28"/>
          <w:szCs w:val="28"/>
        </w:rPr>
        <w:t>МУЗЫКАЛЬНОГО</w:t>
      </w:r>
      <w:r w:rsidR="00421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037" w:rsidRPr="003047D9">
        <w:rPr>
          <w:rFonts w:ascii="Times New Roman" w:hAnsi="Times New Roman" w:cs="Times New Roman"/>
          <w:b/>
          <w:sz w:val="28"/>
          <w:szCs w:val="28"/>
        </w:rPr>
        <w:t>ИСКУССТВА «ФО</w:t>
      </w:r>
      <w:r w:rsidR="007826A3" w:rsidRPr="003047D9">
        <w:rPr>
          <w:rFonts w:ascii="Times New Roman" w:hAnsi="Times New Roman" w:cs="Times New Roman"/>
          <w:b/>
          <w:sz w:val="28"/>
          <w:szCs w:val="28"/>
        </w:rPr>
        <w:t>РТЕПИАНО»,</w:t>
      </w:r>
      <w:r w:rsidR="001B24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826A3" w:rsidRPr="003047D9">
        <w:rPr>
          <w:rFonts w:ascii="Times New Roman" w:hAnsi="Times New Roman" w:cs="Times New Roman"/>
          <w:b/>
          <w:sz w:val="28"/>
          <w:szCs w:val="28"/>
        </w:rPr>
        <w:t>СТРУННЫЕ ИНСТРУМЕНТЫ</w:t>
      </w:r>
      <w:r w:rsidR="00AD5037" w:rsidRPr="003047D9">
        <w:rPr>
          <w:rFonts w:ascii="Times New Roman" w:hAnsi="Times New Roman" w:cs="Times New Roman"/>
          <w:b/>
          <w:sz w:val="28"/>
          <w:szCs w:val="28"/>
        </w:rPr>
        <w:t>»</w:t>
      </w:r>
      <w:r w:rsidR="007826A3" w:rsidRPr="003047D9">
        <w:rPr>
          <w:rFonts w:ascii="Times New Roman" w:hAnsi="Times New Roman" w:cs="Times New Roman"/>
          <w:b/>
          <w:sz w:val="28"/>
          <w:szCs w:val="28"/>
        </w:rPr>
        <w:t xml:space="preserve">, «ДУХОВЫЕ И УДАРНЫЕ ИНСТРУМЕНТЫ», «НАРОДНЫЕ  </w:t>
      </w:r>
      <w:r w:rsidR="000D5633" w:rsidRPr="003047D9">
        <w:rPr>
          <w:rFonts w:ascii="Times New Roman" w:hAnsi="Times New Roman" w:cs="Times New Roman"/>
          <w:b/>
          <w:sz w:val="28"/>
          <w:szCs w:val="28"/>
        </w:rPr>
        <w:t>ИНТРУМЕНТЫ»</w:t>
      </w:r>
      <w:r w:rsidR="008C51BC">
        <w:rPr>
          <w:rFonts w:ascii="Times New Roman" w:hAnsi="Times New Roman" w:cs="Times New Roman"/>
          <w:b/>
          <w:sz w:val="28"/>
          <w:szCs w:val="28"/>
        </w:rPr>
        <w:t>,</w:t>
      </w:r>
    </w:p>
    <w:p w:rsidR="00C824D4" w:rsidRPr="003047D9" w:rsidRDefault="008C51BC" w:rsidP="001B24A8">
      <w:pPr>
        <w:shd w:val="clear" w:color="auto" w:fill="FFFFFF"/>
        <w:spacing w:after="0" w:line="322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«ХОРОВОЕ ПЕНИЕ»</w:t>
      </w:r>
      <w:r w:rsidR="00DF1B9F">
        <w:rPr>
          <w:rFonts w:ascii="Times New Roman" w:hAnsi="Times New Roman" w:cs="Times New Roman"/>
          <w:b/>
          <w:sz w:val="28"/>
          <w:szCs w:val="28"/>
        </w:rPr>
        <w:t>, «МУЗЫКАЛЬНЫЙ ФОЛЬКЛОР»</w:t>
      </w:r>
      <w:r w:rsidR="000D5633" w:rsidRPr="003047D9">
        <w:rPr>
          <w:rFonts w:ascii="Times New Roman" w:hAnsi="Times New Roman" w:cs="Times New Roman"/>
          <w:b/>
          <w:sz w:val="28"/>
          <w:szCs w:val="28"/>
        </w:rPr>
        <w:t>.</w:t>
      </w:r>
    </w:p>
    <w:p w:rsidR="00C824D4" w:rsidRDefault="00C824D4" w:rsidP="001B24A8">
      <w:pPr>
        <w:shd w:val="clear" w:color="auto" w:fill="FFFFFF"/>
        <w:spacing w:line="322" w:lineRule="exact"/>
        <w:ind w:right="518" w:firstLine="567"/>
        <w:jc w:val="center"/>
        <w:rPr>
          <w:color w:val="000000"/>
          <w:spacing w:val="1"/>
          <w:sz w:val="28"/>
          <w:szCs w:val="28"/>
        </w:rPr>
      </w:pPr>
    </w:p>
    <w:p w:rsidR="001B24A8" w:rsidRPr="003047D9" w:rsidRDefault="001B24A8" w:rsidP="001B24A8">
      <w:pPr>
        <w:shd w:val="clear" w:color="auto" w:fill="FFFFFF"/>
        <w:spacing w:line="322" w:lineRule="exact"/>
        <w:ind w:right="518" w:firstLine="567"/>
        <w:jc w:val="center"/>
        <w:rPr>
          <w:color w:val="000000"/>
          <w:spacing w:val="1"/>
          <w:sz w:val="28"/>
          <w:szCs w:val="28"/>
        </w:rPr>
      </w:pPr>
    </w:p>
    <w:p w:rsidR="003047D9" w:rsidRPr="003047D9" w:rsidRDefault="00C824D4" w:rsidP="001B24A8">
      <w:pPr>
        <w:shd w:val="clear" w:color="auto" w:fill="FFFFFF"/>
        <w:spacing w:line="322" w:lineRule="exact"/>
        <w:ind w:right="518" w:firstLine="567"/>
        <w:jc w:val="center"/>
        <w:outlineLvl w:val="0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3047D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Предметная область</w:t>
      </w:r>
    </w:p>
    <w:p w:rsidR="00C824D4" w:rsidRPr="003047D9" w:rsidRDefault="00C824D4" w:rsidP="001B24A8">
      <w:pPr>
        <w:shd w:val="clear" w:color="auto" w:fill="FFFFFF"/>
        <w:spacing w:line="322" w:lineRule="exact"/>
        <w:ind w:right="518" w:firstLine="567"/>
        <w:jc w:val="center"/>
        <w:outlineLvl w:val="0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047D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ПО.02. ТЕОРИЯ И ИСТОРИЯ   МУЗЫКИ</w:t>
      </w:r>
    </w:p>
    <w:p w:rsidR="00C824D4" w:rsidRPr="003047D9" w:rsidRDefault="00C824D4" w:rsidP="001B24A8">
      <w:pPr>
        <w:shd w:val="clear" w:color="auto" w:fill="FFFFFF"/>
        <w:spacing w:line="322" w:lineRule="exact"/>
        <w:ind w:right="51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4D4" w:rsidRPr="003047D9" w:rsidRDefault="003047D9" w:rsidP="001B24A8">
      <w:pPr>
        <w:shd w:val="clear" w:color="auto" w:fill="FFFFFF"/>
        <w:spacing w:before="398" w:line="418" w:lineRule="exact"/>
        <w:ind w:firstLine="567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47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C824D4" w:rsidRPr="003047D9" w:rsidRDefault="00C824D4" w:rsidP="001B24A8">
      <w:pPr>
        <w:shd w:val="clear" w:color="auto" w:fill="FFFFFF"/>
        <w:spacing w:before="398" w:line="418" w:lineRule="exac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47D9">
        <w:rPr>
          <w:rFonts w:ascii="Times New Roman" w:hAnsi="Times New Roman" w:cs="Times New Roman"/>
          <w:b/>
          <w:color w:val="000000"/>
          <w:sz w:val="28"/>
          <w:szCs w:val="28"/>
        </w:rPr>
        <w:t>по учебному предмету</w:t>
      </w:r>
    </w:p>
    <w:p w:rsidR="00C824D4" w:rsidRPr="003047D9" w:rsidRDefault="00C824D4" w:rsidP="001B24A8">
      <w:pPr>
        <w:shd w:val="clear" w:color="auto" w:fill="FFFFFF"/>
        <w:spacing w:before="398" w:line="418" w:lineRule="exact"/>
        <w:ind w:firstLine="567"/>
        <w:jc w:val="center"/>
        <w:outlineLvl w:val="0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3047D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ПО.02.УП.03.</w:t>
      </w:r>
      <w:r w:rsidR="00DF1B9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3047D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МУЗЫКАЛЬНАЯ ЛИТЕРАТУРА</w:t>
      </w:r>
    </w:p>
    <w:p w:rsidR="00C824D4" w:rsidRPr="003047D9" w:rsidRDefault="00C824D4" w:rsidP="00802BC1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:rsidR="00C824D4" w:rsidRPr="003047D9" w:rsidRDefault="00C824D4" w:rsidP="00802BC1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:rsidR="00C824D4" w:rsidRPr="003047D9" w:rsidRDefault="00C824D4" w:rsidP="00802BC1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:rsidR="00C824D4" w:rsidRPr="003047D9" w:rsidRDefault="00C824D4" w:rsidP="00802BC1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:rsidR="00C824D4" w:rsidRPr="003047D9" w:rsidRDefault="00C824D4" w:rsidP="00802BC1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:rsidR="00665A9A" w:rsidRDefault="00665A9A" w:rsidP="00802BC1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:rsidR="003047D9" w:rsidRPr="003047D9" w:rsidRDefault="003047D9" w:rsidP="00802BC1">
      <w:pPr>
        <w:shd w:val="clear" w:color="auto" w:fill="FFFFFF"/>
        <w:spacing w:before="398" w:line="418" w:lineRule="exact"/>
        <w:ind w:firstLine="567"/>
        <w:outlineLvl w:val="0"/>
        <w:rPr>
          <w:color w:val="000000"/>
          <w:spacing w:val="-3"/>
          <w:sz w:val="28"/>
          <w:szCs w:val="28"/>
        </w:rPr>
      </w:pPr>
    </w:p>
    <w:p w:rsidR="00C824D4" w:rsidRPr="003047D9" w:rsidRDefault="00DF1B9F" w:rsidP="00802BC1">
      <w:pPr>
        <w:shd w:val="clear" w:color="auto" w:fill="FFFFFF"/>
        <w:spacing w:before="398" w:line="418" w:lineRule="exact"/>
        <w:ind w:firstLine="567"/>
        <w:jc w:val="center"/>
        <w:outlineLvl w:val="0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76111" w:rsidTr="00A7611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1" w:rsidRPr="002C1DE9" w:rsidRDefault="00A76111" w:rsidP="00802BC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«ПРИНЯТО</w:t>
            </w:r>
            <w:r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A76111" w:rsidRPr="002C1DE9" w:rsidRDefault="00A76111" w:rsidP="00802BC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Педагогическим советом</w:t>
            </w:r>
          </w:p>
          <w:p w:rsidR="00DF1B9F" w:rsidRDefault="00DF1B9F" w:rsidP="00802BC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ОБУДО</w:t>
            </w:r>
          </w:p>
          <w:p w:rsidR="00A76111" w:rsidRPr="002C1DE9" w:rsidRDefault="00DF1B9F" w:rsidP="00802BC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F4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Липецкая </w:t>
            </w:r>
            <w:r w:rsidR="00EF45CF"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>ДШИ</w:t>
            </w:r>
            <w:r w:rsidR="00A76111"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  <w:p w:rsidR="00A76111" w:rsidRDefault="00DF1B9F" w:rsidP="00802BC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имени М.И. Глинки»</w:t>
            </w:r>
          </w:p>
          <w:p w:rsidR="00A76111" w:rsidRPr="002C1DE9" w:rsidRDefault="00A76111" w:rsidP="00802BC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</w:t>
            </w:r>
            <w:r w:rsidR="00DF1B9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76111" w:rsidRDefault="00A76111" w:rsidP="00DF1B9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F1B9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F1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января 2025 </w:t>
            </w:r>
            <w:r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1" w:rsidRPr="002C1DE9" w:rsidRDefault="00A76111" w:rsidP="00802BC1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</w:t>
            </w:r>
            <w:r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76111" w:rsidRDefault="00A76111" w:rsidP="00802BC1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Директор</w:t>
            </w:r>
          </w:p>
          <w:p w:rsidR="00A76111" w:rsidRPr="002C1DE9" w:rsidRDefault="00DF1B9F" w:rsidP="001B24A8">
            <w:pPr>
              <w:spacing w:line="360" w:lineRule="auto"/>
              <w:ind w:left="602" w:hanging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ОБУДО «Липецкая</w:t>
            </w:r>
            <w:r w:rsidR="00A76111"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ДШИ№1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имени М.И. Глинки» </w:t>
            </w:r>
          </w:p>
          <w:p w:rsidR="00A76111" w:rsidRPr="002C1DE9" w:rsidRDefault="00A76111" w:rsidP="00802BC1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>_____________Павлик Н. В.</w:t>
            </w:r>
          </w:p>
          <w:p w:rsidR="00A76111" w:rsidRPr="002C1DE9" w:rsidRDefault="00A76111" w:rsidP="00802BC1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111" w:rsidRDefault="00DF1B9F" w:rsidP="00DF1B9F">
            <w:pPr>
              <w:spacing w:line="240" w:lineRule="auto"/>
              <w:ind w:firstLine="567"/>
              <w:rPr>
                <w:rFonts w:ascii="Times New Roman" w:hAnsi="Times New Roman" w:cs="Times New Roman"/>
              </w:rPr>
            </w:pPr>
            <w:r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F45C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EF45CF"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F4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</w:t>
            </w:r>
            <w:r w:rsidRPr="002C1DE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A76111" w:rsidRDefault="00A76111" w:rsidP="00802BC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111" w:rsidRPr="002C1DE9" w:rsidRDefault="00A76111" w:rsidP="00802BC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111" w:rsidRPr="002C1DE9" w:rsidRDefault="00A76111" w:rsidP="00802BC1">
      <w:pPr>
        <w:tabs>
          <w:tab w:val="left" w:pos="8100"/>
          <w:tab w:val="left" w:pos="8460"/>
          <w:tab w:val="left" w:pos="918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DE9">
        <w:rPr>
          <w:rFonts w:ascii="Times New Roman" w:hAnsi="Times New Roman" w:cs="Times New Roman"/>
          <w:b/>
          <w:sz w:val="28"/>
          <w:szCs w:val="28"/>
        </w:rPr>
        <w:t xml:space="preserve">Разработчик – Чепуренко Ю. Н. </w:t>
      </w:r>
      <w:r w:rsidR="00DF1B9F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директора, </w:t>
      </w:r>
      <w:r w:rsidR="00EF45CF" w:rsidRPr="002C1DE9">
        <w:rPr>
          <w:rFonts w:ascii="Times New Roman" w:hAnsi="Times New Roman" w:cs="Times New Roman"/>
          <w:b/>
          <w:sz w:val="28"/>
          <w:szCs w:val="28"/>
        </w:rPr>
        <w:t>преподаватель теоретических</w:t>
      </w:r>
      <w:r w:rsidRPr="002C1DE9">
        <w:rPr>
          <w:rFonts w:ascii="Times New Roman" w:hAnsi="Times New Roman" w:cs="Times New Roman"/>
          <w:b/>
          <w:sz w:val="28"/>
          <w:szCs w:val="28"/>
        </w:rPr>
        <w:t xml:space="preserve"> дисциплин </w:t>
      </w:r>
    </w:p>
    <w:p w:rsidR="00A76111" w:rsidRDefault="00A76111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24D4" w:rsidRPr="000111BB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4D4" w:rsidRDefault="00C824D4" w:rsidP="00802BC1">
      <w:pPr>
        <w:ind w:firstLine="567"/>
      </w:pPr>
    </w:p>
    <w:p w:rsidR="00C824D4" w:rsidRDefault="00C824D4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824D4" w:rsidRDefault="00C824D4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824D4" w:rsidRDefault="00C824D4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824D4" w:rsidRDefault="00C824D4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824D4" w:rsidRDefault="00C824D4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65A9A" w:rsidRDefault="00665A9A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44794B" w:rsidRDefault="0044794B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44794B" w:rsidRDefault="0044794B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A76111" w:rsidRDefault="00A76111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8D27D6" w:rsidRDefault="008D27D6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C824D4" w:rsidRPr="00377DD8" w:rsidRDefault="00C824D4" w:rsidP="00802BC1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>Структура программы учебного предмета</w:t>
      </w:r>
    </w:p>
    <w:p w:rsidR="00C824D4" w:rsidRPr="00377DD8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spacing w:val="-12"/>
          <w:sz w:val="28"/>
          <w:szCs w:val="28"/>
          <w:lang w:val="en-US"/>
        </w:rPr>
        <w:t>I</w:t>
      </w:r>
      <w:r w:rsidRPr="00377DD8">
        <w:rPr>
          <w:rFonts w:ascii="Times New Roman" w:hAnsi="Times New Roman" w:cs="Times New Roman"/>
          <w:b/>
          <w:bCs/>
          <w:i/>
          <w:iCs/>
          <w:spacing w:val="-12"/>
          <w:sz w:val="28"/>
          <w:szCs w:val="28"/>
        </w:rPr>
        <w:t>.</w:t>
      </w:r>
      <w:r w:rsidRPr="00377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377DD8"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</w:rPr>
        <w:t>Пояснительная записка</w:t>
      </w:r>
    </w:p>
    <w:p w:rsidR="00C824D4" w:rsidRPr="00377DD8" w:rsidRDefault="00C824D4" w:rsidP="00B05CBD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C824D4" w:rsidRPr="00377DD8" w:rsidRDefault="00C824D4" w:rsidP="00B05CBD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pacing w:val="-1"/>
          <w:sz w:val="28"/>
          <w:szCs w:val="28"/>
        </w:rPr>
        <w:t>Срок реализации учебного предмета;</w:t>
      </w:r>
    </w:p>
    <w:p w:rsidR="00C824D4" w:rsidRPr="00377DD8" w:rsidRDefault="00C824D4" w:rsidP="00B05CBD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Объем учебного времени, предусмотренный учебным планом образовательного </w:t>
      </w:r>
      <w:r w:rsidRPr="00377DD8">
        <w:rPr>
          <w:rFonts w:ascii="Times New Roman" w:hAnsi="Times New Roman" w:cs="Times New Roman"/>
          <w:i/>
          <w:iCs/>
          <w:sz w:val="28"/>
          <w:szCs w:val="28"/>
        </w:rPr>
        <w:t>учреждения на реализацию учебного предмета;</w:t>
      </w:r>
    </w:p>
    <w:p w:rsidR="00C824D4" w:rsidRPr="00377DD8" w:rsidRDefault="00C824D4" w:rsidP="00B05CBD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pacing w:val="-1"/>
          <w:sz w:val="28"/>
          <w:szCs w:val="28"/>
        </w:rPr>
        <w:t>Форма проведения учебных аудиторных занятий;</w:t>
      </w:r>
    </w:p>
    <w:p w:rsidR="00C824D4" w:rsidRPr="00377DD8" w:rsidRDefault="00C824D4" w:rsidP="00B05CBD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Цель и задачи учебного предмета;</w:t>
      </w:r>
    </w:p>
    <w:p w:rsidR="00C824D4" w:rsidRPr="00377DD8" w:rsidRDefault="00C824D4" w:rsidP="00B05CBD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pacing w:val="-1"/>
          <w:sz w:val="28"/>
          <w:szCs w:val="28"/>
        </w:rPr>
        <w:t>Обоснование структуры программы учебного предмета;</w:t>
      </w:r>
    </w:p>
    <w:p w:rsidR="00C824D4" w:rsidRPr="00377DD8" w:rsidRDefault="00C824D4" w:rsidP="00B05CBD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Методы обучения;</w:t>
      </w:r>
    </w:p>
    <w:p w:rsidR="00C824D4" w:rsidRPr="00377DD8" w:rsidRDefault="00C824D4" w:rsidP="00B05CBD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pacing w:val="-1"/>
          <w:sz w:val="28"/>
          <w:szCs w:val="28"/>
        </w:rPr>
        <w:t>Описание материально-технических условий реализации учебного</w:t>
      </w:r>
      <w:r w:rsidRPr="00377DD8">
        <w:rPr>
          <w:rFonts w:ascii="Times New Roman" w:hAnsi="Times New Roman" w:cs="Times New Roman"/>
          <w:i/>
          <w:iCs/>
          <w:spacing w:val="-1"/>
          <w:sz w:val="28"/>
          <w:szCs w:val="28"/>
        </w:rPr>
        <w:br/>
      </w:r>
      <w:r w:rsidRPr="00377DD8">
        <w:rPr>
          <w:rFonts w:ascii="Times New Roman" w:hAnsi="Times New Roman" w:cs="Times New Roman"/>
          <w:i/>
          <w:iCs/>
          <w:sz w:val="28"/>
          <w:szCs w:val="28"/>
        </w:rPr>
        <w:t>предмета;</w:t>
      </w:r>
    </w:p>
    <w:p w:rsidR="00C824D4" w:rsidRPr="00377DD8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  <w:lang w:val="en-US"/>
        </w:rPr>
        <w:t>II</w:t>
      </w:r>
      <w:r w:rsidRPr="00377DD8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.</w:t>
      </w:r>
      <w:r w:rsidRPr="00377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377DD8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Учебно-тематический план</w:t>
      </w:r>
    </w:p>
    <w:p w:rsidR="00C824D4" w:rsidRPr="00377DD8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  <w:lang w:val="en-US"/>
        </w:rPr>
        <w:t>III</w:t>
      </w:r>
      <w:r w:rsidRPr="00377DD8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.</w:t>
      </w:r>
      <w:r w:rsidRPr="00377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377DD8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Содержание учебного предмета</w:t>
      </w:r>
    </w:p>
    <w:p w:rsidR="00C824D4" w:rsidRPr="00377DD8" w:rsidRDefault="00C824D4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i/>
          <w:iCs/>
          <w:spacing w:val="-14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  <w:lang w:val="en-US"/>
        </w:rPr>
        <w:t>IV</w:t>
      </w:r>
      <w:r w:rsidRPr="00377DD8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.    </w:t>
      </w:r>
      <w:r w:rsidR="00A67F2D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 </w:t>
      </w:r>
      <w:r w:rsidRPr="00377DD8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Требования к уровню подготовки обучающихся</w:t>
      </w:r>
    </w:p>
    <w:p w:rsidR="00C824D4" w:rsidRPr="00377DD8" w:rsidRDefault="00C824D4" w:rsidP="00802BC1">
      <w:pPr>
        <w:numPr>
          <w:ilvl w:val="0"/>
          <w:numId w:val="29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Формы и методы контроля, система оценок</w:t>
      </w:r>
      <w:r w:rsidRPr="00377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C824D4" w:rsidRPr="00377DD8" w:rsidRDefault="00DF1B9F" w:rsidP="00DF1B9F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VI.</w:t>
      </w:r>
      <w:r w:rsidR="00C824D4" w:rsidRPr="00377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C824D4" w:rsidRPr="00377DD8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>Методическое обеспечение учебного процесса</w:t>
      </w:r>
    </w:p>
    <w:p w:rsidR="00C824D4" w:rsidRDefault="00C824D4" w:rsidP="00802BC1">
      <w:pPr>
        <w:numPr>
          <w:ilvl w:val="0"/>
          <w:numId w:val="35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учебной и методической литературы</w:t>
      </w:r>
    </w:p>
    <w:p w:rsidR="00C824D4" w:rsidRPr="00377DD8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C824D4" w:rsidRPr="00377DD8" w:rsidSect="00D07264">
          <w:footerReference w:type="default" r:id="rId8"/>
          <w:type w:val="continuous"/>
          <w:pgSz w:w="11909" w:h="16834"/>
          <w:pgMar w:top="1134" w:right="1001" w:bottom="720" w:left="1440" w:header="720" w:footer="720" w:gutter="0"/>
          <w:pgNumType w:start="1"/>
          <w:cols w:space="60"/>
          <w:noEndnote/>
          <w:titlePg/>
        </w:sectPr>
      </w:pPr>
    </w:p>
    <w:p w:rsidR="00C824D4" w:rsidRPr="00377DD8" w:rsidRDefault="00C824D4" w:rsidP="00802BC1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="00B05CBD">
        <w:rPr>
          <w:rFonts w:ascii="Times New Roman" w:hAnsi="Times New Roman" w:cs="Times New Roman"/>
          <w:b/>
          <w:bCs/>
          <w:sz w:val="28"/>
          <w:szCs w:val="28"/>
        </w:rPr>
        <w:t>. Пояснительная записка</w:t>
      </w:r>
    </w:p>
    <w:p w:rsidR="00C824D4" w:rsidRPr="00377DD8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 Характеристика учебного предмета, его место и роль в </w:t>
      </w:r>
      <w:r w:rsidRPr="00377DD8">
        <w:rPr>
          <w:rFonts w:ascii="Times New Roman" w:hAnsi="Times New Roman" w:cs="Times New Roman"/>
          <w:i/>
          <w:iCs/>
          <w:spacing w:val="4"/>
          <w:sz w:val="28"/>
          <w:szCs w:val="28"/>
        </w:rPr>
        <w:t>образовательном процессе</w:t>
      </w:r>
    </w:p>
    <w:p w:rsidR="00C824D4" w:rsidRPr="00377DD8" w:rsidRDefault="00C824D4" w:rsidP="00A67F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pacing w:val="12"/>
          <w:sz w:val="28"/>
          <w:szCs w:val="28"/>
        </w:rPr>
        <w:t>Программа учебного предмета «Музыкальная литература»</w:t>
      </w:r>
      <w:r w:rsidRPr="00377DD8">
        <w:rPr>
          <w:rFonts w:ascii="Times New Roman" w:hAnsi="Times New Roman" w:cs="Times New Roman"/>
          <w:spacing w:val="12"/>
          <w:sz w:val="28"/>
          <w:szCs w:val="28"/>
        </w:rPr>
        <w:br/>
      </w:r>
      <w:r w:rsidRPr="00377DD8">
        <w:rPr>
          <w:rFonts w:ascii="Times New Roman" w:hAnsi="Times New Roman" w:cs="Times New Roman"/>
          <w:spacing w:val="11"/>
          <w:sz w:val="28"/>
          <w:szCs w:val="28"/>
        </w:rPr>
        <w:t>разработана на основе и с учетом федеральных государственных</w:t>
      </w:r>
      <w:r w:rsidRPr="00377DD8">
        <w:rPr>
          <w:rFonts w:ascii="Times New Roman" w:hAnsi="Times New Roman" w:cs="Times New Roman"/>
          <w:spacing w:val="11"/>
          <w:sz w:val="28"/>
          <w:szCs w:val="28"/>
        </w:rPr>
        <w:br/>
      </w:r>
      <w:r w:rsidRPr="00377DD8">
        <w:rPr>
          <w:rFonts w:ascii="Times New Roman" w:hAnsi="Times New Roman" w:cs="Times New Roman"/>
          <w:spacing w:val="-3"/>
          <w:sz w:val="28"/>
          <w:szCs w:val="28"/>
        </w:rPr>
        <w:t xml:space="preserve">требований  </w:t>
      </w:r>
      <w:r w:rsidRPr="00377DD8">
        <w:rPr>
          <w:rFonts w:ascii="Times New Roman" w:hAnsi="Times New Roman" w:cs="Times New Roman"/>
          <w:sz w:val="28"/>
          <w:szCs w:val="28"/>
        </w:rPr>
        <w:tab/>
        <w:t>к</w:t>
      </w:r>
      <w:r w:rsidR="00A76111">
        <w:rPr>
          <w:rFonts w:ascii="Times New Roman" w:hAnsi="Times New Roman" w:cs="Times New Roman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spacing w:val="-3"/>
          <w:sz w:val="28"/>
          <w:szCs w:val="28"/>
        </w:rPr>
        <w:t>дополнительным</w:t>
      </w:r>
      <w:r w:rsidR="00A76111">
        <w:rPr>
          <w:rFonts w:ascii="Times New Roman" w:hAnsi="Times New Roman" w:cs="Times New Roman"/>
          <w:spacing w:val="-3"/>
          <w:sz w:val="28"/>
          <w:szCs w:val="28"/>
        </w:rPr>
        <w:t xml:space="preserve"> п</w:t>
      </w:r>
      <w:r w:rsidRPr="00377DD8">
        <w:rPr>
          <w:rFonts w:ascii="Times New Roman" w:hAnsi="Times New Roman" w:cs="Times New Roman"/>
          <w:spacing w:val="-3"/>
          <w:sz w:val="28"/>
          <w:szCs w:val="28"/>
        </w:rPr>
        <w:t>редпрофессиональным</w:t>
      </w:r>
      <w:r w:rsidR="00A761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в области музыкального искусства </w:t>
      </w:r>
      <w:r w:rsidRPr="00377DD8">
        <w:rPr>
          <w:rFonts w:ascii="Times New Roman" w:hAnsi="Times New Roman" w:cs="Times New Roman"/>
          <w:spacing w:val="10"/>
          <w:sz w:val="28"/>
          <w:szCs w:val="28"/>
        </w:rPr>
        <w:t>«Фортепиано»</w:t>
      </w:r>
      <w:r w:rsidR="00B149C3">
        <w:rPr>
          <w:rFonts w:ascii="Times New Roman" w:hAnsi="Times New Roman"/>
          <w:sz w:val="28"/>
          <w:szCs w:val="28"/>
        </w:rPr>
        <w:t>, «Струнные инструменты», «Духовые и ударные инструменты», «Народные инструменты»</w:t>
      </w:r>
      <w:r w:rsidR="00072573">
        <w:rPr>
          <w:rFonts w:ascii="Times New Roman" w:hAnsi="Times New Roman"/>
          <w:sz w:val="28"/>
          <w:szCs w:val="28"/>
        </w:rPr>
        <w:t>,</w:t>
      </w:r>
      <w:r w:rsidR="00072573" w:rsidRPr="00072573">
        <w:t xml:space="preserve"> </w:t>
      </w:r>
      <w:r w:rsidR="00072573">
        <w:rPr>
          <w:rFonts w:ascii="Times New Roman" w:hAnsi="Times New Roman" w:cs="Times New Roman"/>
          <w:sz w:val="28"/>
          <w:szCs w:val="28"/>
        </w:rPr>
        <w:t>«Хоровое пение»</w:t>
      </w:r>
      <w:r w:rsidR="00DF1B9F">
        <w:rPr>
          <w:rFonts w:ascii="Times New Roman" w:hAnsi="Times New Roman" w:cs="Times New Roman"/>
          <w:sz w:val="28"/>
          <w:szCs w:val="28"/>
        </w:rPr>
        <w:t>, «Музыкальный фольклор»</w:t>
      </w:r>
      <w:r w:rsidR="00B149C3" w:rsidRPr="00072573">
        <w:rPr>
          <w:rFonts w:ascii="Times New Roman" w:hAnsi="Times New Roman" w:cs="Times New Roman"/>
          <w:color w:val="000000"/>
          <w:spacing w:val="10"/>
          <w:sz w:val="28"/>
          <w:szCs w:val="28"/>
        </w:rPr>
        <w:t>.</w:t>
      </w:r>
      <w:r w:rsidRPr="00377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573" w:rsidRDefault="00C824D4" w:rsidP="00A67F2D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77DD8">
        <w:rPr>
          <w:rFonts w:ascii="Times New Roman" w:hAnsi="Times New Roman" w:cs="Times New Roman"/>
          <w:sz w:val="28"/>
          <w:szCs w:val="28"/>
        </w:rPr>
        <w:t>Музыкальная лите</w:t>
      </w:r>
      <w:r w:rsidR="00072573">
        <w:rPr>
          <w:rFonts w:ascii="Times New Roman" w:hAnsi="Times New Roman" w:cs="Times New Roman"/>
          <w:sz w:val="28"/>
          <w:szCs w:val="28"/>
        </w:rPr>
        <w:t xml:space="preserve">ратура - </w:t>
      </w:r>
      <w:r w:rsidRPr="00377DD8">
        <w:rPr>
          <w:rFonts w:ascii="Times New Roman" w:hAnsi="Times New Roman" w:cs="Times New Roman"/>
          <w:sz w:val="28"/>
          <w:szCs w:val="28"/>
        </w:rPr>
        <w:t xml:space="preserve"> учебный предмет, </w:t>
      </w:r>
      <w:r w:rsidR="00072573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377DD8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Pr="00377DD8">
        <w:rPr>
          <w:rFonts w:ascii="Times New Roman" w:hAnsi="Times New Roman" w:cs="Times New Roman"/>
          <w:spacing w:val="1"/>
          <w:sz w:val="28"/>
          <w:szCs w:val="28"/>
        </w:rPr>
        <w:t>обязательную часть предметной области «Теория и история музыки».</w:t>
      </w:r>
      <w:r w:rsidR="00072573" w:rsidRPr="00072573">
        <w:rPr>
          <w:rFonts w:ascii="Times New Roman" w:hAnsi="Times New Roman" w:cs="Times New Roman"/>
          <w:sz w:val="28"/>
          <w:szCs w:val="28"/>
        </w:rPr>
        <w:t xml:space="preserve"> </w:t>
      </w:r>
      <w:r w:rsidR="00072573" w:rsidRPr="00377DD8">
        <w:rPr>
          <w:rFonts w:ascii="Times New Roman" w:hAnsi="Times New Roman" w:cs="Times New Roman"/>
          <w:sz w:val="28"/>
          <w:szCs w:val="28"/>
        </w:rPr>
        <w:t xml:space="preserve">Выпускной экзамен по музыкальной литературе является частью итоговой </w:t>
      </w:r>
      <w:r w:rsidR="00072573" w:rsidRPr="00377DD8">
        <w:rPr>
          <w:rFonts w:ascii="Times New Roman" w:hAnsi="Times New Roman" w:cs="Times New Roman"/>
          <w:spacing w:val="-3"/>
          <w:sz w:val="28"/>
          <w:szCs w:val="28"/>
        </w:rPr>
        <w:t>аттестации.</w:t>
      </w:r>
      <w:r w:rsidRPr="00377D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C650B9" w:rsidRDefault="00C824D4" w:rsidP="00A67F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z w:val="28"/>
          <w:szCs w:val="28"/>
        </w:rPr>
        <w:t xml:space="preserve">На уроках «Музыкальной литературы» происходит формирование </w:t>
      </w:r>
      <w:r w:rsidRPr="00377DD8">
        <w:rPr>
          <w:rFonts w:ascii="Times New Roman" w:hAnsi="Times New Roman" w:cs="Times New Roman"/>
          <w:spacing w:val="4"/>
          <w:sz w:val="28"/>
          <w:szCs w:val="28"/>
        </w:rPr>
        <w:t xml:space="preserve">музыкального мышления учащихся, навыков восприятия и анализа </w:t>
      </w:r>
      <w:r w:rsidRPr="00377DD8">
        <w:rPr>
          <w:rFonts w:ascii="Times New Roman" w:hAnsi="Times New Roman" w:cs="Times New Roman"/>
          <w:sz w:val="28"/>
          <w:szCs w:val="28"/>
        </w:rPr>
        <w:t>музыкальных произведений, приобретение знаний о закономерностях музыкальной формы, о специфике музыкального языка, выразительных средствах музыки.</w:t>
      </w:r>
      <w:r w:rsidR="00C650B9">
        <w:rPr>
          <w:rFonts w:ascii="Times New Roman" w:hAnsi="Times New Roman" w:cs="Times New Roman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sz w:val="28"/>
          <w:szCs w:val="28"/>
        </w:rPr>
        <w:t>Специальные умения, навыки и понятийные знания, составляют основу курса музыкальной литературы, сердцевину его содержания.</w:t>
      </w:r>
    </w:p>
    <w:p w:rsidR="00C824D4" w:rsidRPr="00377DD8" w:rsidRDefault="00C824D4" w:rsidP="00A67F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также включает изучение мировой </w:t>
      </w:r>
      <w:r w:rsidRPr="00377DD8">
        <w:rPr>
          <w:rFonts w:ascii="Times New Roman" w:hAnsi="Times New Roman" w:cs="Times New Roman"/>
          <w:spacing w:val="1"/>
          <w:sz w:val="28"/>
          <w:szCs w:val="28"/>
        </w:rPr>
        <w:t xml:space="preserve">истории, истории музыки, ознакомление с историей изобразительного </w:t>
      </w:r>
      <w:r w:rsidRPr="00377DD8">
        <w:rPr>
          <w:rFonts w:ascii="Times New Roman" w:hAnsi="Times New Roman" w:cs="Times New Roman"/>
          <w:sz w:val="28"/>
          <w:szCs w:val="28"/>
        </w:rPr>
        <w:t xml:space="preserve">искусства и литературы. 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z w:val="28"/>
          <w:szCs w:val="28"/>
        </w:rPr>
        <w:t xml:space="preserve">Учебный предмет «Музыкальная литература» продолжает </w:t>
      </w:r>
      <w:r w:rsidRPr="00377DD8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образовательно-развивающий процесс, начатый в курсе учебного предмета </w:t>
      </w:r>
      <w:r w:rsidR="00072573">
        <w:rPr>
          <w:rFonts w:ascii="Times New Roman" w:hAnsi="Times New Roman" w:cs="Times New Roman"/>
          <w:sz w:val="28"/>
          <w:szCs w:val="28"/>
        </w:rPr>
        <w:t>«Слушание музыки». Предмет «Музыкальная литература»</w:t>
      </w:r>
      <w:r w:rsidRPr="00377DD8">
        <w:rPr>
          <w:rFonts w:ascii="Times New Roman" w:hAnsi="Times New Roman" w:cs="Times New Roman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spacing w:val="11"/>
          <w:sz w:val="28"/>
          <w:szCs w:val="28"/>
        </w:rPr>
        <w:t xml:space="preserve">теснейшим образом </w:t>
      </w:r>
      <w:r w:rsidRPr="00377DD8">
        <w:rPr>
          <w:rFonts w:ascii="Times New Roman" w:hAnsi="Times New Roman" w:cs="Times New Roman"/>
          <w:spacing w:val="1"/>
          <w:sz w:val="28"/>
          <w:szCs w:val="28"/>
        </w:rPr>
        <w:t xml:space="preserve">взаимодействует с учебными предметами «Сольфеджио», </w:t>
      </w:r>
      <w:r w:rsidRPr="00377DD8">
        <w:rPr>
          <w:rFonts w:ascii="Times New Roman" w:hAnsi="Times New Roman" w:cs="Times New Roman"/>
          <w:spacing w:val="8"/>
          <w:sz w:val="28"/>
          <w:szCs w:val="28"/>
        </w:rPr>
        <w:t xml:space="preserve">и «Музыкальное исполнительство». </w:t>
      </w:r>
      <w:r w:rsidR="00072573" w:rsidRPr="00072573">
        <w:rPr>
          <w:rFonts w:ascii="Times New Roman" w:hAnsi="Times New Roman" w:cs="Times New Roman"/>
          <w:sz w:val="28"/>
          <w:szCs w:val="28"/>
        </w:rPr>
        <w:t xml:space="preserve">Благодаря полученным теоретическим </w:t>
      </w:r>
      <w:r w:rsidR="00072573" w:rsidRPr="00072573">
        <w:rPr>
          <w:rFonts w:ascii="Times New Roman" w:hAnsi="Times New Roman" w:cs="Times New Roman"/>
          <w:sz w:val="28"/>
          <w:szCs w:val="28"/>
        </w:rPr>
        <w:lastRenderedPageBreak/>
        <w:t>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377DD8">
        <w:rPr>
          <w:rFonts w:ascii="Times New Roman" w:hAnsi="Times New Roman" w:cs="Times New Roman"/>
          <w:i/>
          <w:iCs/>
          <w:spacing w:val="4"/>
          <w:sz w:val="28"/>
          <w:szCs w:val="28"/>
        </w:rPr>
        <w:t>Срок реализации учебного предмета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7DD8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«Музыкальная литература» для </w:t>
      </w:r>
      <w:r w:rsidRPr="00377DD8">
        <w:rPr>
          <w:rFonts w:ascii="Times New Roman" w:hAnsi="Times New Roman" w:cs="Times New Roman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77DD8">
        <w:rPr>
          <w:rFonts w:ascii="Times New Roman" w:hAnsi="Times New Roman" w:cs="Times New Roman"/>
          <w:spacing w:val="1"/>
          <w:sz w:val="28"/>
          <w:szCs w:val="28"/>
        </w:rPr>
        <w:t xml:space="preserve">возрасте с шести лет шести месяцев до девяти лет, составляет 5 лет (с 4 по </w:t>
      </w:r>
      <w:r w:rsidR="00714F61">
        <w:rPr>
          <w:rFonts w:ascii="Times New Roman" w:hAnsi="Times New Roman" w:cs="Times New Roman"/>
          <w:spacing w:val="-4"/>
          <w:sz w:val="28"/>
          <w:szCs w:val="28"/>
        </w:rPr>
        <w:t>8 класс), а для детей, поступивших в образовательное учреждение в возрасте с 10 до 12 лет, составляет 5 лет (с 1 по 5 класс).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«Музыкальная литература» для детей, не закончивших освоение образовательной программы основного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общего образования или среднего (полного) общего образования и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планирующих поступление в образовательные учреждения, реализующие основные профессиональные образовательные программы в области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музыкального искусства, может быть увеличен на один год.</w:t>
      </w:r>
    </w:p>
    <w:p w:rsidR="00C824D4" w:rsidRPr="00377DD8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 xml:space="preserve"> Объем учебного времени и виды учебной работы.</w:t>
      </w:r>
    </w:p>
    <w:p w:rsidR="00C824D4" w:rsidRPr="00377DD8" w:rsidRDefault="00C824D4" w:rsidP="00802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z w:val="28"/>
          <w:szCs w:val="28"/>
        </w:rPr>
        <w:t>Срок обучения 5лет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6137"/>
        <w:gridCol w:w="1957"/>
      </w:tblGrid>
      <w:tr w:rsidR="00C824D4" w:rsidRPr="00377DD8" w:rsidTr="001B24A8">
        <w:tc>
          <w:tcPr>
            <w:tcW w:w="1454" w:type="dxa"/>
          </w:tcPr>
          <w:p w:rsidR="00C824D4" w:rsidRPr="00377DD8" w:rsidRDefault="00C824D4" w:rsidP="001B2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0"/>
                <w:szCs w:val="20"/>
              </w:rPr>
              <w:t>Индекс предметных областей, разделов  и учебных предметов</w:t>
            </w:r>
          </w:p>
        </w:tc>
        <w:tc>
          <w:tcPr>
            <w:tcW w:w="613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957" w:type="dxa"/>
          </w:tcPr>
          <w:p w:rsidR="00C824D4" w:rsidRPr="00377DD8" w:rsidRDefault="00C824D4" w:rsidP="001B24A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1B24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</w:rPr>
              <w:t>ПО.02.УП.03</w:t>
            </w:r>
          </w:p>
        </w:tc>
        <w:tc>
          <w:tcPr>
            <w:tcW w:w="6137" w:type="dxa"/>
          </w:tcPr>
          <w:p w:rsidR="00C824D4" w:rsidRPr="00377DD8" w:rsidRDefault="00C824D4" w:rsidP="001B24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346,5</w:t>
            </w: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181,5</w:t>
            </w: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-контрольные уроки, зачеты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-экзамен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</w:t>
            </w: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- выполнение домашнего задания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учреждений культуры </w:t>
            </w:r>
          </w:p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(филармония, театры, музеи и др.)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- участие в творческих мероприятиях и культурно – просветительская деятельность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1B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</w:rPr>
              <w:t>К.03.03</w:t>
            </w:r>
          </w:p>
        </w:tc>
        <w:tc>
          <w:tcPr>
            <w:tcW w:w="6137" w:type="dxa"/>
          </w:tcPr>
          <w:p w:rsidR="00C824D4" w:rsidRPr="00377DD8" w:rsidRDefault="00C824D4" w:rsidP="001B24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- промежуточные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7" w:type="dxa"/>
          </w:tcPr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sz w:val="28"/>
                <w:szCs w:val="28"/>
              </w:rPr>
              <w:t>- итоговые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824D4" w:rsidRPr="00377DD8" w:rsidTr="001B24A8">
        <w:tc>
          <w:tcPr>
            <w:tcW w:w="1454" w:type="dxa"/>
          </w:tcPr>
          <w:p w:rsidR="00C824D4" w:rsidRPr="00377DD8" w:rsidRDefault="00C824D4" w:rsidP="001B24A8">
            <w:pPr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</w:rPr>
              <w:t>ИА.04.02.03.</w:t>
            </w:r>
          </w:p>
        </w:tc>
        <w:tc>
          <w:tcPr>
            <w:tcW w:w="6137" w:type="dxa"/>
          </w:tcPr>
          <w:p w:rsidR="00C824D4" w:rsidRPr="00377DD8" w:rsidRDefault="00C824D4" w:rsidP="001B24A8">
            <w:pPr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 аттестация</w:t>
            </w:r>
          </w:p>
        </w:tc>
        <w:tc>
          <w:tcPr>
            <w:tcW w:w="1957" w:type="dxa"/>
          </w:tcPr>
          <w:p w:rsidR="00C824D4" w:rsidRPr="00377DD8" w:rsidRDefault="00C824D4" w:rsidP="00802BC1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</w:tbl>
    <w:p w:rsidR="00C824D4" w:rsidRPr="00377DD8" w:rsidRDefault="00C824D4" w:rsidP="00802BC1">
      <w:pPr>
        <w:ind w:firstLine="567"/>
        <w:rPr>
          <w:rFonts w:ascii="Times New Roman" w:hAnsi="Times New Roman" w:cs="Times New Roman"/>
          <w:i/>
          <w:iCs/>
          <w:spacing w:val="-20"/>
          <w:sz w:val="28"/>
          <w:szCs w:val="28"/>
        </w:rPr>
      </w:pPr>
    </w:p>
    <w:tbl>
      <w:tblPr>
        <w:tblW w:w="94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3"/>
        <w:gridCol w:w="950"/>
        <w:gridCol w:w="950"/>
        <w:gridCol w:w="950"/>
        <w:gridCol w:w="1046"/>
        <w:gridCol w:w="1085"/>
        <w:gridCol w:w="1956"/>
      </w:tblGrid>
      <w:tr w:rsidR="00C824D4" w:rsidRPr="00377DD8" w:rsidTr="001B24A8">
        <w:trPr>
          <w:trHeight w:hRule="exact" w:val="557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1B24A8">
            <w:pPr>
              <w:shd w:val="clear" w:color="auto" w:fill="FFFFFF"/>
              <w:ind w:left="38"/>
              <w:rPr>
                <w:rFonts w:ascii="Times New Roman" w:hAnsi="Times New Roman" w:cs="Times New Roman"/>
                <w:b/>
              </w:rPr>
            </w:pPr>
            <w:r w:rsidRPr="001022A4">
              <w:rPr>
                <w:rFonts w:ascii="Times New Roman" w:hAnsi="Times New Roman" w:cs="Times New Roman"/>
                <w:b/>
                <w:i/>
                <w:iCs/>
                <w:color w:val="000000"/>
                <w:spacing w:val="2"/>
                <w:sz w:val="28"/>
                <w:szCs w:val="28"/>
              </w:rPr>
              <w:t>Год обучения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1B24A8">
            <w:pPr>
              <w:shd w:val="clear" w:color="auto" w:fill="FFFFFF"/>
              <w:ind w:firstLine="29"/>
              <w:jc w:val="right"/>
              <w:rPr>
                <w:rFonts w:ascii="Times New Roman" w:hAnsi="Times New Roman" w:cs="Times New Roman"/>
                <w:b/>
              </w:rPr>
            </w:pPr>
            <w:r w:rsidRPr="001022A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1B24A8">
            <w:pPr>
              <w:shd w:val="clear" w:color="auto" w:fill="FFFFFF"/>
              <w:ind w:firstLine="71"/>
              <w:jc w:val="right"/>
              <w:rPr>
                <w:rFonts w:ascii="Times New Roman" w:hAnsi="Times New Roman" w:cs="Times New Roman"/>
                <w:b/>
              </w:rPr>
            </w:pPr>
            <w:r w:rsidRPr="001022A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1B24A8">
            <w:pPr>
              <w:shd w:val="clear" w:color="auto" w:fill="FFFFFF"/>
              <w:ind w:firstLine="114"/>
              <w:jc w:val="right"/>
              <w:rPr>
                <w:rFonts w:ascii="Times New Roman" w:hAnsi="Times New Roman" w:cs="Times New Roman"/>
                <w:b/>
              </w:rPr>
            </w:pPr>
            <w:r w:rsidRPr="001022A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1B24A8">
            <w:pPr>
              <w:shd w:val="clear" w:color="auto" w:fill="FFFFFF"/>
              <w:ind w:firstLine="14"/>
              <w:jc w:val="right"/>
              <w:rPr>
                <w:rFonts w:ascii="Times New Roman" w:hAnsi="Times New Roman" w:cs="Times New Roman"/>
                <w:b/>
              </w:rPr>
            </w:pPr>
            <w:r w:rsidRPr="001022A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1B24A8">
            <w:pPr>
              <w:shd w:val="clear" w:color="auto" w:fill="FFFFFF"/>
              <w:ind w:firstLine="567"/>
              <w:jc w:val="right"/>
              <w:rPr>
                <w:rFonts w:ascii="Times New Roman" w:hAnsi="Times New Roman" w:cs="Times New Roman"/>
                <w:b/>
              </w:rPr>
            </w:pPr>
            <w:r w:rsidRPr="001022A4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802BC1">
            <w:pPr>
              <w:shd w:val="clear" w:color="auto" w:fill="FFFFFF"/>
              <w:ind w:right="326" w:firstLine="567"/>
              <w:jc w:val="right"/>
              <w:rPr>
                <w:rFonts w:ascii="Times New Roman" w:hAnsi="Times New Roman" w:cs="Times New Roman"/>
                <w:b/>
              </w:rPr>
            </w:pPr>
            <w:r w:rsidRPr="001022A4">
              <w:rPr>
                <w:rFonts w:ascii="Times New Roman" w:hAnsi="Times New Roman" w:cs="Times New Roman"/>
                <w:b/>
                <w:i/>
                <w:iCs/>
                <w:color w:val="000000"/>
                <w:spacing w:val="2"/>
                <w:sz w:val="28"/>
                <w:szCs w:val="28"/>
              </w:rPr>
              <w:t>Итого</w:t>
            </w:r>
          </w:p>
        </w:tc>
      </w:tr>
      <w:tr w:rsidR="00C824D4" w:rsidRPr="00377DD8" w:rsidTr="001B24A8">
        <w:trPr>
          <w:trHeight w:hRule="exact" w:val="692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1B24A8">
            <w:pPr>
              <w:shd w:val="clear" w:color="auto" w:fill="FFFFFF"/>
              <w:ind w:left="38"/>
              <w:rPr>
                <w:rFonts w:ascii="Times New Roman" w:hAnsi="Times New Roman" w:cs="Times New Roman"/>
                <w:b/>
              </w:rPr>
            </w:pPr>
            <w:r w:rsidRPr="001022A4">
              <w:rPr>
                <w:rFonts w:ascii="Times New Roman" w:hAnsi="Times New Roman" w:cs="Times New Roman"/>
                <w:b/>
                <w:i/>
                <w:iCs/>
                <w:color w:val="000000"/>
                <w:spacing w:val="3"/>
                <w:sz w:val="28"/>
                <w:szCs w:val="28"/>
              </w:rPr>
              <w:t>Форма занятий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  <w:p w:rsidR="00C824D4" w:rsidRPr="001022A4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  <w:p w:rsidR="00C824D4" w:rsidRPr="001022A4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  <w:p w:rsidR="00C824D4" w:rsidRPr="001022A4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  <w:p w:rsidR="00C824D4" w:rsidRPr="001022A4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  <w:p w:rsidR="00C824D4" w:rsidRPr="001022A4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1022A4" w:rsidRDefault="00C824D4" w:rsidP="00802BC1">
            <w:pPr>
              <w:shd w:val="clear" w:color="auto" w:fill="FFFFFF"/>
              <w:ind w:right="394" w:firstLine="567"/>
              <w:jc w:val="right"/>
              <w:rPr>
                <w:rFonts w:ascii="Times New Roman" w:hAnsi="Times New Roman" w:cs="Times New Roman"/>
                <w:b/>
              </w:rPr>
            </w:pPr>
            <w:r w:rsidRPr="001022A4">
              <w:rPr>
                <w:rFonts w:ascii="Times New Roman" w:hAnsi="Times New Roman" w:cs="Times New Roman"/>
                <w:b/>
                <w:i/>
                <w:iCs/>
                <w:color w:val="000000"/>
                <w:spacing w:val="-3"/>
                <w:sz w:val="28"/>
                <w:szCs w:val="28"/>
              </w:rPr>
              <w:t>часов</w:t>
            </w:r>
          </w:p>
        </w:tc>
      </w:tr>
      <w:tr w:rsidR="00C824D4" w:rsidRPr="00377DD8" w:rsidTr="001B24A8">
        <w:trPr>
          <w:trHeight w:hRule="exact" w:val="989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4A8" w:rsidRDefault="00C824D4" w:rsidP="001B24A8">
            <w:pPr>
              <w:shd w:val="clear" w:color="auto" w:fill="FFFFFF"/>
              <w:spacing w:after="0" w:line="485" w:lineRule="exact"/>
              <w:ind w:left="38" w:right="14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Аудиторная       </w:t>
            </w:r>
          </w:p>
          <w:p w:rsidR="00C824D4" w:rsidRPr="00377DD8" w:rsidRDefault="00C824D4" w:rsidP="001B24A8">
            <w:pPr>
              <w:shd w:val="clear" w:color="auto" w:fill="FFFFFF"/>
              <w:spacing w:after="0" w:line="485" w:lineRule="exact"/>
              <w:ind w:left="38" w:right="14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(в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часах)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1B24A8">
            <w:pPr>
              <w:shd w:val="clear" w:color="auto" w:fill="FFFFFF"/>
              <w:ind w:firstLine="386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49,5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802BC1">
            <w:pPr>
              <w:shd w:val="clear" w:color="auto" w:fill="FFFFFF"/>
              <w:ind w:right="432" w:firstLine="567"/>
              <w:jc w:val="right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181,5</w:t>
            </w:r>
          </w:p>
        </w:tc>
      </w:tr>
      <w:tr w:rsidR="00C824D4" w:rsidRPr="00377DD8" w:rsidTr="001B24A8">
        <w:trPr>
          <w:trHeight w:hRule="exact" w:val="1567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1B24A8">
            <w:pPr>
              <w:shd w:val="clear" w:color="auto" w:fill="FFFFFF"/>
              <w:spacing w:line="485" w:lineRule="exact"/>
              <w:ind w:right="14" w:firstLine="38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Внеаудиторная (самостоятельная, в часах)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33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4D4" w:rsidRPr="00377DD8" w:rsidRDefault="00C824D4" w:rsidP="00802BC1">
            <w:pPr>
              <w:shd w:val="clear" w:color="auto" w:fill="FFFFFF"/>
              <w:ind w:right="432" w:firstLine="567"/>
              <w:jc w:val="right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165</w:t>
            </w:r>
          </w:p>
        </w:tc>
      </w:tr>
    </w:tbl>
    <w:p w:rsidR="001022A4" w:rsidRDefault="001022A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pacing w:val="6"/>
          <w:sz w:val="28"/>
          <w:szCs w:val="28"/>
        </w:rPr>
      </w:pPr>
    </w:p>
    <w:p w:rsidR="00C824D4" w:rsidRPr="0044794B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794B">
        <w:rPr>
          <w:rFonts w:ascii="Times New Roman" w:hAnsi="Times New Roman" w:cs="Times New Roman"/>
          <w:bCs/>
          <w:i/>
          <w:iCs/>
          <w:spacing w:val="6"/>
          <w:sz w:val="28"/>
          <w:szCs w:val="28"/>
        </w:rPr>
        <w:t>Форма проведения учебных аудиторных занятий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pacing w:val="2"/>
          <w:sz w:val="28"/>
          <w:szCs w:val="28"/>
        </w:rPr>
        <w:t xml:space="preserve">Форма проведения занятий по предмету «Музыкальная литература» </w:t>
      </w:r>
      <w:r w:rsidRPr="00377DD8">
        <w:rPr>
          <w:rFonts w:ascii="Times New Roman" w:hAnsi="Times New Roman" w:cs="Times New Roman"/>
          <w:spacing w:val="1"/>
          <w:sz w:val="28"/>
          <w:szCs w:val="28"/>
        </w:rPr>
        <w:t>-   мелкогрупповая, от 4 до 10 человек.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pacing w:val="-23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pacing w:val="-23"/>
          <w:sz w:val="28"/>
          <w:szCs w:val="28"/>
        </w:rPr>
        <w:t xml:space="preserve">      Цель   и   </w:t>
      </w:r>
      <w:r w:rsidR="00EF45CF" w:rsidRPr="00377DD8">
        <w:rPr>
          <w:rFonts w:ascii="Times New Roman" w:hAnsi="Times New Roman" w:cs="Times New Roman"/>
          <w:i/>
          <w:iCs/>
          <w:spacing w:val="-23"/>
          <w:sz w:val="28"/>
          <w:szCs w:val="28"/>
        </w:rPr>
        <w:t>задачи учебного</w:t>
      </w:r>
      <w:r w:rsidRPr="00377DD8">
        <w:rPr>
          <w:rFonts w:ascii="Times New Roman" w:hAnsi="Times New Roman" w:cs="Times New Roman"/>
          <w:i/>
          <w:iCs/>
          <w:spacing w:val="-23"/>
          <w:sz w:val="28"/>
          <w:szCs w:val="28"/>
        </w:rPr>
        <w:t xml:space="preserve"> предмета.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44794B">
        <w:rPr>
          <w:rFonts w:ascii="Times New Roman" w:hAnsi="Times New Roman" w:cs="Times New Roman"/>
          <w:b/>
          <w:bCs/>
          <w:i/>
          <w:spacing w:val="5"/>
          <w:sz w:val="28"/>
          <w:szCs w:val="28"/>
        </w:rPr>
        <w:t>Цель предмета:</w:t>
      </w:r>
      <w:r w:rsidR="00A76111">
        <w:rPr>
          <w:rFonts w:ascii="Times New Roman" w:hAnsi="Times New Roman" w:cs="Times New Roman"/>
          <w:b/>
          <w:bCs/>
          <w:i/>
          <w:spacing w:val="5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spacing w:val="8"/>
          <w:sz w:val="28"/>
          <w:szCs w:val="28"/>
        </w:rPr>
        <w:t xml:space="preserve">развитие музыкально-творческих </w:t>
      </w:r>
      <w:r w:rsidRPr="00377DD8">
        <w:rPr>
          <w:rFonts w:ascii="Times New Roman" w:hAnsi="Times New Roman" w:cs="Times New Roman"/>
          <w:spacing w:val="5"/>
          <w:sz w:val="28"/>
          <w:szCs w:val="28"/>
        </w:rPr>
        <w:t xml:space="preserve">способностей учащегося на основе формирования комплекса знаний, </w:t>
      </w:r>
      <w:r w:rsidRPr="00377DD8">
        <w:rPr>
          <w:rFonts w:ascii="Times New Roman" w:hAnsi="Times New Roman" w:cs="Times New Roman"/>
          <w:sz w:val="28"/>
          <w:szCs w:val="28"/>
        </w:rPr>
        <w:t xml:space="preserve">умений и навыков, позволяющих самостоятельно воспринимать, осваивать </w:t>
      </w:r>
      <w:r w:rsidRPr="00377DD8">
        <w:rPr>
          <w:rFonts w:ascii="Times New Roman" w:hAnsi="Times New Roman" w:cs="Times New Roman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 w:rsidRPr="00377DD8">
        <w:rPr>
          <w:rFonts w:ascii="Times New Roman" w:hAnsi="Times New Roman" w:cs="Times New Roman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 w:rsidRPr="00377DD8">
        <w:rPr>
          <w:rFonts w:ascii="Times New Roman" w:hAnsi="Times New Roman" w:cs="Times New Roman"/>
          <w:spacing w:val="21"/>
          <w:sz w:val="28"/>
          <w:szCs w:val="28"/>
        </w:rPr>
        <w:t xml:space="preserve">музыкального искусства, подготовка их к поступлению в </w:t>
      </w:r>
      <w:r w:rsidRPr="00377DD8">
        <w:rPr>
          <w:rFonts w:ascii="Times New Roman" w:hAnsi="Times New Roman" w:cs="Times New Roman"/>
          <w:spacing w:val="-1"/>
          <w:sz w:val="28"/>
          <w:szCs w:val="28"/>
        </w:rPr>
        <w:t>профессиональные учебные заведения.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94B">
        <w:rPr>
          <w:rFonts w:ascii="Times New Roman" w:hAnsi="Times New Roman" w:cs="Times New Roman"/>
          <w:b/>
          <w:bCs/>
          <w:i/>
          <w:sz w:val="28"/>
          <w:szCs w:val="28"/>
        </w:rPr>
        <w:t>Задачами</w:t>
      </w:r>
      <w:r w:rsidR="00802BC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sz w:val="28"/>
          <w:szCs w:val="28"/>
        </w:rPr>
        <w:t>предмета «Музыкальная литература» являются:</w:t>
      </w:r>
    </w:p>
    <w:p w:rsidR="00C824D4" w:rsidRPr="00377DD8" w:rsidRDefault="008C51BC" w:rsidP="001022A4">
      <w:pPr>
        <w:pStyle w:val="a7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4D4" w:rsidRPr="00377DD8">
        <w:rPr>
          <w:rFonts w:ascii="Times New Roman" w:hAnsi="Times New Roman" w:cs="Times New Roman"/>
          <w:sz w:val="28"/>
          <w:szCs w:val="28"/>
        </w:rPr>
        <w:t>воспитание        музыкального        восприятия:        музыкальных</w:t>
      </w:r>
      <w:r w:rsidR="00C824D4" w:rsidRPr="00377DD8">
        <w:rPr>
          <w:rFonts w:ascii="Times New Roman" w:hAnsi="Times New Roman" w:cs="Times New Roman"/>
          <w:sz w:val="28"/>
          <w:szCs w:val="28"/>
        </w:rPr>
        <w:br/>
      </w:r>
      <w:r w:rsidR="00C824D4" w:rsidRPr="00377DD8">
        <w:rPr>
          <w:rFonts w:ascii="Times New Roman" w:hAnsi="Times New Roman" w:cs="Times New Roman"/>
          <w:spacing w:val="-1"/>
          <w:sz w:val="28"/>
          <w:szCs w:val="28"/>
        </w:rPr>
        <w:t>произведений    различных    стилей    и    жанров,    созданных    в    разные исторические периоды и в разных странах;</w:t>
      </w:r>
    </w:p>
    <w:p w:rsidR="00C824D4" w:rsidRPr="00377DD8" w:rsidRDefault="008C51BC" w:rsidP="001022A4">
      <w:pPr>
        <w:pStyle w:val="a7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4D4" w:rsidRPr="00377DD8">
        <w:rPr>
          <w:rFonts w:ascii="Times New Roman" w:hAnsi="Times New Roman" w:cs="Times New Roman"/>
          <w:sz w:val="28"/>
          <w:szCs w:val="28"/>
        </w:rPr>
        <w:t>Понимание народного, классического и современного музыкального творчества, связи искусства с явлениями общественной жизни</w:t>
      </w:r>
    </w:p>
    <w:p w:rsidR="00C824D4" w:rsidRPr="00377DD8" w:rsidRDefault="008C51BC" w:rsidP="001022A4">
      <w:pPr>
        <w:pStyle w:val="a7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4D4" w:rsidRPr="00377DD8">
        <w:rPr>
          <w:rFonts w:ascii="Times New Roman" w:hAnsi="Times New Roman" w:cs="Times New Roman"/>
          <w:sz w:val="28"/>
          <w:szCs w:val="28"/>
        </w:rPr>
        <w:t>Развитие музыкальных способностей учащихся, разносторонних музыкальных навыков, умения сознательно и эмоционально слушать музыку;</w:t>
      </w:r>
    </w:p>
    <w:p w:rsidR="00C824D4" w:rsidRPr="00377DD8" w:rsidRDefault="008C51BC" w:rsidP="001022A4">
      <w:pPr>
        <w:pStyle w:val="a7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4D4" w:rsidRPr="00377DD8">
        <w:rPr>
          <w:rFonts w:ascii="Times New Roman" w:hAnsi="Times New Roman" w:cs="Times New Roman"/>
          <w:sz w:val="28"/>
          <w:szCs w:val="28"/>
        </w:rPr>
        <w:t>знания    специфики    различных    музыкально-театральных    и</w:t>
      </w:r>
    </w:p>
    <w:p w:rsidR="00C824D4" w:rsidRPr="00377DD8" w:rsidRDefault="00C824D4" w:rsidP="001022A4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pacing w:val="-1"/>
          <w:sz w:val="28"/>
          <w:szCs w:val="28"/>
        </w:rPr>
        <w:t>инструментальных жанров</w:t>
      </w:r>
      <w:r w:rsidRPr="00377DD8">
        <w:rPr>
          <w:rFonts w:ascii="Times New Roman" w:hAnsi="Times New Roman" w:cs="Times New Roman"/>
          <w:sz w:val="28"/>
          <w:szCs w:val="28"/>
        </w:rPr>
        <w:t>, стилей в истории и искусстве;</w:t>
      </w:r>
    </w:p>
    <w:p w:rsidR="00C824D4" w:rsidRPr="00377DD8" w:rsidRDefault="008C51BC" w:rsidP="001022A4">
      <w:pPr>
        <w:pStyle w:val="a7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824D4" w:rsidRPr="00377DD8">
        <w:rPr>
          <w:rFonts w:ascii="Times New Roman" w:hAnsi="Times New Roman" w:cs="Times New Roman"/>
          <w:spacing w:val="3"/>
          <w:sz w:val="28"/>
          <w:szCs w:val="28"/>
        </w:rPr>
        <w:t>формирование у наиболее одаренных выпускников осознанной</w:t>
      </w:r>
      <w:r w:rsidR="00C824D4" w:rsidRPr="00377DD8">
        <w:rPr>
          <w:rFonts w:ascii="Times New Roman" w:hAnsi="Times New Roman" w:cs="Times New Roman"/>
          <w:spacing w:val="3"/>
          <w:sz w:val="28"/>
          <w:szCs w:val="28"/>
        </w:rPr>
        <w:br/>
      </w:r>
      <w:r w:rsidR="00C824D4" w:rsidRPr="00377DD8">
        <w:rPr>
          <w:rFonts w:ascii="Times New Roman" w:hAnsi="Times New Roman" w:cs="Times New Roman"/>
          <w:spacing w:val="-1"/>
          <w:sz w:val="28"/>
          <w:szCs w:val="28"/>
        </w:rPr>
        <w:t xml:space="preserve">мотивации к продолжению профессионального обучения и подготовки их к </w:t>
      </w:r>
      <w:r w:rsidR="00C824D4" w:rsidRPr="00377DD8">
        <w:rPr>
          <w:rFonts w:ascii="Times New Roman" w:hAnsi="Times New Roman" w:cs="Times New Roman"/>
          <w:spacing w:val="5"/>
          <w:sz w:val="28"/>
          <w:szCs w:val="28"/>
        </w:rPr>
        <w:t xml:space="preserve">вступительным экзаменам в образовательное учреждение, реализующее </w:t>
      </w:r>
      <w:r w:rsidR="00C824D4" w:rsidRPr="00377DD8">
        <w:rPr>
          <w:rFonts w:ascii="Times New Roman" w:hAnsi="Times New Roman" w:cs="Times New Roman"/>
          <w:spacing w:val="-1"/>
          <w:sz w:val="28"/>
          <w:szCs w:val="28"/>
        </w:rPr>
        <w:t>профессиональные программы.</w:t>
      </w:r>
      <w:r w:rsidR="00C824D4" w:rsidRPr="00377DD8">
        <w:rPr>
          <w:rFonts w:ascii="Times New Roman" w:hAnsi="Times New Roman" w:cs="Times New Roman"/>
          <w:sz w:val="28"/>
          <w:szCs w:val="28"/>
        </w:rPr>
        <w:tab/>
      </w:r>
    </w:p>
    <w:p w:rsidR="001022A4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   Обоснование структуры программы учебного предмета</w:t>
      </w:r>
      <w:r w:rsidR="008B6527">
        <w:rPr>
          <w:rFonts w:ascii="Times New Roman" w:hAnsi="Times New Roman" w:cs="Times New Roman"/>
          <w:i/>
          <w:iCs/>
          <w:spacing w:val="4"/>
          <w:sz w:val="28"/>
          <w:szCs w:val="28"/>
        </w:rPr>
        <w:t>,</w:t>
      </w:r>
      <w:r w:rsidR="00802BC1"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 </w:t>
      </w:r>
      <w:r w:rsidRPr="008B6527">
        <w:rPr>
          <w:rFonts w:ascii="Times New Roman" w:hAnsi="Times New Roman" w:cs="Times New Roman"/>
          <w:i/>
          <w:spacing w:val="1"/>
          <w:sz w:val="28"/>
          <w:szCs w:val="28"/>
        </w:rPr>
        <w:t>структуры</w:t>
      </w:r>
      <w:r w:rsidR="008B6527">
        <w:rPr>
          <w:rFonts w:ascii="Times New Roman" w:hAnsi="Times New Roman" w:cs="Times New Roman"/>
          <w:i/>
          <w:spacing w:val="1"/>
          <w:sz w:val="28"/>
          <w:szCs w:val="28"/>
        </w:rPr>
        <w:t>.</w:t>
      </w:r>
      <w:r w:rsidRPr="00377D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spacing w:val="1"/>
          <w:sz w:val="28"/>
          <w:szCs w:val="28"/>
        </w:rPr>
        <w:t xml:space="preserve">Программа соответствует ФГТ, отражая все </w:t>
      </w:r>
      <w:r w:rsidRPr="00377DD8">
        <w:rPr>
          <w:rFonts w:ascii="Times New Roman" w:hAnsi="Times New Roman" w:cs="Times New Roman"/>
          <w:spacing w:val="-1"/>
          <w:sz w:val="28"/>
          <w:szCs w:val="28"/>
        </w:rPr>
        <w:t xml:space="preserve">аспекты работы преподавателя с учеником. </w:t>
      </w:r>
    </w:p>
    <w:p w:rsidR="00C824D4" w:rsidRPr="0044794B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4794B">
        <w:rPr>
          <w:rFonts w:ascii="Times New Roman" w:hAnsi="Times New Roman" w:cs="Times New Roman"/>
          <w:bCs/>
          <w:i/>
          <w:iCs/>
          <w:sz w:val="28"/>
          <w:szCs w:val="28"/>
        </w:rPr>
        <w:t>Методы обучения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pacing w:val="10"/>
          <w:sz w:val="28"/>
          <w:szCs w:val="28"/>
        </w:rPr>
        <w:t xml:space="preserve">Для достижения поставленной цели и реализации задач предмета </w:t>
      </w:r>
      <w:r w:rsidRPr="00377DD8">
        <w:rPr>
          <w:rFonts w:ascii="Times New Roman" w:hAnsi="Times New Roman" w:cs="Times New Roman"/>
          <w:spacing w:val="-1"/>
          <w:sz w:val="28"/>
          <w:szCs w:val="28"/>
        </w:rPr>
        <w:t>используются следующие методы обучения:</w:t>
      </w:r>
    </w:p>
    <w:p w:rsidR="00C824D4" w:rsidRPr="00377DD8" w:rsidRDefault="008C51BC" w:rsidP="001022A4">
      <w:pPr>
        <w:numPr>
          <w:ilvl w:val="0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</w:t>
      </w:r>
      <w:r w:rsidR="00C824D4" w:rsidRPr="00377DD8">
        <w:rPr>
          <w:rFonts w:ascii="Times New Roman" w:hAnsi="Times New Roman" w:cs="Times New Roman"/>
          <w:spacing w:val="-1"/>
          <w:sz w:val="28"/>
          <w:szCs w:val="28"/>
        </w:rPr>
        <w:t>словесный (объяснение, рассказ, беседа);</w:t>
      </w:r>
    </w:p>
    <w:p w:rsidR="00C824D4" w:rsidRPr="00377DD8" w:rsidRDefault="008C51BC" w:rsidP="001022A4">
      <w:pPr>
        <w:numPr>
          <w:ilvl w:val="0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824D4" w:rsidRPr="00377DD8">
        <w:rPr>
          <w:rFonts w:ascii="Times New Roman" w:hAnsi="Times New Roman" w:cs="Times New Roman"/>
          <w:spacing w:val="-1"/>
          <w:sz w:val="28"/>
          <w:szCs w:val="28"/>
        </w:rPr>
        <w:t>наглядный (показ, демонстрация, наблюдение);</w:t>
      </w:r>
    </w:p>
    <w:p w:rsidR="00C824D4" w:rsidRPr="00377DD8" w:rsidRDefault="008C51BC" w:rsidP="00802BC1">
      <w:pPr>
        <w:numPr>
          <w:ilvl w:val="0"/>
          <w:numId w:val="3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824D4" w:rsidRPr="00377DD8">
        <w:rPr>
          <w:rFonts w:ascii="Times New Roman" w:hAnsi="Times New Roman" w:cs="Times New Roman"/>
          <w:spacing w:val="-1"/>
          <w:sz w:val="28"/>
          <w:szCs w:val="28"/>
        </w:rPr>
        <w:t>практический (упражнения воспроизводящие и творческие).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Описание материально-технических условий реализации </w:t>
      </w:r>
      <w:r w:rsidRPr="00377DD8">
        <w:rPr>
          <w:rFonts w:ascii="Times New Roman" w:hAnsi="Times New Roman" w:cs="Times New Roman"/>
          <w:i/>
          <w:iCs/>
          <w:spacing w:val="-5"/>
          <w:sz w:val="28"/>
          <w:szCs w:val="28"/>
        </w:rPr>
        <w:t>учебного предмета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условия, необходимые для реализации </w:t>
      </w:r>
      <w:r w:rsidRPr="00377DD8">
        <w:rPr>
          <w:rFonts w:ascii="Times New Roman" w:hAnsi="Times New Roman" w:cs="Times New Roman"/>
          <w:spacing w:val="-1"/>
          <w:sz w:val="28"/>
          <w:szCs w:val="28"/>
        </w:rPr>
        <w:t>учебного предмета «Музыкальная литература»: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pacing w:val="2"/>
          <w:sz w:val="28"/>
          <w:szCs w:val="28"/>
        </w:rPr>
        <w:t>- обеспечение доступом каждого обучающегося к библиотечным</w:t>
      </w:r>
      <w:r w:rsidRPr="00377DD8">
        <w:rPr>
          <w:rFonts w:ascii="Times New Roman" w:hAnsi="Times New Roman" w:cs="Times New Roman"/>
          <w:spacing w:val="2"/>
          <w:sz w:val="28"/>
          <w:szCs w:val="28"/>
        </w:rPr>
        <w:br/>
      </w:r>
      <w:r w:rsidRPr="00377DD8">
        <w:rPr>
          <w:rFonts w:ascii="Times New Roman" w:hAnsi="Times New Roman" w:cs="Times New Roman"/>
          <w:spacing w:val="8"/>
          <w:sz w:val="28"/>
          <w:szCs w:val="28"/>
        </w:rPr>
        <w:t>фондам, формируемым по полному перечню учебного плана; во время</w:t>
      </w:r>
      <w:r w:rsidRPr="00377DD8">
        <w:rPr>
          <w:rFonts w:ascii="Times New Roman" w:hAnsi="Times New Roman" w:cs="Times New Roman"/>
          <w:spacing w:val="8"/>
          <w:sz w:val="28"/>
          <w:szCs w:val="28"/>
        </w:rPr>
        <w:br/>
      </w:r>
      <w:r w:rsidRPr="00377DD8">
        <w:rPr>
          <w:rFonts w:ascii="Times New Roman" w:hAnsi="Times New Roman" w:cs="Times New Roman"/>
          <w:spacing w:val="1"/>
          <w:sz w:val="28"/>
          <w:szCs w:val="28"/>
        </w:rPr>
        <w:t xml:space="preserve">самостоятельной домашней работы обучающиеся могут быть обеспечены доступом к </w:t>
      </w:r>
      <w:r w:rsidRPr="00377DD8">
        <w:rPr>
          <w:rFonts w:ascii="Times New Roman" w:hAnsi="Times New Roman" w:cs="Times New Roman"/>
          <w:sz w:val="28"/>
          <w:szCs w:val="28"/>
        </w:rPr>
        <w:t>сети Интернет;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z w:val="28"/>
          <w:szCs w:val="28"/>
        </w:rPr>
        <w:t xml:space="preserve">- укомплектование   библиотечного   фонда       печатными   и </w:t>
      </w:r>
      <w:r w:rsidRPr="00377DD8">
        <w:rPr>
          <w:rFonts w:ascii="Times New Roman" w:hAnsi="Times New Roman" w:cs="Times New Roman"/>
          <w:sz w:val="28"/>
          <w:szCs w:val="28"/>
        </w:rPr>
        <w:br/>
      </w:r>
      <w:r w:rsidRPr="00377DD8">
        <w:rPr>
          <w:rFonts w:ascii="Times New Roman" w:hAnsi="Times New Roman" w:cs="Times New Roman"/>
          <w:spacing w:val="3"/>
          <w:sz w:val="28"/>
          <w:szCs w:val="28"/>
        </w:rPr>
        <w:t>изданиями основной и дополнительной учебной и учебно-</w:t>
      </w:r>
      <w:r w:rsidRPr="00377DD8">
        <w:rPr>
          <w:rFonts w:ascii="Times New Roman" w:hAnsi="Times New Roman" w:cs="Times New Roman"/>
          <w:spacing w:val="3"/>
          <w:sz w:val="28"/>
          <w:szCs w:val="28"/>
        </w:rPr>
        <w:br/>
      </w:r>
      <w:r w:rsidRPr="00377DD8">
        <w:rPr>
          <w:rFonts w:ascii="Times New Roman" w:hAnsi="Times New Roman" w:cs="Times New Roman"/>
          <w:sz w:val="28"/>
          <w:szCs w:val="28"/>
        </w:rPr>
        <w:t>методической литературы.</w:t>
      </w:r>
    </w:p>
    <w:p w:rsidR="00C824D4" w:rsidRPr="00377DD8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pacing w:val="4"/>
          <w:sz w:val="28"/>
          <w:szCs w:val="28"/>
        </w:rPr>
        <w:t>- наличие фонотеки, укомплектованной аудио- и видеозаписями</w:t>
      </w:r>
      <w:r w:rsidRPr="00377DD8">
        <w:rPr>
          <w:rFonts w:ascii="Times New Roman" w:hAnsi="Times New Roman" w:cs="Times New Roman"/>
          <w:spacing w:val="4"/>
          <w:sz w:val="28"/>
          <w:szCs w:val="28"/>
        </w:rPr>
        <w:br/>
      </w:r>
      <w:r w:rsidRPr="00377DD8">
        <w:rPr>
          <w:rFonts w:ascii="Times New Roman" w:hAnsi="Times New Roman" w:cs="Times New Roman"/>
          <w:sz w:val="28"/>
          <w:szCs w:val="28"/>
        </w:rPr>
        <w:t>музыкальных произведений, соответствующих требованиям программы;</w:t>
      </w:r>
    </w:p>
    <w:p w:rsidR="00C824D4" w:rsidRDefault="00C824D4" w:rsidP="001022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pacing w:val="2"/>
          <w:sz w:val="28"/>
          <w:szCs w:val="28"/>
        </w:rPr>
        <w:t xml:space="preserve">Учебные аудитории, предназначенные для реализации учебного </w:t>
      </w:r>
      <w:r w:rsidRPr="00377DD8">
        <w:rPr>
          <w:rFonts w:ascii="Times New Roman" w:hAnsi="Times New Roman" w:cs="Times New Roman"/>
          <w:sz w:val="28"/>
          <w:szCs w:val="28"/>
        </w:rPr>
        <w:t>предмета «Муз</w:t>
      </w:r>
      <w:r w:rsidR="008B6527">
        <w:rPr>
          <w:rFonts w:ascii="Times New Roman" w:hAnsi="Times New Roman" w:cs="Times New Roman"/>
          <w:sz w:val="28"/>
          <w:szCs w:val="28"/>
        </w:rPr>
        <w:t>ыкальн</w:t>
      </w:r>
      <w:r w:rsidR="00A76111">
        <w:rPr>
          <w:rFonts w:ascii="Times New Roman" w:hAnsi="Times New Roman" w:cs="Times New Roman"/>
          <w:sz w:val="28"/>
          <w:szCs w:val="28"/>
        </w:rPr>
        <w:t>ая литература», оснащены фортепиано</w:t>
      </w:r>
      <w:r w:rsidR="008B6527">
        <w:rPr>
          <w:rFonts w:ascii="Times New Roman" w:hAnsi="Times New Roman" w:cs="Times New Roman"/>
          <w:sz w:val="28"/>
          <w:szCs w:val="28"/>
        </w:rPr>
        <w:t>,</w:t>
      </w:r>
      <w:r w:rsidR="00A76111">
        <w:rPr>
          <w:rFonts w:ascii="Times New Roman" w:hAnsi="Times New Roman" w:cs="Times New Roman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sz w:val="28"/>
          <w:szCs w:val="28"/>
        </w:rPr>
        <w:t xml:space="preserve">звукотехническим      оборудованием, </w:t>
      </w:r>
      <w:r w:rsidR="00EF45CF" w:rsidRPr="00377DD8">
        <w:rPr>
          <w:rFonts w:ascii="Times New Roman" w:hAnsi="Times New Roman" w:cs="Times New Roman"/>
          <w:sz w:val="28"/>
          <w:szCs w:val="28"/>
        </w:rPr>
        <w:t>видеооборудованием</w:t>
      </w:r>
      <w:r w:rsidRPr="00377D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24D4" w:rsidRPr="00057827" w:rsidRDefault="00C824D4" w:rsidP="00802BC1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782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57827">
        <w:rPr>
          <w:rFonts w:ascii="Times New Roman" w:hAnsi="Times New Roman" w:cs="Times New Roman"/>
          <w:b/>
          <w:bCs/>
          <w:sz w:val="28"/>
          <w:szCs w:val="28"/>
        </w:rPr>
        <w:t>. У</w:t>
      </w:r>
      <w:r w:rsidR="00B05CBD">
        <w:rPr>
          <w:rFonts w:ascii="Times New Roman" w:hAnsi="Times New Roman" w:cs="Times New Roman"/>
          <w:b/>
          <w:bCs/>
          <w:sz w:val="28"/>
          <w:szCs w:val="28"/>
        </w:rPr>
        <w:t>чебно-темат</w:t>
      </w:r>
      <w:r w:rsidR="00057827">
        <w:rPr>
          <w:rFonts w:ascii="Times New Roman" w:hAnsi="Times New Roman" w:cs="Times New Roman"/>
          <w:b/>
          <w:bCs/>
          <w:sz w:val="28"/>
          <w:szCs w:val="28"/>
        </w:rPr>
        <w:t>ический план</w:t>
      </w:r>
    </w:p>
    <w:p w:rsidR="00C824D4" w:rsidRPr="00377DD8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spacing w:val="10"/>
          <w:sz w:val="28"/>
          <w:szCs w:val="28"/>
        </w:rPr>
        <w:t xml:space="preserve">Для учащихся 4 класса (освоивших курс учебного предмета </w:t>
      </w:r>
      <w:r w:rsidRPr="00377DD8">
        <w:rPr>
          <w:rFonts w:ascii="Times New Roman" w:hAnsi="Times New Roman" w:cs="Times New Roman"/>
          <w:sz w:val="28"/>
          <w:szCs w:val="28"/>
        </w:rPr>
        <w:t xml:space="preserve">«Слушание музыки в 1-3 классах) содержание тем первого года обучения </w:t>
      </w:r>
      <w:r w:rsidRPr="00377DD8">
        <w:rPr>
          <w:rFonts w:ascii="Times New Roman" w:hAnsi="Times New Roman" w:cs="Times New Roman"/>
          <w:spacing w:val="-1"/>
          <w:sz w:val="28"/>
          <w:szCs w:val="28"/>
        </w:rPr>
        <w:t>раскрывается с учетом полученных знаний, умений, навыков.</w:t>
      </w:r>
    </w:p>
    <w:p w:rsidR="00C824D4" w:rsidRPr="008C51BC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51BC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:rsidR="00F44D10" w:rsidRPr="00F44D10" w:rsidRDefault="001D0A15" w:rsidP="00617E23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F44D10">
        <w:rPr>
          <w:rFonts w:ascii="Times New Roman" w:hAnsi="Times New Roman" w:cs="Times New Roman"/>
          <w:b/>
          <w:color w:val="000000"/>
          <w:spacing w:val="1"/>
          <w:sz w:val="28"/>
          <w:szCs w:val="28"/>
          <w:u w:val="single"/>
        </w:rPr>
        <w:t xml:space="preserve">1 год обучения </w:t>
      </w:r>
    </w:p>
    <w:p w:rsidR="001D0A15" w:rsidRPr="00377DD8" w:rsidRDefault="001D0A15" w:rsidP="00617E2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lastRenderedPageBreak/>
        <w:t>1четверть</w:t>
      </w:r>
    </w:p>
    <w:p w:rsidR="001D0A15" w:rsidRPr="00377DD8" w:rsidRDefault="001D0A15" w:rsidP="00802BC1">
      <w:pPr>
        <w:spacing w:after="96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07"/>
      </w:tblGrid>
      <w:tr w:rsidR="001D0A15" w:rsidRPr="00377DD8" w:rsidTr="001B24A8">
        <w:trPr>
          <w:trHeight w:hRule="exact" w:val="62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1B24A8">
            <w:pPr>
              <w:shd w:val="clear" w:color="auto" w:fill="FFFFFF"/>
              <w:ind w:firstLine="59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1D0A15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Введение. Место музыки в жизни человека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Содержание музыкальных произведений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Выразительные средства музыки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022A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0A15" w:rsidRPr="00377DD8" w:rsidTr="001D0A15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Состав симфонического оркестра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Тембры певческих голосов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970"/>
        </w:trPr>
        <w:tc>
          <w:tcPr>
            <w:tcW w:w="8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17E23" w:rsidRDefault="00617E23" w:rsidP="00617E2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:rsidR="001D0A15" w:rsidRDefault="001D0A15" w:rsidP="00617E2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2 четверть</w:t>
            </w:r>
          </w:p>
          <w:p w:rsidR="00617E23" w:rsidRDefault="00617E23" w:rsidP="00617E2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:rsidR="00617E23" w:rsidRDefault="00617E23" w:rsidP="00617E2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:rsidR="00617E23" w:rsidRDefault="00617E23" w:rsidP="00617E2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:rsidR="00617E23" w:rsidRDefault="00617E23" w:rsidP="00617E2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:rsidR="00617E23" w:rsidRDefault="00617E23" w:rsidP="00617E2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:rsidR="00617E23" w:rsidRDefault="00617E23" w:rsidP="00617E2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:rsidR="00617E23" w:rsidRPr="00377DD8" w:rsidRDefault="00617E23" w:rsidP="00617E2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0A15" w:rsidRPr="00377DD8" w:rsidTr="001B24A8">
        <w:trPr>
          <w:trHeight w:hRule="exact" w:val="588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1B24A8">
            <w:pPr>
              <w:shd w:val="clear" w:color="auto" w:fill="FFFFFF"/>
              <w:ind w:firstLine="59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1D0A15">
        <w:trPr>
          <w:trHeight w:hRule="exact" w:val="65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spacing w:line="317" w:lineRule="exact"/>
              <w:ind w:left="38" w:right="302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Понятие жанра в музыке. Основные </w:t>
            </w:r>
            <w:r w:rsidR="00802BC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жанры -</w:t>
            </w:r>
            <w:r w:rsidR="00802BC1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песня, марш, танец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0A15" w:rsidRPr="00377DD8" w:rsidTr="001D0A15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Песня. Куплетная форма в песнях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0A15" w:rsidRPr="00377DD8" w:rsidTr="001D0A15">
        <w:trPr>
          <w:trHeight w:hRule="exact" w:val="65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spacing w:line="322" w:lineRule="exact"/>
              <w:ind w:left="38" w:right="293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Марш, танец. Трехчастная форма в маршах и 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танцах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022A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D0A15" w:rsidRPr="00377DD8" w:rsidTr="001D0A15">
        <w:trPr>
          <w:trHeight w:hRule="exact" w:val="50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1D0A15" w:rsidRPr="00377DD8" w:rsidRDefault="001D0A15" w:rsidP="00617E23">
      <w:pPr>
        <w:shd w:val="clear" w:color="auto" w:fill="FFFFFF"/>
        <w:spacing w:before="523" w:after="0" w:line="240" w:lineRule="auto"/>
        <w:ind w:firstLine="567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3 четверть</w:t>
      </w:r>
    </w:p>
    <w:p w:rsidR="001D0A15" w:rsidRPr="00377DD8" w:rsidRDefault="001D0A15" w:rsidP="00802BC1">
      <w:pPr>
        <w:spacing w:after="163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17"/>
      </w:tblGrid>
      <w:tr w:rsidR="001D0A15" w:rsidRPr="00377DD8" w:rsidTr="000B161F">
        <w:trPr>
          <w:trHeight w:hRule="exact" w:val="614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0B161F">
            <w:pPr>
              <w:shd w:val="clear" w:color="auto" w:fill="FFFFFF"/>
              <w:ind w:firstLine="59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1D0A15">
        <w:trPr>
          <w:trHeight w:hRule="exact" w:val="129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spacing w:line="322" w:lineRule="exact"/>
              <w:ind w:left="38" w:right="418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Народная песня в произведениях русских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композиторов. Сборники русских народных 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песен. Музыкальные жанры: вариации, </w:t>
            </w: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квартет, концерт, сюита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Программно-изобразительная музыка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0A15" w:rsidRPr="00377DD8" w:rsidTr="001D0A15">
        <w:trPr>
          <w:trHeight w:hRule="exact" w:val="65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spacing w:line="317" w:lineRule="exact"/>
              <w:ind w:left="38" w:right="143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Музыка в театре (раздел «Музыка в 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драматическом театре»)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C73C6" w:rsidRPr="00377DD8" w:rsidTr="00BC73C6">
        <w:trPr>
          <w:trHeight w:hRule="exact" w:val="508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3C6" w:rsidRPr="00377DD8" w:rsidRDefault="00BC73C6" w:rsidP="00BC73C6">
            <w:pPr>
              <w:shd w:val="clear" w:color="auto" w:fill="FFFFFF"/>
              <w:spacing w:line="317" w:lineRule="exact"/>
              <w:ind w:left="38" w:right="143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Музыка в театре (раздел «Балет»)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3C6" w:rsidRPr="00377DD8" w:rsidRDefault="00BC73C6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0A15" w:rsidRPr="00377DD8" w:rsidTr="001D0A15">
        <w:trPr>
          <w:trHeight w:hRule="exact" w:val="50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BC73C6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BC73C6" w:rsidRDefault="00BC73C6" w:rsidP="00617E23">
      <w:pPr>
        <w:shd w:val="clear" w:color="auto" w:fill="FFFFFF"/>
        <w:spacing w:before="466" w:after="0"/>
        <w:ind w:firstLine="567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1D0A15" w:rsidRPr="00377DD8" w:rsidRDefault="001D0A15" w:rsidP="00617E23">
      <w:pPr>
        <w:shd w:val="clear" w:color="auto" w:fill="FFFFFF"/>
        <w:spacing w:before="466" w:after="0"/>
        <w:ind w:firstLine="567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lastRenderedPageBreak/>
        <w:t>4 четверть</w:t>
      </w:r>
    </w:p>
    <w:p w:rsidR="001D0A15" w:rsidRPr="00377DD8" w:rsidRDefault="001D0A15" w:rsidP="00802BC1">
      <w:pPr>
        <w:spacing w:after="158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17"/>
      </w:tblGrid>
      <w:tr w:rsidR="001D0A15" w:rsidRPr="00377DD8" w:rsidTr="001D0A15">
        <w:trPr>
          <w:trHeight w:hRule="exact" w:val="50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1022A4">
            <w:pPr>
              <w:shd w:val="clear" w:color="auto" w:fill="FFFFFF"/>
              <w:ind w:firstLine="59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1D0A15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0B161F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Музыка в театре (раздел «Опера»)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438DA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0B161F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Повторение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BC73C6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0B161F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50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711059" w:rsidRDefault="001D0A15" w:rsidP="000B161F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7110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Резервный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711059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711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1D0A15" w:rsidRPr="00377DD8" w:rsidRDefault="001D0A15" w:rsidP="00802B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A15" w:rsidRPr="00377DD8" w:rsidRDefault="001D0A15" w:rsidP="00FB6873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«Музыкальная литература зарубежных стран»</w:t>
      </w:r>
    </w:p>
    <w:p w:rsidR="001D0A15" w:rsidRPr="00377DD8" w:rsidRDefault="001D0A15" w:rsidP="00FB6873">
      <w:pPr>
        <w:shd w:val="clear" w:color="auto" w:fill="FFFFFF"/>
        <w:spacing w:after="0" w:line="485" w:lineRule="exact"/>
        <w:ind w:right="6739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 xml:space="preserve">2 год обучения </w:t>
      </w:r>
      <w:r w:rsidRPr="00377DD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1четверть</w:t>
      </w:r>
    </w:p>
    <w:p w:rsidR="001D0A15" w:rsidRPr="00377DD8" w:rsidRDefault="001D0A15" w:rsidP="00802BC1">
      <w:pPr>
        <w:spacing w:after="125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07"/>
        <w:gridCol w:w="10"/>
      </w:tblGrid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1D0A15">
        <w:trPr>
          <w:trHeight w:hRule="exact" w:val="65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FB6873">
            <w:pPr>
              <w:shd w:val="clear" w:color="auto" w:fill="FFFFFF"/>
              <w:spacing w:line="326" w:lineRule="exact"/>
              <w:ind w:left="180" w:right="168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развития музыки от Древней Греции 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 эпохи барокко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FB6873" w:rsidRDefault="00FB687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0A15" w:rsidRPr="00377DD8" w:rsidTr="001D0A15">
        <w:trPr>
          <w:trHeight w:hRule="exact" w:val="65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FB6873">
            <w:pPr>
              <w:shd w:val="clear" w:color="auto" w:fill="FFFFFF"/>
              <w:spacing w:line="317" w:lineRule="exact"/>
              <w:ind w:left="180" w:right="109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Музыкальная культура эпохи барокко, </w:t>
            </w: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итальянская школа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FB6873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 w:rsidRPr="00FB68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И.С.</w:t>
            </w:r>
            <w:r w:rsidR="00FB687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Бах. Жизненный и творческий путь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FB6873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 w:rsidRPr="00FB68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43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FB6873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И.С.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Бах.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Органные сочинения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FB6873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 w:rsidRPr="00FB68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FB6873" w:rsidTr="001D0A15">
        <w:trPr>
          <w:gridAfter w:val="1"/>
          <w:wAfter w:w="10" w:type="dxa"/>
          <w:trHeight w:hRule="exact" w:val="50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FB6873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И.С.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Бах.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Клавирная музыка. Инвенции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FB6873" w:rsidRDefault="00FB687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 w:rsidRPr="00FB68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1D0A15" w:rsidRPr="00FB6873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FB6873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И.С.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Бах.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Хорошо темперированный клавир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FB6873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 w:rsidRPr="00FB68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1D0A15" w:rsidRPr="00FB6873" w:rsidTr="001D0A15">
        <w:trPr>
          <w:gridAfter w:val="1"/>
          <w:wAfter w:w="10" w:type="dxa"/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FB6873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 w:rsidRPr="00FB68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gridAfter w:val="1"/>
          <w:wAfter w:w="10" w:type="dxa"/>
          <w:trHeight w:hRule="exact" w:val="970"/>
        </w:trPr>
        <w:tc>
          <w:tcPr>
            <w:tcW w:w="8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83" w:rsidRDefault="009C5D83" w:rsidP="00FB6873">
            <w:pPr>
              <w:shd w:val="clear" w:color="auto" w:fill="FFFFFF"/>
              <w:spacing w:after="0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:rsidR="001D0A15" w:rsidRPr="00377DD8" w:rsidRDefault="001D0A15" w:rsidP="008E1DE7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2 четверть</w:t>
            </w:r>
          </w:p>
        </w:tc>
      </w:tr>
      <w:tr w:rsidR="001D0A15" w:rsidRPr="00377DD8" w:rsidTr="001D0A15">
        <w:trPr>
          <w:gridAfter w:val="1"/>
          <w:wAfter w:w="10" w:type="dxa"/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9C5D8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9C5D8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711059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И.С.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Бах. </w:t>
            </w:r>
            <w:r w:rsidRPr="00377DD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Сюиты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FB6873" w:rsidRDefault="00FB6873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 w:rsidRPr="00FB68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Современники И.С.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Баха. Г. Ф. Гендель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65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FB6873">
            <w:pPr>
              <w:shd w:val="clear" w:color="auto" w:fill="FFFFFF"/>
              <w:spacing w:line="317" w:lineRule="exact"/>
              <w:ind w:left="180" w:right="662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Й. Гайдн. Жизненный и творческий путь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Й. Гайдн. </w:t>
            </w: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Симфония Ми-бемоль мажор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Повторение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Контрольный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979"/>
        </w:trPr>
        <w:tc>
          <w:tcPr>
            <w:tcW w:w="8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B6873" w:rsidRDefault="00FB687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:rsidR="00FB6873" w:rsidRPr="00377DD8" w:rsidRDefault="00FB6873" w:rsidP="008E1DE7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3 четверть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711059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И. Гайдн. Клавирное творчество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ab/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Моцарт. Жизненный и творческий путь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Моцарт. </w:t>
            </w: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Симфония соль-минор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FB6873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Моцарт. </w:t>
            </w:r>
            <w:r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«Свадьба Фигаро»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FB6873" w:rsidRPr="00377DD8" w:rsidTr="00FB6873">
        <w:trPr>
          <w:gridAfter w:val="1"/>
          <w:wAfter w:w="10" w:type="dxa"/>
          <w:trHeight w:hRule="exact" w:val="811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FB6873" w:rsidP="00FB6873">
            <w:pPr>
              <w:shd w:val="clear" w:color="auto" w:fill="FFFFFF"/>
              <w:spacing w:line="317" w:lineRule="exact"/>
              <w:ind w:left="180" w:right="1301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Моцарт. </w:t>
            </w: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Соната Ля-мажор, другие клавирные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сочинения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873" w:rsidRPr="00377DD8" w:rsidRDefault="008E1DE7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E1DE7" w:rsidRPr="00377DD8" w:rsidTr="00FB6873">
        <w:trPr>
          <w:gridAfter w:val="1"/>
          <w:wAfter w:w="10" w:type="dxa"/>
          <w:trHeight w:hRule="exact" w:val="504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Л. Ван Бетховен. Жизненный и творческий </w:t>
            </w:r>
            <w:r w:rsidRPr="00377D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путь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E1DE7" w:rsidRPr="00377DD8" w:rsidTr="00FB6873">
        <w:trPr>
          <w:gridAfter w:val="1"/>
          <w:wAfter w:w="10" w:type="dxa"/>
          <w:trHeight w:hRule="exact" w:val="504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Л. Ван Бетховен.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Увертюра </w:t>
            </w:r>
            <w:r w:rsidRPr="00377D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«Эгмонт»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E1DE7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FB6873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E1DE7" w:rsidRPr="00377DD8" w:rsidTr="001D0A15">
        <w:trPr>
          <w:gridAfter w:val="1"/>
          <w:wAfter w:w="10" w:type="dxa"/>
          <w:trHeight w:hRule="exact" w:val="979"/>
        </w:trPr>
        <w:tc>
          <w:tcPr>
            <w:tcW w:w="8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E1DE7" w:rsidRDefault="008E1DE7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</w:pPr>
          </w:p>
          <w:p w:rsidR="008E1DE7" w:rsidRPr="00377DD8" w:rsidRDefault="008E1DE7" w:rsidP="008E1DE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4 четверть</w:t>
            </w:r>
          </w:p>
        </w:tc>
      </w:tr>
      <w:tr w:rsidR="008E1DE7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8E1DE7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Л. Ван Бетховен. Патетическая соната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E1DE7" w:rsidRPr="00377DD8" w:rsidTr="001D0A15">
        <w:trPr>
          <w:gridAfter w:val="1"/>
          <w:wAfter w:w="10" w:type="dxa"/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Л. Ван Бетховен. </w:t>
            </w:r>
            <w:r w:rsidRPr="00377D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Симфония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377D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до- минор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E1DE7" w:rsidRPr="00377DD8" w:rsidTr="008E1DE7">
        <w:trPr>
          <w:gridAfter w:val="1"/>
          <w:wAfter w:w="10" w:type="dxa"/>
          <w:trHeight w:hRule="exact" w:val="788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8E1DE7">
            <w:pPr>
              <w:shd w:val="clear" w:color="auto" w:fill="FFFFFF"/>
              <w:ind w:left="18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Классический сонатно-симфонический цикл (повторение)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E1DE7" w:rsidRPr="00377DD8" w:rsidTr="008E1DE7">
        <w:trPr>
          <w:gridAfter w:val="1"/>
          <w:wAfter w:w="10" w:type="dxa"/>
          <w:trHeight w:hRule="exact" w:val="558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377DD8" w:rsidRDefault="008E1DE7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E1DE7" w:rsidRPr="00377DD8" w:rsidTr="001D0A15">
        <w:trPr>
          <w:gridAfter w:val="1"/>
          <w:wAfter w:w="10" w:type="dxa"/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711059" w:rsidRDefault="008E1DE7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110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Резервный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DE7" w:rsidRPr="00711059" w:rsidRDefault="008E1DE7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1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1D0A15" w:rsidRDefault="001D0A15" w:rsidP="008E1DE7">
      <w:pPr>
        <w:spacing w:after="0"/>
        <w:ind w:firstLine="567"/>
        <w:rPr>
          <w:rFonts w:ascii="Times New Roman" w:hAnsi="Times New Roman" w:cs="Times New Roman"/>
        </w:rPr>
      </w:pPr>
    </w:p>
    <w:p w:rsidR="001D0A15" w:rsidRPr="00377DD8" w:rsidRDefault="001D0A15" w:rsidP="008E1DE7">
      <w:pPr>
        <w:shd w:val="clear" w:color="auto" w:fill="FFFFFF"/>
        <w:tabs>
          <w:tab w:val="left" w:pos="0"/>
        </w:tabs>
        <w:spacing w:after="0" w:line="485" w:lineRule="exact"/>
        <w:ind w:right="6221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 xml:space="preserve">3 год обучения </w:t>
      </w:r>
      <w:r w:rsidR="009C5D8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 xml:space="preserve">          </w:t>
      </w:r>
      <w:r w:rsidRPr="00377DD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1четверть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07"/>
      </w:tblGrid>
      <w:tr w:rsidR="001D0A15" w:rsidRPr="00377DD8" w:rsidTr="001D0A15">
        <w:trPr>
          <w:trHeight w:hRule="exact" w:val="40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617E23">
        <w:trPr>
          <w:trHeight w:hRule="exact" w:val="33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Вводный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617E23">
        <w:trPr>
          <w:trHeight w:hRule="exact" w:val="428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Романтизм в музыке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617E23">
        <w:trPr>
          <w:trHeight w:hRule="exact" w:val="42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Ф.Шуберт. Жизненный и творческий путь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617E23">
        <w:trPr>
          <w:trHeight w:hRule="exact" w:val="41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802BC1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Ф.Шуберт.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Песни</w:t>
            </w:r>
            <w:r w:rsidR="001D0A15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Вокальные циклы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0A15" w:rsidRPr="00377DD8" w:rsidTr="00617E23">
        <w:trPr>
          <w:trHeight w:hRule="exact" w:val="438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802BC1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Ф.Шуберт.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Фортепианные сочинения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617E23">
        <w:trPr>
          <w:trHeight w:hRule="exact" w:val="418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802BC1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lastRenderedPageBreak/>
              <w:t xml:space="preserve">Ф.Шуберт.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«Неоконченная» симфония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802BC1">
        <w:trPr>
          <w:trHeight w:hRule="exact" w:val="408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970"/>
        </w:trPr>
        <w:tc>
          <w:tcPr>
            <w:tcW w:w="8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83" w:rsidRDefault="009C5D83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:rsidR="001D0A15" w:rsidRPr="00377DD8" w:rsidRDefault="001D0A15" w:rsidP="008E1DE7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2 четверть</w:t>
            </w:r>
          </w:p>
        </w:tc>
      </w:tr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1D0A15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Ф.Шопен. Жизненный и творческий путь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802BC1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Ф.Шопен.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Мазурки и полонезы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802BC1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Ф.Шопен.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Прелюдии, этюды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580AF6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802BC1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Ф.Шопен.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Вальсы, ноктюрны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438DA">
        <w:trPr>
          <w:trHeight w:hRule="exact" w:val="78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E1DE7">
            <w:pPr>
              <w:shd w:val="clear" w:color="auto" w:fill="FFFFFF"/>
              <w:spacing w:line="326" w:lineRule="exact"/>
              <w:ind w:left="180" w:right="173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Композиторы-романтики первой половины 19 века (обзор)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Европейская музыка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en-US"/>
              </w:rPr>
              <w:t>XIX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века (обзор)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580AF6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AF6" w:rsidRPr="00711059" w:rsidRDefault="00580AF6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7110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Повторение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AF6" w:rsidRPr="00711059" w:rsidRDefault="00580AF6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1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E1DE7">
            <w:pPr>
              <w:shd w:val="clear" w:color="auto" w:fill="FFFFFF"/>
              <w:ind w:firstLine="18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9544C3" w:rsidRDefault="009544C3" w:rsidP="009544C3">
      <w:pPr>
        <w:shd w:val="clear" w:color="auto" w:fill="FFFFFF"/>
        <w:spacing w:after="0"/>
        <w:ind w:firstLine="567"/>
        <w:outlineLvl w:val="0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</w:pPr>
    </w:p>
    <w:p w:rsidR="009544C3" w:rsidRDefault="001D0A15" w:rsidP="009544C3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«Музыкальная литература русских композиторов»</w:t>
      </w:r>
    </w:p>
    <w:p w:rsidR="001D0A15" w:rsidRPr="00377DD8" w:rsidRDefault="001D0A15" w:rsidP="009544C3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3 четверть</w:t>
      </w:r>
    </w:p>
    <w:p w:rsidR="001D0A15" w:rsidRPr="00377DD8" w:rsidRDefault="001D0A15" w:rsidP="00802BC1">
      <w:pPr>
        <w:spacing w:after="163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17"/>
      </w:tblGrid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1D0A15">
        <w:trPr>
          <w:trHeight w:hRule="exact" w:val="33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580AF6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Вводный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65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580AF6">
            <w:pPr>
              <w:shd w:val="clear" w:color="auto" w:fill="FFFFFF"/>
              <w:spacing w:line="322" w:lineRule="exact"/>
              <w:ind w:left="140" w:right="269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Русская церковная музыка, нотация, жанры и </w:t>
            </w:r>
            <w:r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формы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580AF6">
        <w:trPr>
          <w:trHeight w:hRule="exact" w:val="81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580AF6">
            <w:pPr>
              <w:shd w:val="clear" w:color="auto" w:fill="FFFFFF"/>
              <w:spacing w:line="322" w:lineRule="exact"/>
              <w:ind w:left="140" w:right="158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Музыкальная культура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en-US"/>
              </w:rPr>
              <w:t>XVIII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века, творчество 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Д.С.Бортнянского, М.С.Березовского и др.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802BC1">
        <w:trPr>
          <w:trHeight w:hRule="exact" w:val="104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580AF6">
            <w:pPr>
              <w:shd w:val="clear" w:color="auto" w:fill="FFFFFF"/>
              <w:spacing w:line="322" w:lineRule="exact"/>
              <w:ind w:left="140" w:right="754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Культура начала 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XX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века. Романсы. </w:t>
            </w: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Творчество А.А.Алябьева, А.Л.Гурилева, 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А.Е.Варламова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802BC1">
        <w:trPr>
          <w:trHeight w:hRule="exact" w:val="427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580AF6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М.И.Глинка. Биография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802BC1">
        <w:trPr>
          <w:trHeight w:hRule="exact" w:val="43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802BC1" w:rsidP="00580AF6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М.И.Глинка.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Опера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«Иван Сусанин»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580AF6" w:rsidRPr="00377DD8" w:rsidTr="00802BC1">
        <w:trPr>
          <w:trHeight w:hRule="exact" w:val="43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AF6" w:rsidRPr="00377DD8" w:rsidRDefault="00580AF6" w:rsidP="00580AF6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М.И.Глинка. </w:t>
            </w:r>
            <w:r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Романсы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AF6" w:rsidRPr="00377DD8" w:rsidRDefault="00580AF6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580AF6" w:rsidRPr="00377DD8" w:rsidTr="001D0A15">
        <w:trPr>
          <w:trHeight w:hRule="exact" w:val="34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AF6" w:rsidRPr="00377DD8" w:rsidRDefault="00580AF6" w:rsidP="00580AF6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AF6" w:rsidRPr="00377DD8" w:rsidRDefault="00580AF6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1D0A15" w:rsidRPr="00377DD8" w:rsidRDefault="001D0A15" w:rsidP="009C5D83">
      <w:pPr>
        <w:shd w:val="clear" w:color="auto" w:fill="FFFFFF"/>
        <w:spacing w:before="466" w:after="0"/>
        <w:ind w:firstLine="567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4 четверть</w:t>
      </w:r>
    </w:p>
    <w:p w:rsidR="001D0A15" w:rsidRPr="00377DD8" w:rsidRDefault="001D0A15" w:rsidP="00802BC1">
      <w:pPr>
        <w:spacing w:after="158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17"/>
      </w:tblGrid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DD6664" w:rsidRPr="00377DD8" w:rsidTr="00802BC1">
        <w:trPr>
          <w:trHeight w:hRule="exact" w:val="51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М.И.Глинка. </w:t>
            </w: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Симфонические сочинения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802BC1">
        <w:trPr>
          <w:trHeight w:hRule="exact" w:val="418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А.С.Даргомыжский. Биография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17E23">
        <w:trPr>
          <w:trHeight w:hRule="exact" w:val="424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А.С.Даргомыжский. </w:t>
            </w:r>
            <w:r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Романсы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17E23">
        <w:trPr>
          <w:trHeight w:hRule="exact" w:val="43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А.С.Даргомыжский. </w:t>
            </w:r>
            <w:r w:rsidRPr="00377D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«Русалка»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17E23">
        <w:trPr>
          <w:trHeight w:hRule="exact" w:val="42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Повторение пройденного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17E23">
        <w:trPr>
          <w:trHeight w:hRule="exact" w:val="42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17E23">
        <w:trPr>
          <w:trHeight w:hRule="exact" w:val="42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711059" w:rsidRDefault="00DD6664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7110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Резервный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711059" w:rsidRDefault="00DD6664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1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1D0A15" w:rsidRPr="00377DD8" w:rsidRDefault="001D0A15" w:rsidP="00DD6664">
      <w:pPr>
        <w:shd w:val="clear" w:color="auto" w:fill="FFFFFF"/>
        <w:spacing w:after="0" w:line="485" w:lineRule="exact"/>
        <w:ind w:right="6221"/>
        <w:rPr>
          <w:rFonts w:ascii="Times New Roman" w:hAnsi="Times New Roman" w:cs="Times New Roman"/>
          <w:b/>
          <w:bCs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 xml:space="preserve">4 год обучения </w:t>
      </w:r>
      <w:r w:rsidRPr="00377DD8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  1четверть</w:t>
      </w:r>
    </w:p>
    <w:p w:rsidR="001D0A15" w:rsidRPr="00377DD8" w:rsidRDefault="001D0A15" w:rsidP="00802BC1">
      <w:pPr>
        <w:spacing w:after="120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42"/>
        <w:gridCol w:w="2707"/>
      </w:tblGrid>
      <w:tr w:rsidR="001D0A15" w:rsidRPr="00377DD8" w:rsidTr="001D0A15">
        <w:trPr>
          <w:trHeight w:hRule="exact" w:val="499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DD6664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 w:rsidRPr="00DD6664">
              <w:rPr>
                <w:rFonts w:ascii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DD6664">
        <w:trPr>
          <w:trHeight w:hRule="exact" w:val="807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DD6664">
            <w:pPr>
              <w:shd w:val="clear" w:color="auto" w:fill="FFFFFF"/>
              <w:spacing w:line="326" w:lineRule="exact"/>
              <w:ind w:left="140" w:right="254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Русская культура 60-х годов 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XIX</w:t>
            </w: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века. Деятельность   и творчество М.А.Балакирева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0A15" w:rsidRPr="00377DD8" w:rsidTr="00617E23">
        <w:trPr>
          <w:trHeight w:hRule="exact" w:val="465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А.П.Бородин. Биография. 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17E23">
        <w:trPr>
          <w:trHeight w:hRule="exact" w:val="465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711059" w:rsidRDefault="00DD6664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А.П.Бородин. Романсы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711059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1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617E23">
        <w:trPr>
          <w:trHeight w:hRule="exact" w:val="414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617E23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А.П.Бородин.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«Князь Игорь»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711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D0A15" w:rsidRPr="00377DD8" w:rsidTr="00617E23">
        <w:trPr>
          <w:trHeight w:hRule="exact" w:val="420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970"/>
        </w:trPr>
        <w:tc>
          <w:tcPr>
            <w:tcW w:w="8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83" w:rsidRDefault="009C5D83" w:rsidP="00DD6664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:rsidR="001D0A15" w:rsidRPr="00377DD8" w:rsidRDefault="001D0A15" w:rsidP="00DD6664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b/>
                <w:bCs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2 четверть</w:t>
            </w:r>
          </w:p>
        </w:tc>
      </w:tr>
      <w:tr w:rsidR="001D0A15" w:rsidRPr="00377DD8" w:rsidTr="001D0A15">
        <w:trPr>
          <w:trHeight w:hRule="exact" w:val="490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DD6664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</w:rPr>
            </w:pPr>
            <w:r w:rsidRPr="00DD6664">
              <w:rPr>
                <w:rFonts w:ascii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617E23">
        <w:trPr>
          <w:trHeight w:hRule="exact" w:val="376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617E23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А.П.Бородин.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«Богатырская» симфония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17E23">
        <w:trPr>
          <w:trHeight w:hRule="exact" w:val="414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711059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М.П.Мусоргский. Биография. Песни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17E23">
        <w:trPr>
          <w:trHeight w:hRule="exact" w:val="414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711059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соргский.</w:t>
            </w: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711059" w:rsidRDefault="00DD6664" w:rsidP="00711059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711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17E23">
        <w:trPr>
          <w:trHeight w:hRule="exact" w:val="420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М.П.Мусоргский.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 </w:t>
            </w:r>
            <w:r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«Борис Годунов»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711059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711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D6664" w:rsidRPr="00377DD8" w:rsidTr="00617E23">
        <w:trPr>
          <w:trHeight w:hRule="exact" w:val="472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М.П.Мусоргский. </w:t>
            </w: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«Картинки с выставки»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1D0A15">
        <w:trPr>
          <w:trHeight w:hRule="exact" w:val="336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AB6FC7" w:rsidP="00DD6664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7110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Зачёт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1D0A15">
        <w:trPr>
          <w:trHeight w:hRule="exact" w:val="970"/>
        </w:trPr>
        <w:tc>
          <w:tcPr>
            <w:tcW w:w="86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6664" w:rsidRDefault="00DD6664" w:rsidP="00DD6664">
            <w:pPr>
              <w:shd w:val="clear" w:color="auto" w:fill="FFFFFF"/>
              <w:spacing w:after="0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</w:p>
          <w:p w:rsidR="00DD6664" w:rsidRPr="00377DD8" w:rsidRDefault="00DD6664" w:rsidP="00DD6664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b/>
                <w:bCs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8"/>
                <w:szCs w:val="28"/>
              </w:rPr>
              <w:t>3 четверть</w:t>
            </w:r>
          </w:p>
        </w:tc>
      </w:tr>
      <w:tr w:rsidR="00DD6664" w:rsidRPr="00377DD8" w:rsidTr="001D0A15">
        <w:trPr>
          <w:trHeight w:hRule="exact" w:val="499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DD6664" w:rsidRPr="00377DD8" w:rsidTr="00617E23">
        <w:trPr>
          <w:trHeight w:hRule="exact" w:val="426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Н.А.Римский-Корсаков. Биография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17E23">
        <w:trPr>
          <w:trHeight w:hRule="exact" w:val="432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Н.А.Римский-Корсаков. </w:t>
            </w:r>
            <w:r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«Шехерезада»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D6664" w:rsidRPr="00377DD8" w:rsidTr="00617E23">
        <w:trPr>
          <w:trHeight w:hRule="exact" w:val="424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Н.А.Римский-Корсаков. </w:t>
            </w:r>
            <w:r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«Снегурочка»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D6664" w:rsidRPr="00377DD8" w:rsidTr="00617E23">
        <w:trPr>
          <w:trHeight w:hRule="exact" w:val="430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Н.А.Римский-Корсаков. </w:t>
            </w:r>
            <w:r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Романсы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17E23">
        <w:trPr>
          <w:trHeight w:hRule="exact" w:val="422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П.И.Чайковский. Биография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7596C" w:rsidRPr="00377DD8" w:rsidTr="0067596C">
        <w:trPr>
          <w:trHeight w:hRule="exact" w:val="724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96C" w:rsidRPr="00377DD8" w:rsidRDefault="0067596C" w:rsidP="0067596C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7596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П.И.Чайковский. Первая симфония «Зимние грезы»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96C" w:rsidRPr="00377DD8" w:rsidRDefault="0067596C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6664" w:rsidRPr="00377DD8" w:rsidTr="0067596C">
        <w:trPr>
          <w:trHeight w:hRule="exact" w:val="422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664" w:rsidRPr="00377DD8" w:rsidRDefault="00DD6664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67596C" w:rsidRDefault="0067596C" w:rsidP="0067596C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1D0A15" w:rsidRPr="00377DD8" w:rsidRDefault="001D0A15" w:rsidP="0067596C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4 четверть</w:t>
      </w:r>
    </w:p>
    <w:p w:rsidR="001D0A15" w:rsidRPr="00377DD8" w:rsidRDefault="001D0A15" w:rsidP="00802BC1">
      <w:pPr>
        <w:spacing w:after="163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17"/>
      </w:tblGrid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1D0A15">
        <w:trPr>
          <w:trHeight w:hRule="exact" w:val="653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617E23" w:rsidP="0067596C">
            <w:pPr>
              <w:shd w:val="clear" w:color="auto" w:fill="FFFFFF"/>
              <w:ind w:left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П.И.Чайковский.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Первая симфония «Зимние грезы»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67596C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617E23">
        <w:trPr>
          <w:trHeight w:hRule="exact" w:val="3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617E23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П.И.Чайковский.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«Евгений Онегин»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D0A15" w:rsidRPr="00377DD8" w:rsidTr="00617E23">
        <w:trPr>
          <w:trHeight w:hRule="exact" w:val="424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Повторение пройденного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67596C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617E23">
        <w:trPr>
          <w:trHeight w:hRule="exact" w:val="451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AB6FC7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D0A15" w:rsidRPr="00377DD8" w:rsidTr="001D0A15">
        <w:trPr>
          <w:trHeight w:hRule="exact" w:val="34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711059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7110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Резервный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711059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711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B05CBD" w:rsidRDefault="00B05CBD" w:rsidP="0067596C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</w:pPr>
    </w:p>
    <w:p w:rsidR="009C5D83" w:rsidRDefault="001D0A15" w:rsidP="0067596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«Отечественная музыкальная литература ХХ века»</w:t>
      </w:r>
      <w:r w:rsidR="00617E2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 </w:t>
      </w:r>
    </w:p>
    <w:p w:rsidR="009C5D83" w:rsidRDefault="00617E23" w:rsidP="0067596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</w:pPr>
      <w:r w:rsidRPr="009C5D8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5 г</w:t>
      </w:r>
      <w:r w:rsidR="009C5D83" w:rsidRPr="009C5D8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од обучения</w:t>
      </w:r>
    </w:p>
    <w:p w:rsidR="001D0A15" w:rsidRPr="00377DD8" w:rsidRDefault="001D0A15" w:rsidP="0067596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1четверть</w:t>
      </w:r>
    </w:p>
    <w:p w:rsidR="001D0A15" w:rsidRPr="00377DD8" w:rsidRDefault="001D0A15" w:rsidP="00802BC1">
      <w:pPr>
        <w:spacing w:after="125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17"/>
      </w:tblGrid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617E23">
        <w:trPr>
          <w:trHeight w:hRule="exact" w:val="39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Русская культура конца 19 - начала 20 века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trHeight w:hRule="exact" w:val="41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Творчество С.И.Танеева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trHeight w:hRule="exact" w:val="43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Творчество А.К.Лядова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trHeight w:hRule="exact" w:val="425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Творчество А.К. Глазунова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trHeight w:hRule="exact" w:val="43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С.В.Рахманинов. Биография. 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67596C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67596C" w:rsidRPr="00377DD8" w:rsidTr="0067596C">
        <w:trPr>
          <w:trHeight w:hRule="exact" w:val="714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96C" w:rsidRPr="00377DD8" w:rsidRDefault="0067596C" w:rsidP="0067596C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С.В.Рахманинов. Романсы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, фортепианные сочинения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96C" w:rsidRDefault="0067596C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trHeight w:hRule="exact" w:val="705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spacing w:line="322" w:lineRule="exact"/>
              <w:ind w:left="140" w:right="778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А.Н.Скрябин. Биография. Фортепианные сочинения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67596C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1D0A15">
        <w:trPr>
          <w:trHeight w:hRule="exact" w:val="34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</w:tbl>
    <w:p w:rsidR="0067596C" w:rsidRDefault="0067596C" w:rsidP="0067596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1D0A15" w:rsidRPr="00377DD8" w:rsidRDefault="001D0A15" w:rsidP="0067596C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2 четверть</w:t>
      </w:r>
    </w:p>
    <w:p w:rsidR="001D0A15" w:rsidRPr="00377DD8" w:rsidRDefault="001D0A15" w:rsidP="00802BC1">
      <w:pPr>
        <w:spacing w:after="158" w:line="1" w:lineRule="exact"/>
        <w:ind w:firstLine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707"/>
        <w:gridCol w:w="10"/>
      </w:tblGrid>
      <w:tr w:rsidR="001D0A15" w:rsidRPr="00377DD8" w:rsidTr="001D0A15">
        <w:trPr>
          <w:trHeight w:hRule="exact" w:val="49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1D0A15">
        <w:trPr>
          <w:trHeight w:hRule="exact" w:val="55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А.Н.Скрябин. Симфоническое творчество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trHeight w:hRule="exact" w:val="654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1D0A15" w:rsidP="0067596C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И.Ф.Стравинский. Биография. «Русские </w:t>
            </w:r>
            <w:r w:rsidRPr="00B149C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сезоны»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9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trHeight w:hRule="exact" w:val="705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617E23" w:rsidP="0067596C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И.Ф.Стравинский. </w:t>
            </w:r>
            <w:r w:rsidR="0067596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Балеты </w:t>
            </w:r>
            <w:r w:rsidR="001D0A15" w:rsidRPr="00B149C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«Жар-птица»,   «Петрушка»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9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1D0A15">
        <w:trPr>
          <w:trHeight w:hRule="exact" w:val="70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1D0A15" w:rsidP="0067596C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Отечественная музыкальная культура 20-30-х </w:t>
            </w:r>
            <w:r w:rsidRPr="00B149C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годов ХХ века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9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trHeight w:hRule="exact" w:val="428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B149C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С.С.Прокофьев. Биография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9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trHeight w:hRule="exact" w:val="42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617E23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B149C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С.С.Прокофьев. </w:t>
            </w:r>
            <w:r w:rsidR="001D0A15" w:rsidRPr="00B149C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«Александр Невский»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67596C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D0A15" w:rsidRPr="00377DD8" w:rsidTr="001D0A15">
        <w:trPr>
          <w:trHeight w:hRule="exact" w:val="34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B149C3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9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1D0A15">
        <w:trPr>
          <w:gridAfter w:val="1"/>
          <w:wAfter w:w="10" w:type="dxa"/>
          <w:trHeight w:hRule="exact" w:val="979"/>
        </w:trPr>
        <w:tc>
          <w:tcPr>
            <w:tcW w:w="8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83" w:rsidRDefault="009C5D83" w:rsidP="0067596C">
            <w:pPr>
              <w:shd w:val="clear" w:color="auto" w:fill="FFFFFF"/>
              <w:spacing w:after="0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:rsidR="001D0A15" w:rsidRPr="00377DD8" w:rsidRDefault="001D0A15" w:rsidP="0067596C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3 четверть</w:t>
            </w:r>
          </w:p>
        </w:tc>
      </w:tr>
      <w:tr w:rsidR="001D0A15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1D0A15" w:rsidRPr="00377DD8" w:rsidTr="00617E23">
        <w:trPr>
          <w:gridAfter w:val="1"/>
          <w:wAfter w:w="10" w:type="dxa"/>
          <w:trHeight w:hRule="exact" w:val="438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С.С.Прокофьев. Седьмая симфония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D61693">
        <w:trPr>
          <w:gridAfter w:val="1"/>
          <w:wAfter w:w="10" w:type="dxa"/>
          <w:trHeight w:hRule="exact" w:val="45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617E23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B149C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С.С.Прокофьев.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«Золушка»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gridAfter w:val="1"/>
          <w:wAfter w:w="10" w:type="dxa"/>
          <w:trHeight w:hRule="exact" w:val="451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617E23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B149C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С.С.Прокофьев.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«Ромео и Джульетта»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D0A15" w:rsidRPr="00377DD8" w:rsidTr="00617E23">
        <w:trPr>
          <w:gridAfter w:val="1"/>
          <w:wAfter w:w="10" w:type="dxa"/>
          <w:trHeight w:hRule="exact" w:val="415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Д.Д.Шостакович. Биография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gridAfter w:val="1"/>
          <w:wAfter w:w="10" w:type="dxa"/>
          <w:trHeight w:hRule="exact" w:val="421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617E23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Д.Д.Шостакович. </w:t>
            </w:r>
            <w:r w:rsidR="001D0A15"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Седьмая симфония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D0A15" w:rsidRPr="00377DD8" w:rsidTr="00617E23">
        <w:trPr>
          <w:gridAfter w:val="1"/>
          <w:wAfter w:w="10" w:type="dxa"/>
          <w:trHeight w:hRule="exact" w:val="42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А.И.Хачатурян. Творческий путь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1D0A15" w:rsidRPr="00377DD8" w:rsidTr="00617E23">
        <w:trPr>
          <w:gridAfter w:val="1"/>
          <w:wAfter w:w="10" w:type="dxa"/>
          <w:trHeight w:hRule="exact" w:val="43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Г.В.Свиридов. Творческий путь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A15" w:rsidRPr="00377DD8" w:rsidRDefault="001D0A15" w:rsidP="00802BC1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8B7FD5" w:rsidRPr="00377DD8" w:rsidTr="00617E23">
        <w:trPr>
          <w:gridAfter w:val="1"/>
          <w:wAfter w:w="10" w:type="dxa"/>
          <w:trHeight w:hRule="exact" w:val="43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8B7FD5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60-годы ХХ века, творчество Р.К.Щедрина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711059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8B7FD5" w:rsidRPr="00377DD8" w:rsidTr="001D0A15">
        <w:trPr>
          <w:gridAfter w:val="1"/>
          <w:wAfter w:w="10" w:type="dxa"/>
          <w:trHeight w:hRule="exact" w:val="32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67596C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802BC1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8B7FD5" w:rsidRPr="00377DD8" w:rsidTr="001D0A15">
        <w:trPr>
          <w:gridAfter w:val="1"/>
          <w:wAfter w:w="10" w:type="dxa"/>
          <w:trHeight w:hRule="exact" w:val="979"/>
        </w:trPr>
        <w:tc>
          <w:tcPr>
            <w:tcW w:w="8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B7FD5" w:rsidRDefault="008B7FD5" w:rsidP="008B7FD5">
            <w:pPr>
              <w:shd w:val="clear" w:color="auto" w:fill="FFFFFF"/>
              <w:spacing w:after="0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</w:pPr>
          </w:p>
          <w:p w:rsidR="008B7FD5" w:rsidRPr="00377DD8" w:rsidRDefault="008B7FD5" w:rsidP="008B7FD5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4 четверть</w:t>
            </w:r>
          </w:p>
        </w:tc>
      </w:tr>
      <w:tr w:rsidR="008B7FD5" w:rsidRPr="00377DD8" w:rsidTr="001D0A15">
        <w:trPr>
          <w:gridAfter w:val="1"/>
          <w:wAfter w:w="10" w:type="dxa"/>
          <w:trHeight w:hRule="exact" w:val="49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802BC1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8B7FD5" w:rsidRPr="00377DD8" w:rsidTr="008B7FD5">
        <w:trPr>
          <w:gridAfter w:val="1"/>
          <w:wAfter w:w="10" w:type="dxa"/>
          <w:trHeight w:hRule="exact" w:val="452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8B7FD5">
            <w:pPr>
              <w:shd w:val="clear" w:color="auto" w:fill="FFFFFF"/>
              <w:ind w:left="565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Творчество А.Г. Шнитке и С. А. Губайдулиной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711059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8B7FD5" w:rsidRPr="00377DD8" w:rsidTr="008B7FD5">
        <w:trPr>
          <w:gridAfter w:val="1"/>
          <w:wAfter w:w="10" w:type="dxa"/>
          <w:trHeight w:hRule="exact" w:val="43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8B7FD5">
            <w:pPr>
              <w:shd w:val="clear" w:color="auto" w:fill="FFFFFF"/>
              <w:ind w:firstLine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Творчество Э. Денисова и  В. Гаврилина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711059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7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8B7FD5" w:rsidRPr="00377DD8" w:rsidTr="008B7FD5">
        <w:trPr>
          <w:gridAfter w:val="1"/>
          <w:wAfter w:w="10" w:type="dxa"/>
          <w:trHeight w:hRule="exact" w:val="849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8B7FD5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ХХ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- 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ХХ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en-US"/>
              </w:rPr>
              <w:t>I</w:t>
            </w:r>
            <w:r w:rsidRPr="00377D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век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 Музыка и театр: Мюзикл,      Рок-опера. Л. Бернстайн "Вестсайдская история"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Pr="00377DD8" w:rsidRDefault="008B7FD5" w:rsidP="00711059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8B7FD5" w:rsidRPr="00377DD8" w:rsidTr="001D0A15">
        <w:trPr>
          <w:gridAfter w:val="1"/>
          <w:wAfter w:w="10" w:type="dxa"/>
          <w:trHeight w:hRule="exact" w:val="811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Default="008B7FD5" w:rsidP="008B7FD5">
            <w:pPr>
              <w:shd w:val="clear" w:color="auto" w:fill="FFFFFF"/>
              <w:ind w:left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Э.Л.Уэббер "Иисус Христос суперзвезда", А. Рыбников " Юнона и Авось".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Default="008B7FD5" w:rsidP="00711059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  <w:tr w:rsidR="008B7FD5" w:rsidRPr="00377DD8" w:rsidTr="008B7FD5">
        <w:trPr>
          <w:gridAfter w:val="1"/>
          <w:wAfter w:w="10" w:type="dxa"/>
          <w:trHeight w:hRule="exact" w:val="47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Default="008B7FD5" w:rsidP="008B7FD5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Повторение пройденного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FD5" w:rsidRDefault="00AB6FC7" w:rsidP="00711059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B6FC7" w:rsidRPr="00377DD8" w:rsidTr="00617E23">
        <w:trPr>
          <w:gridAfter w:val="1"/>
          <w:wAfter w:w="10" w:type="dxa"/>
          <w:trHeight w:hRule="exact" w:val="456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FC7" w:rsidRPr="00711059" w:rsidRDefault="00AB6FC7" w:rsidP="00711059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7110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Резервный урок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FC7" w:rsidRPr="00711059" w:rsidRDefault="00AB6FC7" w:rsidP="00711059">
            <w:pPr>
              <w:shd w:val="clear" w:color="auto" w:fill="FFFFFF"/>
              <w:tabs>
                <w:tab w:val="left" w:pos="1395"/>
                <w:tab w:val="center" w:pos="1597"/>
              </w:tabs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1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7110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  <w:t>1,5</w:t>
            </w:r>
          </w:p>
        </w:tc>
      </w:tr>
      <w:tr w:rsidR="00AB6FC7" w:rsidRPr="00377DD8" w:rsidTr="00617E23">
        <w:trPr>
          <w:gridAfter w:val="1"/>
          <w:wAfter w:w="10" w:type="dxa"/>
          <w:trHeight w:hRule="exact" w:val="420"/>
        </w:trPr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FC7" w:rsidRDefault="00AB6FC7" w:rsidP="00711059">
            <w:pPr>
              <w:shd w:val="clear" w:color="auto" w:fill="FFFFFF"/>
              <w:ind w:firstLine="140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Итоговая аттестация (Экзамен)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FC7" w:rsidRDefault="00AB6FC7" w:rsidP="00711059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</w:t>
            </w:r>
          </w:p>
        </w:tc>
      </w:tr>
    </w:tbl>
    <w:p w:rsidR="001D0A15" w:rsidRDefault="001D0A15" w:rsidP="00802BC1">
      <w:pPr>
        <w:ind w:firstLine="567"/>
        <w:rPr>
          <w:rFonts w:ascii="Times New Roman" w:hAnsi="Times New Roman" w:cs="Times New Roman"/>
        </w:rPr>
      </w:pPr>
    </w:p>
    <w:p w:rsidR="00C824D4" w:rsidRPr="00B05CBD" w:rsidRDefault="00C824D4" w:rsidP="00802B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5CBD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III</w:t>
      </w:r>
      <w:r w:rsidR="00B05CBD">
        <w:rPr>
          <w:rFonts w:ascii="Times New Roman" w:hAnsi="Times New Roman" w:cs="Times New Roman"/>
          <w:b/>
          <w:bCs/>
          <w:sz w:val="32"/>
          <w:szCs w:val="32"/>
        </w:rPr>
        <w:t>. Содержание учебного предмета</w:t>
      </w:r>
      <w:r w:rsidRPr="00B05CBD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C824D4" w:rsidRPr="00377DD8" w:rsidRDefault="00C824D4" w:rsidP="00802BC1">
      <w:pPr>
        <w:shd w:val="clear" w:color="auto" w:fill="FFFFFF"/>
        <w:spacing w:before="384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Первый год обучения</w:t>
      </w:r>
    </w:p>
    <w:p w:rsidR="00C824D4" w:rsidRPr="00377DD8" w:rsidRDefault="0056670E" w:rsidP="008B7FD5">
      <w:pPr>
        <w:shd w:val="clear" w:color="auto" w:fill="FFFFFF"/>
        <w:spacing w:before="384" w:after="0" w:line="480" w:lineRule="exac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Основной задачей 1 года обучения музыкальной литературе, тесно связанного с учебным предметом «Слушание музыки», является продолжение развития и совершенствования навыков слушания музыки</w:t>
      </w:r>
      <w:r w:rsidR="00C824D4"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и эмоциональной </w:t>
      </w:r>
      <w:r w:rsidR="00C824D4" w:rsidRPr="00377DD8">
        <w:rPr>
          <w:rFonts w:ascii="Times New Roman" w:hAnsi="Times New Roman" w:cs="Times New Roman"/>
          <w:color w:val="000000"/>
          <w:spacing w:val="13"/>
          <w:sz w:val="28"/>
          <w:szCs w:val="28"/>
        </w:rPr>
        <w:t>отз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>ывчивости на музыку, знакомство</w:t>
      </w:r>
      <w:r w:rsidR="00C824D4" w:rsidRPr="00377DD8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учащихся с основными </w:t>
      </w:r>
      <w:r w:rsidR="00C824D4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музыкальными жанрами, му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зыкальными формами, формирование</w:t>
      </w:r>
      <w:r w:rsidR="00C824D4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 них </w:t>
      </w:r>
      <w:r w:rsidR="00C824D4"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навыки работы с учебником и нотным материалом, умение рассказывать о </w:t>
      </w:r>
      <w:r w:rsidR="00C824D4"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характере музыкального произведения и использованных в нем элементах </w:t>
      </w:r>
      <w:r w:rsidR="00C824D4"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музыкального языка.</w:t>
      </w:r>
    </w:p>
    <w:p w:rsidR="00C824D4" w:rsidRPr="00377DD8" w:rsidRDefault="00C824D4" w:rsidP="008B7FD5">
      <w:pPr>
        <w:shd w:val="clear" w:color="auto" w:fill="FFFFFF"/>
        <w:spacing w:after="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56670E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670E">
        <w:rPr>
          <w:rFonts w:ascii="Times New Roman" w:hAnsi="Times New Roman" w:cs="Times New Roman"/>
          <w:color w:val="000000"/>
          <w:sz w:val="28"/>
          <w:szCs w:val="28"/>
        </w:rPr>
        <w:t>поступивших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в детскую школу искусств в </w:t>
      </w:r>
      <w:r w:rsidRPr="00377DD8">
        <w:rPr>
          <w:rFonts w:ascii="Times New Roman" w:hAnsi="Times New Roman" w:cs="Times New Roman"/>
          <w:color w:val="000000"/>
          <w:spacing w:val="12"/>
          <w:sz w:val="28"/>
          <w:szCs w:val="28"/>
        </w:rPr>
        <w:t>первый класс в возрасте от десяти до двенадцати лет,</w:t>
      </w:r>
      <w:r w:rsidR="00A7611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не имеющих</w:t>
      </w:r>
      <w:r w:rsidR="0056670E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предварительной подготовки по учебному предмету «Слушание музыки»</w:t>
      </w:r>
      <w:r w:rsidRPr="00377DD8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изучение </w:t>
      </w: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музыкальной литературы начинается с 1 класса. </w:t>
      </w:r>
      <w:r w:rsidR="0056670E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этом случае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педагог может уделить большее внимание начальным </w:t>
      </w:r>
      <w:r w:rsidRPr="00377DD8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темам «Музыкальной литературы», посвященным содержанию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музыкальных произведений, выразительным средствам музыки.</w:t>
      </w:r>
    </w:p>
    <w:p w:rsidR="00C824D4" w:rsidRDefault="0056670E" w:rsidP="008B7FD5">
      <w:pPr>
        <w:shd w:val="clear" w:color="auto" w:fill="FFFFFF"/>
        <w:spacing w:line="480" w:lineRule="exact"/>
        <w:ind w:right="5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Обращение к знакомым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темам, связанным с содержанием музыкальных произведений, выразительными средствами музыки, основными музыкальными жанрами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позволяет ввести новые важные понятия, которые успешно осваиваются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возвр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ащении к ним на новом материале, </w:t>
      </w:r>
      <w:r w:rsidR="000273C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даёт возможность </w:t>
      </w:r>
      <w:r w:rsidR="00C824D4"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закрепить знания, полученные детьми на уроках «Слушания </w:t>
      </w:r>
      <w:r w:rsidR="00C824D4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музыки</w:t>
      </w:r>
      <w:r w:rsidR="00EF45CF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», на новом</w:t>
      </w:r>
      <w:r w:rsidR="00C824D4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</w:t>
      </w:r>
      <w:r w:rsidR="00EF45CF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образовательном уровне</w:t>
      </w:r>
      <w:r w:rsidR="00C824D4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 </w:t>
      </w:r>
    </w:p>
    <w:p w:rsidR="00C824D4" w:rsidRPr="00377DD8" w:rsidRDefault="00C824D4" w:rsidP="008B7FD5">
      <w:pPr>
        <w:shd w:val="clear" w:color="auto" w:fill="FFFFFF"/>
        <w:spacing w:after="0"/>
        <w:ind w:right="10" w:firstLine="567"/>
        <w:jc w:val="center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Введение. Место музыки в жизни человека</w:t>
      </w:r>
    </w:p>
    <w:p w:rsidR="008B7FD5" w:rsidRDefault="00C824D4" w:rsidP="008B7FD5">
      <w:pPr>
        <w:shd w:val="clear" w:color="auto" w:fill="FFFFFF"/>
        <w:spacing w:before="82" w:after="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Музыка «серьезная» и «легкая». Музыкальные впечатления учеников -   посещение  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театров, концертов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Понятия «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народная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церковная»,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«камерная», «концертная», «театральная», «эстрадная», «военная» музыка. </w:t>
      </w:r>
    </w:p>
    <w:p w:rsidR="00C824D4" w:rsidRPr="00377DD8" w:rsidRDefault="00C824D4" w:rsidP="008B7FD5">
      <w:pPr>
        <w:shd w:val="clear" w:color="auto" w:fill="FFFFFF"/>
        <w:spacing w:before="82" w:after="0" w:line="480" w:lineRule="exact"/>
        <w:ind w:firstLine="567"/>
        <w:jc w:val="center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Содержание музыкальных произведений</w:t>
      </w:r>
    </w:p>
    <w:p w:rsidR="00C824D4" w:rsidRPr="00377DD8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Воплощение в музыке образов природы, сказочных образов, чувств и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характера человека, различных событий. Содержание музыки столь же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богато, как и содержание других видов искусств, но раскрывается оно с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помощью музыкальных средств. Как работать с нотными примерами в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учебнике музыкальной литературы.</w:t>
      </w:r>
    </w:p>
    <w:p w:rsidR="00C824D4" w:rsidRPr="00377DD8" w:rsidRDefault="00C824D4" w:rsidP="008B7FD5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Прослушивание произведений:</w:t>
      </w:r>
      <w:r w:rsidR="00D61693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П.И.Чайковский «Осенняя песнь» из цикла «Времена года»,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Д.Россини «Буря» из оперы «Севильский цирюльник», 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Н.А.Римский-Корсаков «Три чуда» из оперы «Сказка о царе Салтане»,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«Сеча при Керженце» из оперы «Сказание о невидимом граде Китеже и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деве Февронии»,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М.П.Мусоргский «Балет невылупившихся птенцов», «Тюильрийский сад»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 цикла «Картинки с выставки»,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Р.Шуман «Пьеро», «Арлекин», «Флорестан», «Эвзебий» изцикла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«Карнавал»,</w:t>
      </w:r>
      <w:r w:rsidR="008B7FD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К.Сен-Санс «Кенгуру», «Слон», «Лебедь» из цикла «Карнавал животных», С.С.Прокофьев «Нам не нужна война» из оратории «На страже мира».</w:t>
      </w:r>
    </w:p>
    <w:p w:rsidR="00C824D4" w:rsidRPr="00377DD8" w:rsidRDefault="00C824D4" w:rsidP="00802BC1">
      <w:pPr>
        <w:shd w:val="clear" w:color="auto" w:fill="FFFFFF"/>
        <w:spacing w:before="48"/>
        <w:ind w:right="14" w:firstLine="567"/>
        <w:jc w:val="center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Выразительные средства музыки</w:t>
      </w:r>
    </w:p>
    <w:p w:rsidR="00C824D4" w:rsidRPr="00377DD8" w:rsidRDefault="00C824D4" w:rsidP="008B7FD5">
      <w:pPr>
        <w:shd w:val="clear" w:color="auto" w:fill="FFFFFF"/>
        <w:spacing w:before="86" w:after="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Основные выразительные средства музыкального языка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(повторение). Понятия: мелодия (кантилена, речитатив), лад (мажор, </w:t>
      </w:r>
      <w:r w:rsidRPr="00377DD8">
        <w:rPr>
          <w:rFonts w:ascii="Times New Roman" w:hAnsi="Times New Roman" w:cs="Times New Roman"/>
          <w:color w:val="000000"/>
          <w:spacing w:val="12"/>
          <w:sz w:val="28"/>
          <w:szCs w:val="28"/>
        </w:rPr>
        <w:t>минор, специальные лады - целотонная гамма, гамма Римского-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Корсакова), ритм (понятие ритмическое остинато), темп, гармония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(последовательность аккордов, отдельный аккорд), фактура (унисон,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мелодия и аккомпанемент, полифония, аккордовое изложение), регистр, </w:t>
      </w:r>
      <w:r w:rsidRPr="00377D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тембр.</w:t>
      </w:r>
    </w:p>
    <w:p w:rsidR="00C824D4" w:rsidRPr="00377DD8" w:rsidRDefault="00C824D4" w:rsidP="008B7FD5">
      <w:pPr>
        <w:shd w:val="clear" w:color="auto" w:fill="FFFFFF"/>
        <w:spacing w:after="0" w:line="480" w:lineRule="exact"/>
        <w:ind w:right="48" w:firstLine="567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И.Глинка «Патриотическая песнь», Ф.Шуберт «Липа»,</w:t>
      </w:r>
      <w:r w:rsidR="00D6169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М.И.Глинка Речитатив из арии Сусанина («Иван Сусанин», 4 действие), Ф.Шопен Ноктюрн для фортепиано Ми-бемоль мажор,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С.С.Прокофьев «Сказочка», «Дождь и радуга» из цикла «Детская музыка».</w:t>
      </w:r>
    </w:p>
    <w:p w:rsidR="008B7FD5" w:rsidRDefault="008B7FD5" w:rsidP="00802BC1">
      <w:pPr>
        <w:shd w:val="clear" w:color="auto" w:fill="FFFFFF"/>
        <w:spacing w:before="10" w:line="480" w:lineRule="exact"/>
        <w:ind w:firstLine="567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C824D4" w:rsidRPr="00377DD8" w:rsidRDefault="00C824D4" w:rsidP="00802BC1">
      <w:pPr>
        <w:shd w:val="clear" w:color="auto" w:fill="FFFFFF"/>
        <w:spacing w:before="10" w:line="480" w:lineRule="exact"/>
        <w:ind w:firstLine="567"/>
        <w:jc w:val="center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lastRenderedPageBreak/>
        <w:t>Состав симфонического оркестра</w:t>
      </w:r>
    </w:p>
    <w:p w:rsidR="00C824D4" w:rsidRPr="00377DD8" w:rsidRDefault="00C824D4" w:rsidP="008B7FD5">
      <w:pPr>
        <w:shd w:val="clear" w:color="auto" w:fill="FFFFFF"/>
        <w:spacing w:after="0" w:line="480" w:lineRule="exact"/>
        <w:ind w:right="14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Четыре основные группы инструментов симфонического оркестра.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Принципы записи произведения для оркестра (партитура). Тембры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инструментов.</w:t>
      </w:r>
    </w:p>
    <w:p w:rsidR="00C824D4" w:rsidRPr="00377DD8" w:rsidRDefault="00C824D4" w:rsidP="008B7FD5">
      <w:pPr>
        <w:shd w:val="clear" w:color="auto" w:fill="FFFFFF"/>
        <w:spacing w:after="0" w:line="480" w:lineRule="exact"/>
        <w:ind w:right="48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>С.С.Прокофьев «Петя и волк»,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Б.Бриттен «Вариации и фуга на тему Перселла» («Путеводитель по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оркестру»).</w:t>
      </w:r>
    </w:p>
    <w:p w:rsidR="00C824D4" w:rsidRPr="00377DD8" w:rsidRDefault="00C824D4" w:rsidP="00802BC1">
      <w:pPr>
        <w:shd w:val="clear" w:color="auto" w:fill="FFFFFF"/>
        <w:spacing w:before="14" w:line="480" w:lineRule="exact"/>
        <w:ind w:firstLine="567"/>
        <w:jc w:val="center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Тембры певческих голосов</w:t>
      </w:r>
    </w:p>
    <w:p w:rsidR="00C824D4" w:rsidRPr="00377DD8" w:rsidRDefault="00C824D4" w:rsidP="008B7FD5">
      <w:pPr>
        <w:shd w:val="clear" w:color="auto" w:fill="FFFFFF"/>
        <w:spacing w:after="0"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Голоса певцов-солистов и голоса в хоре. Виды хоров. Различный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состав хора. Тембр певческого голоса и характер героя в музыкальном </w:t>
      </w:r>
      <w:r w:rsidRPr="00377D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спектакле.</w:t>
      </w:r>
    </w:p>
    <w:p w:rsidR="00C824D4" w:rsidRPr="00377DD8" w:rsidRDefault="00C824D4" w:rsidP="008B7FD5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</w:t>
      </w:r>
      <w:r w:rsidR="00EF45CF"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произведений</w:t>
      </w:r>
      <w:r w:rsidR="00EF45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: Н.А.Римский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-Корсаков. Фрагменты из оперы «Садко» (песня </w:t>
      </w:r>
      <w:r w:rsidR="00EF45CF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="00EF45CF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адко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377DD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Колыбельная Волховы, сцена в подводном царстве) или другого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произведения по выбору преподавателя.</w:t>
      </w:r>
    </w:p>
    <w:p w:rsidR="00C824D4" w:rsidRPr="00377DD8" w:rsidRDefault="00C824D4" w:rsidP="008B7FD5">
      <w:pPr>
        <w:shd w:val="clear" w:color="auto" w:fill="FFFFFF"/>
        <w:spacing w:before="53" w:line="360" w:lineRule="auto"/>
        <w:ind w:firstLine="567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Понятие жанра в музыке. Основные жанры - песня, марш, танец</w:t>
      </w:r>
    </w:p>
    <w:p w:rsidR="00C824D4" w:rsidRPr="00377DD8" w:rsidRDefault="00C824D4" w:rsidP="008B7FD5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(повторение)</w:t>
      </w:r>
    </w:p>
    <w:p w:rsidR="00C824D4" w:rsidRPr="00377DD8" w:rsidRDefault="00C824D4" w:rsidP="008B7FD5">
      <w:pPr>
        <w:shd w:val="clear" w:color="auto" w:fill="FFFFFF"/>
        <w:spacing w:after="0"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Понятие о музыкальных жанрах. Вокальные и инструментальные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жанры. Песенность, маршевость, танцевальность.</w:t>
      </w:r>
    </w:p>
    <w:p w:rsidR="00C824D4" w:rsidRPr="00377DD8" w:rsidRDefault="00C824D4" w:rsidP="00802BC1">
      <w:pPr>
        <w:shd w:val="clear" w:color="auto" w:fill="FFFFFF"/>
        <w:spacing w:before="14" w:line="480" w:lineRule="exact"/>
        <w:ind w:firstLine="567"/>
        <w:jc w:val="center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Песня. Куплетная форма в песнях</w:t>
      </w:r>
    </w:p>
    <w:p w:rsidR="00D61693" w:rsidRDefault="00C824D4" w:rsidP="008B7FD5">
      <w:pPr>
        <w:shd w:val="clear" w:color="auto" w:fill="FFFFFF"/>
        <w:spacing w:after="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Причины   популярности   жанра   песни.   Народная   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песня; песня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сочиненная композитором; «авторская» песня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Воплощение различных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чувств, настроений, событий в текстах и музыке песен. Строение песни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(куплетная     форма).     </w:t>
      </w:r>
      <w:r w:rsidR="00EF45CF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Понятия «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запев</w:t>
      </w:r>
      <w:r w:rsidR="00EF45CF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», «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припев</w:t>
      </w:r>
      <w:r w:rsidR="00EF45CF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», «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вступление»,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«заключение», «проигрыш», «вокализ», «а капелла». </w:t>
      </w:r>
    </w:p>
    <w:p w:rsidR="00C824D4" w:rsidRPr="00377DD8" w:rsidRDefault="00C824D4" w:rsidP="008B7FD5">
      <w:pPr>
        <w:shd w:val="clear" w:color="auto" w:fill="FFFFFF"/>
        <w:spacing w:after="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</w:t>
      </w:r>
      <w:r w:rsidR="00EF45CF"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произведений</w:t>
      </w:r>
      <w:r w:rsidR="00EF45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EF45CF"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Русская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народная песня «Дубинушка»,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И.О.Дунаевский «Марш веселых ребят», «Моя Москва»,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А.В.Александров «Священная война», Д.Ф.Тухманов «День Победы»,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А.И.Островский «Пусть всегда будет солнце»,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Д.Д.Шостакович «Родина слышит»,</w:t>
      </w:r>
      <w:r w:rsidR="00BA33A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пес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   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современных    </w:t>
      </w:r>
      <w:r w:rsidR="00EF45CF"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композиторов, авторские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песни    по    выбору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преподавателя.</w:t>
      </w:r>
    </w:p>
    <w:p w:rsidR="00C824D4" w:rsidRPr="00377DD8" w:rsidRDefault="00C824D4" w:rsidP="00802BC1">
      <w:pPr>
        <w:shd w:val="clear" w:color="auto" w:fill="FFFFFF"/>
        <w:spacing w:before="379"/>
        <w:ind w:firstLine="567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Марш, танец. Трехчастная форма в маршах и танцах</w:t>
      </w:r>
    </w:p>
    <w:p w:rsidR="00CE528D" w:rsidRDefault="00C824D4" w:rsidP="00802BC1">
      <w:pPr>
        <w:shd w:val="clear" w:color="auto" w:fill="FFFFFF"/>
        <w:spacing w:before="82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Связь музыки с движением. Отличия марша и танца. Разновидности </w:t>
      </w:r>
      <w:r w:rsidRPr="00377DD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марша (торжественные, военно-строевые, спортивные, траурные,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походные, детские, песни-марши). Танец как пластический вид искусства и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как музыкальное произведение. Народное происхождение большинства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танцев. Исторические, бальные, современные танцы. Музыкальные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марша, проявляющиеся в темпе, размере, ритме, фактуре,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музыкальном строении. Характерные музыкальные особенности различных танцев (темп, размер, особенности ритма, аккомпанемента</w:t>
      </w:r>
      <w:r w:rsidR="00EF45CF"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).</w:t>
      </w:r>
      <w:r w:rsidR="00EF45CF"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Понятие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трехчастная форма с репризой (первая часть - основная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тема, середина, реприза).</w:t>
      </w:r>
    </w:p>
    <w:p w:rsidR="008B7FD5" w:rsidRDefault="00C824D4" w:rsidP="008B7FD5">
      <w:pPr>
        <w:shd w:val="clear" w:color="auto" w:fill="FFFFFF"/>
        <w:tabs>
          <w:tab w:val="left" w:pos="9072"/>
        </w:tabs>
        <w:spacing w:after="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9C5D8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С.С.Прокофьев Марш из сборника «Детская музыка»,</w:t>
      </w:r>
      <w:r w:rsidRPr="00377DD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Ф.Мендельсон Песня без слов № 27, «Свадебный марш» из музыки к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комедии В.Шекспира «Сон в летнюю ночь», Д.Верди Марш из оперы «Аида»,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В.П.Соловьев-Седой «Марш нахимовцев»,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П.И.Чайковский Камаринская из «Детского альбома», Трепак из балета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«Щелкунчик»,А.С.Даргомыжский «Малороссийский казачок», А.Г.Рубинштейн «Лезгинка» из оперы «Демон»,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Э.Григ «Норвежский танец» Ля мажор, Л.Боккерини Менуэт,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Д.Скарлатти Гавот,</w:t>
      </w:r>
      <w:r w:rsidR="00D6169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К.Вебер Вальс из оперы «Волшебный стрелок»,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Б.Сметана Полька из оперы «Проданная невеста», Г.Венявский Мазурка для скрипки и фортепиано,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М.К.Огиньский Полонез ля минор, Р.М.Глиэр Чарльстон из балета «Красный мак».</w:t>
      </w:r>
    </w:p>
    <w:p w:rsidR="00C824D4" w:rsidRPr="00377DD8" w:rsidRDefault="00C824D4" w:rsidP="008B7FD5">
      <w:pPr>
        <w:shd w:val="clear" w:color="auto" w:fill="FFFFFF"/>
        <w:tabs>
          <w:tab w:val="left" w:pos="9072"/>
        </w:tabs>
        <w:spacing w:after="0" w:line="360" w:lineRule="auto"/>
        <w:ind w:firstLine="567"/>
        <w:jc w:val="center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Народная песня в произведениях русских композиторов.</w:t>
      </w:r>
    </w:p>
    <w:p w:rsidR="00C824D4" w:rsidRPr="00377DD8" w:rsidRDefault="00C824D4" w:rsidP="008B7FD5">
      <w:pPr>
        <w:shd w:val="clear" w:color="auto" w:fill="FFFFFF"/>
        <w:spacing w:after="0" w:line="360" w:lineRule="auto"/>
        <w:ind w:right="518" w:firstLine="567"/>
        <w:jc w:val="center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Сборники русских народных песен. </w:t>
      </w:r>
      <w:r w:rsidRPr="00377DD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Музыкальные жанры:</w:t>
      </w:r>
      <w:r w:rsidR="008B7FD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вариации, квартет, концерт, сюита</w:t>
      </w:r>
    </w:p>
    <w:p w:rsidR="00C824D4" w:rsidRPr="00377DD8" w:rsidRDefault="00C824D4" w:rsidP="009C5D83">
      <w:pPr>
        <w:shd w:val="clear" w:color="auto" w:fill="FFFFFF"/>
        <w:spacing w:before="91" w:after="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Понятие «музыкальный фольклор» (вокальный и инструментальный),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аранжировка, обработка. Жанры народных песен, сборники народных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песен М.А.Балакирева, Н.А.Римского-Корсакова, П.И.Чайковского.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сборников народных песен. Цитирование народных мелодий в произведениях композиторов, близость музыкального языка русских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композиторов   народной   песне.    Знакомство   с   музыкальной   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формой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вариаций, варьированными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  куплетами.  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Жанры «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квартет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концерт»,</w:t>
      </w:r>
      <w:r w:rsidR="009C5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5"/>
          <w:sz w:val="28"/>
          <w:szCs w:val="28"/>
        </w:rPr>
        <w:t>«сюита».</w:t>
      </w:r>
    </w:p>
    <w:p w:rsidR="00C824D4" w:rsidRPr="00377DD8" w:rsidRDefault="00C824D4" w:rsidP="008B7FD5">
      <w:pPr>
        <w:shd w:val="clear" w:color="auto" w:fill="FFFFFF"/>
        <w:spacing w:after="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="009C5D8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10"/>
          <w:sz w:val="28"/>
          <w:szCs w:val="28"/>
        </w:rPr>
        <w:t>Народные песни «Эй, ухнем», «Как за речкою, да за Дарьею», «Среди</w:t>
      </w:r>
      <w:r w:rsidR="009C5D83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долины ровныя»,</w:t>
      </w:r>
      <w:r w:rsidR="009C5D8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М.И.Глинка   Вариации  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на русскую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  народную  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песню «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Среди   долины</w:t>
      </w:r>
      <w:r w:rsidR="009C5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ровныя»,</w:t>
      </w:r>
      <w:r w:rsidR="009C5D8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.П.Мусоргский Песня Марфы из оперы «Хованщина»,Н.А.Римский-Корсаков Песня Садко с хором из оперы «Садко»,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П.И.Чайковский  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II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часть из Первого струнного квартета, финал Первого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концерта для фортепиано с оркестром,</w:t>
      </w:r>
      <w:r w:rsidR="009C5D8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А.К.Лядов 8 русских народных песен для оркестра.</w:t>
      </w:r>
    </w:p>
    <w:p w:rsidR="00C824D4" w:rsidRPr="00377DD8" w:rsidRDefault="00C824D4" w:rsidP="008B7FD5">
      <w:pPr>
        <w:shd w:val="clear" w:color="auto" w:fill="FFFFFF"/>
        <w:spacing w:after="0"/>
        <w:ind w:firstLine="567"/>
        <w:jc w:val="center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Программно-изобразительная музыка</w:t>
      </w:r>
    </w:p>
    <w:p w:rsidR="00C309F9" w:rsidRDefault="00EF45CF" w:rsidP="00EF45CF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t>Понятия «</w:t>
      </w:r>
      <w:r w:rsidR="00C824D4" w:rsidRPr="00377DD8">
        <w:rPr>
          <w:rFonts w:ascii="Times New Roman" w:hAnsi="Times New Roman" w:cs="Times New Roman"/>
          <w:color w:val="000000"/>
          <w:sz w:val="28"/>
          <w:szCs w:val="28"/>
        </w:rPr>
        <w:t>программная      музыка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C824D4"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звукоизобразительность», </w:t>
      </w:r>
      <w:r w:rsidR="00C824D4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«звукоподражание».   Роль   названия   и   литературного   предисловия   в </w:t>
      </w:r>
      <w:r w:rsidR="00C824D4"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программной музыке. Понятие цикла в музыке. </w:t>
      </w:r>
    </w:p>
    <w:p w:rsidR="00C824D4" w:rsidRDefault="00C824D4" w:rsidP="008B7FD5">
      <w:pPr>
        <w:shd w:val="clear" w:color="auto" w:fill="FFFFFF"/>
        <w:spacing w:before="82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А.К.Лядов «Кикимора» (фрагмент),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Л.</w:t>
      </w:r>
      <w:r w:rsidR="00D61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09F9" w:rsidRPr="00377DD8">
        <w:rPr>
          <w:rFonts w:ascii="Times New Roman" w:hAnsi="Times New Roman" w:cs="Times New Roman"/>
          <w:color w:val="000000"/>
          <w:sz w:val="28"/>
          <w:szCs w:val="28"/>
        </w:rPr>
        <w:t>Ван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Бетховен Симфония №6 «Пасторальная», 2 часть (фрагмент), П.И.Чайковский «На тройке» из цикла «Времена года», </w:t>
      </w:r>
      <w:r w:rsidRPr="00377DD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М.П.Мусоргский «Избушка на курьих ножках» из цикла «Картинки с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выставки»,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С.С.Прокофьев Сюита «Зимний костер»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824D4" w:rsidRPr="00377DD8" w:rsidRDefault="00C824D4" w:rsidP="00802BC1">
      <w:pPr>
        <w:shd w:val="clear" w:color="auto" w:fill="FFFFFF"/>
        <w:spacing w:before="379"/>
        <w:ind w:firstLine="567"/>
        <w:jc w:val="center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Музыка в театре</w:t>
      </w:r>
    </w:p>
    <w:p w:rsidR="00C824D4" w:rsidRPr="00377DD8" w:rsidRDefault="00C824D4" w:rsidP="00802BC1">
      <w:pPr>
        <w:shd w:val="clear" w:color="auto" w:fill="FFFFFF"/>
        <w:spacing w:before="82" w:line="480" w:lineRule="exact"/>
        <w:ind w:firstLine="567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Театр как вид искусства. Театральные жанры. Различная роль музыки в музыкальном и драматическом театре.</w:t>
      </w:r>
    </w:p>
    <w:p w:rsidR="00C824D4" w:rsidRPr="00377DD8" w:rsidRDefault="00C824D4" w:rsidP="00802BC1">
      <w:pPr>
        <w:shd w:val="clear" w:color="auto" w:fill="FFFFFF"/>
        <w:spacing w:before="53"/>
        <w:ind w:firstLine="567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Музыка в драматическом театре</w:t>
      </w:r>
    </w:p>
    <w:p w:rsidR="00A56A80" w:rsidRDefault="00C824D4" w:rsidP="00802BC1">
      <w:pPr>
        <w:shd w:val="clear" w:color="auto" w:fill="FFFFFF"/>
        <w:spacing w:before="82" w:line="480" w:lineRule="exact"/>
        <w:ind w:right="1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Значение музыки в драматическом спектакле. Как создается музыка к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драматическому спектаклю, какие музыкальные жанры могут быть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использованы. Знакомство с произведением Г.Ибсена «Пер Гюнт» и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музыкой Э.Грига к этому спектаклю. Сюиты Э.Грига, составленные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композитором из отдельных номеров музыки к драме. Подробный разбор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пьес первой сюиты и «Песни Сольвейг».</w:t>
      </w:r>
    </w:p>
    <w:p w:rsidR="00C824D4" w:rsidRPr="00377DD8" w:rsidRDefault="00C824D4" w:rsidP="00802BC1">
      <w:pPr>
        <w:shd w:val="clear" w:color="auto" w:fill="FFFFFF"/>
        <w:spacing w:before="82"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Э.Григ «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Утро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», «Смерть Озе», «Танец Анитры», «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В  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пещере горного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короля», «Песня Сольвейг».</w:t>
      </w:r>
    </w:p>
    <w:p w:rsidR="00C824D4" w:rsidRPr="00377DD8" w:rsidRDefault="00C824D4" w:rsidP="00802BC1">
      <w:pPr>
        <w:shd w:val="clear" w:color="auto" w:fill="FFFFFF"/>
        <w:spacing w:before="14" w:line="480" w:lineRule="exact"/>
        <w:ind w:right="10" w:firstLine="567"/>
        <w:jc w:val="center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Балет</w:t>
      </w:r>
    </w:p>
    <w:p w:rsidR="00A56A80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Особенности балета как театрального вида искусств. Значение танца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>и пантомимы в балете. Значение музыки в балете. П.И.Чайковский -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создатель русского классического балета. Балет «Щелкунчик» - сюжет,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содержание, построение балета. Дивертисмент. Подробный разбор Марша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и танцев дивертисмента. Новый инструмент в оркестре - челеста. </w:t>
      </w:r>
    </w:p>
    <w:p w:rsidR="00C824D4" w:rsidRPr="00377DD8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="009C5D8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П.И.Чайковский «Марш», «Арабский танец», «Китайский танец», «Танец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пастушков», «Танец феи Драже» из балета «Щелкунчик»</w:t>
      </w:r>
      <w:r w:rsidR="008B7F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24D4" w:rsidRPr="00377DD8" w:rsidRDefault="00C824D4" w:rsidP="00802BC1">
      <w:pPr>
        <w:shd w:val="clear" w:color="auto" w:fill="FFFFFF"/>
        <w:spacing w:before="14" w:line="480" w:lineRule="exact"/>
        <w:ind w:firstLine="567"/>
        <w:jc w:val="center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Опера</w:t>
      </w:r>
    </w:p>
    <w:p w:rsidR="00C824D4" w:rsidRPr="00377DD8" w:rsidRDefault="00C824D4" w:rsidP="00802BC1">
      <w:pPr>
        <w:shd w:val="clear" w:color="auto" w:fill="FFFFFF"/>
        <w:spacing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Опера как синтетический вид искусства, соединяющий театр и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музыку, пение и танец, игру актеров и сценическое оформление. Ведущая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роль музыки в опере.</w:t>
      </w:r>
    </w:p>
    <w:p w:rsidR="00C824D4" w:rsidRPr="00377DD8" w:rsidRDefault="00C824D4" w:rsidP="00802BC1">
      <w:pPr>
        <w:shd w:val="clear" w:color="auto" w:fill="FFFFFF"/>
        <w:spacing w:before="10" w:line="480" w:lineRule="exact"/>
        <w:ind w:right="14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Содержание оперы, оперные сюжеты: исторические, бытовые,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сказочные, лирические. Понятие «либретто оперы». Структура оперы: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действия, картины. Роль оркестра в опере, значение увертюры. Сольные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номера в опере (разновидности), виды ансамблей, различные составы хора, самостоятельные оркестровые фрагменты.</w:t>
      </w:r>
    </w:p>
    <w:p w:rsidR="00A56A80" w:rsidRDefault="00EF45CF" w:rsidP="00EF45CF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Разбор содержания и построения оперы М.И.Глинки «Руслан и</w:t>
      </w:r>
      <w:r w:rsidR="00C824D4"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824D4"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Людмила».   Разбор   отдельных   номеров   из   оперы.  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Понятия «</w:t>
      </w:r>
      <w:r w:rsidR="00C824D4"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канон», </w:t>
      </w:r>
      <w:r w:rsidR="00C824D4"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«рондо», «речитатив», «ария», «ариозо». </w:t>
      </w:r>
    </w:p>
    <w:p w:rsidR="00C824D4" w:rsidRPr="00377DD8" w:rsidRDefault="00C824D4" w:rsidP="008B7FD5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М.И.Глинка. Фрагменты оперы «Руслан и Людмила»: увертюра, 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вторая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песня Баяна, Сцена похищения Людмилы из 1 д., Ария Фарлафа, Ария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Руслана из 2 д., персидский хор из 3 д., Ария Людмилы, Марш Черномора,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Восточные танцы из 4 д., хор «Ах ты, свет Людмила» из 5 д.</w:t>
      </w:r>
    </w:p>
    <w:p w:rsidR="00C824D4" w:rsidRPr="00377DD8" w:rsidRDefault="00C824D4" w:rsidP="008C51BC">
      <w:pPr>
        <w:shd w:val="clear" w:color="auto" w:fill="FFFFFF"/>
        <w:spacing w:before="485" w:line="485" w:lineRule="exact"/>
        <w:ind w:right="518" w:firstLine="567"/>
        <w:jc w:val="center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«МУЗЫКАЛЬНАЯ ЛИТЕРАТУРА ЗАРУБЕЖНЫХ СТРАН» </w:t>
      </w:r>
      <w:r w:rsidRPr="00377D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(второй и третий годы обучения)</w:t>
      </w:r>
    </w:p>
    <w:p w:rsidR="00C824D4" w:rsidRPr="00377DD8" w:rsidRDefault="00C824D4" w:rsidP="00802BC1">
      <w:pPr>
        <w:shd w:val="clear" w:color="auto" w:fill="FFFFFF"/>
        <w:spacing w:before="47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Второй и третий год обучения музыкальной литературе являются базовыми для формирования у учащихся знаний о музыкальных жанрах и формах. Важной задачей становится развитие исторического мышления: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учащиеся должны представлять себе последовательную смену культурных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эпох, причем не только в мире музыки, но и в других видах искусства.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Главная задача предмета состоит в том, чтобы интересы учеников в итоге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становились шире заданного минимума, чтобы общение с музыкой,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историей, литературой, живописью стали для них необходимостью.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Благодаря увеличению сроков освоения учебного предмета </w:t>
      </w: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«Музыкальная литература», предусмотренному федеральными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государственными требованиями, появляется возможность увеличить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время на изучение «Музыкальной литературы зарубежных стран» - 2-й год обучения и первое полугодие 3-го года обучения. В центре внимания курса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находятся темы «Жизнь и творчество» И.С.Баха, И.Гайдна, В.А.Моцарта,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Л. ван Бетховена, Ф.Шуберта, Ф.Шопена. Каждая из этих тем предполагает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биографией композитора, с особенностями его творческого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наследия, подробный разбор и прослушивание нескольких произведений. В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списке музыкальных произведений также приводятся варианты сочинений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композиторов, данные для более широкого ознакомления, которые можно использовать на биографических уроках или рекомендовать ученикам для самостоятельного прослушивания. Остальные темы курса являются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ознакомительными, в них представлен обзор определенной эпохи и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упомянуты наиболее значительные явления в музыкальной жизни.</w:t>
      </w:r>
    </w:p>
    <w:p w:rsidR="00C824D4" w:rsidRPr="00377DD8" w:rsidRDefault="00C824D4" w:rsidP="00802BC1">
      <w:pPr>
        <w:shd w:val="clear" w:color="auto" w:fill="FFFFFF"/>
        <w:spacing w:before="14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История развития музыки от Древней Греции до эпохи барокко.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Курс начинается с ознакомления учеников с музыкальной культурой </w:t>
      </w:r>
      <w:r w:rsidRPr="00377DD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Древней Греции. История возникновения нотного письма, Гвидо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Аретинский. Изучение сведений о музыке (инструментах, жанрах, формах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и т.д.) Средневековья и Ренессанса.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Для ознакомления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рекомендуется прослушивание небольших фрагментов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>танцевальной и вокальной музыки мастеров эпохи Возрождения (О. ди</w:t>
      </w:r>
      <w:r w:rsidR="00D6169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Лассо, К.Монтеверди, М.Преториус, К.Жанекен и т.д.).</w:t>
      </w:r>
    </w:p>
    <w:p w:rsidR="00C824D4" w:rsidRPr="00377DD8" w:rsidRDefault="00C824D4" w:rsidP="00802BC1">
      <w:pPr>
        <w:shd w:val="clear" w:color="auto" w:fill="FFFFFF"/>
        <w:spacing w:before="14"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 xml:space="preserve">Музыкальная культуры эпохи барокко, итальянская школа.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Значение инструментальной музыки в эпоху барокко. Возникновение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оперы. Краткая характеристика творчества </w:t>
      </w:r>
      <w:r w:rsidR="00C309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Вивальди.</w:t>
      </w:r>
    </w:p>
    <w:p w:rsidR="00C824D4" w:rsidRPr="00377DD8" w:rsidRDefault="00C824D4" w:rsidP="00802BC1">
      <w:pPr>
        <w:shd w:val="clear" w:color="auto" w:fill="FFFFFF"/>
        <w:spacing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Для ознакомления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рекомендуется прослушивание одного из концертов из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цикла «Времена года»</w:t>
      </w:r>
      <w:r w:rsidR="00A56A80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A56A80" w:rsidRDefault="00C824D4" w:rsidP="00802BC1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Иоганн Себастьян Бах.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Жизненный и творческий путь. Работа Баха 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органистом, придворным музыкантом, кантором в разных городах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Германии. Ознакомление с историей Реформации. Специфика устройства органа, клавесина, клавикорда. Принципы использования органной музыки </w:t>
      </w: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 церковной службе. Инвенции. Уникальное учебное пособие для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начинающих исполнителей на клавире Хорошо темперированный клавир -принцип организации цикла. Проблема соотношения прелюдии и фуги. Специфика организации полифонической формы (тема, противосложение,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интермедия и т.д.). Инструментальные сюиты - история формирования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цикла, обязательные и дополнительные танцы.</w:t>
      </w:r>
    </w:p>
    <w:p w:rsidR="00C824D4" w:rsidRPr="00377DD8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</w:t>
      </w:r>
      <w:r w:rsidR="00EF45CF"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произведений</w:t>
      </w:r>
      <w:r w:rsidR="00EF45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EF45CF" w:rsidRPr="00EF45CF">
        <w:rPr>
          <w:rFonts w:ascii="Times New Roman" w:hAnsi="Times New Roman" w:cs="Times New Roman"/>
          <w:iCs/>
          <w:color w:val="000000"/>
          <w:sz w:val="28"/>
          <w:szCs w:val="28"/>
        </w:rPr>
        <w:t>Хоральная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прелюдия фа минор, Токката и фуга ре минор для органа,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Двухголосные инвенции До мажор, Фа мажор,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Прелюдия и фуга до минор из 1 тома ХТК,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Французская сюита до минор.</w:t>
      </w:r>
    </w:p>
    <w:p w:rsidR="00C824D4" w:rsidRPr="00377DD8" w:rsidRDefault="00C824D4" w:rsidP="008B7FD5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D6169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Хоральная прелюдия Ми-бемоль 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ажор,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рехголосная инвенция си минор,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Прелюдия и фуга </w:t>
      </w:r>
      <w:r w:rsidR="00EF45CF">
        <w:rPr>
          <w:rFonts w:ascii="Times New Roman" w:hAnsi="Times New Roman" w:cs="Times New Roman"/>
          <w:color w:val="000000"/>
          <w:sz w:val="28"/>
          <w:szCs w:val="28"/>
        </w:rPr>
        <w:t>до мажор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из 1 тома ХТК,</w:t>
      </w:r>
      <w:r w:rsidR="00D61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Фрагменты сюит, партит, сонат для скрипки и для виолончели соло.</w:t>
      </w:r>
    </w:p>
    <w:p w:rsidR="00C824D4" w:rsidRPr="00377DD8" w:rsidRDefault="00C824D4" w:rsidP="00802BC1">
      <w:pPr>
        <w:shd w:val="clear" w:color="auto" w:fill="FFFFFF"/>
        <w:spacing w:before="10" w:line="360" w:lineRule="auto"/>
        <w:ind w:right="10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 xml:space="preserve">Современники И.С.Баха: Г.Ф.Гендель. </w:t>
      </w:r>
      <w:r w:rsidRPr="00377DD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Краткое изложение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биографии Г.Ф.Генделя. Влияние итальянской школы на его творчество,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основные жанры. Для ознакомления рекомендуется прослушивание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отрывков из оперного наследия Г.Ф.Генделя или его концертов.</w:t>
      </w:r>
    </w:p>
    <w:p w:rsidR="00C824D4" w:rsidRPr="00377DD8" w:rsidRDefault="00C824D4" w:rsidP="00802BC1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Классицизм, возникновение и обновление инструментальных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</w:rPr>
        <w:t xml:space="preserve">жанров и форм, опера. </w:t>
      </w:r>
      <w:r w:rsidRPr="00377DD8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Основные принципы нового стилевого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направления. Сонатный цикл и симфонический цикл, их кардинальное </w:t>
      </w:r>
      <w:r w:rsidRPr="00377DD8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отличие от предшествующих жанров и форм. Переосмысление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драматургии формы произведения. Состав симфонического оркестра. Мангеймская школа. Венские классики. Великая французская революция. 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Французские энциклопедисты. Реформа оперного жанра. Творчество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Х.В.Глюка, суть его реформы - драматизация музыкального спектакля.</w:t>
      </w:r>
    </w:p>
    <w:p w:rsidR="00C824D4" w:rsidRPr="00377DD8" w:rsidRDefault="00C824D4" w:rsidP="00802BC1">
      <w:pPr>
        <w:shd w:val="clear" w:color="auto" w:fill="FFFFFF"/>
        <w:spacing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C309F9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Для ознакомления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рекомендуется прослушивание отрывков из оперы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Глюка «Орфей» (Хор из 1 д., сцена с фуриями из 2 д., ария «Потерял я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Эвридику»)</w:t>
      </w:r>
    </w:p>
    <w:p w:rsidR="00C824D4" w:rsidRDefault="00C824D4" w:rsidP="00802BC1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Йозеф Гайдн.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Жизненный и творческий путь. Вена - «музыкальный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перекресток» Европы. Судьба придворного музыканта. Поездка в Англию.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Ознакомление со спецификой строения сонатно-симфонического цикла на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примере симфонии Ми-бемоль мажор (1 часть - сонатная форма, 2 часть -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двойные вариации, 3 часть - менуэт, финал). Эволюция клавирной музыки.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Строение классической сонаты. Подробный разбор строения и тонального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плана сонатной формы</w:t>
      </w:r>
    </w:p>
    <w:p w:rsidR="00A56A80" w:rsidRDefault="00C824D4" w:rsidP="00802BC1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Симфония Ми-бемоль мажор (все части),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Сонаты Ре мажор и ми минор</w:t>
      </w:r>
      <w:r w:rsidR="00A56A80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D6169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«Прощальная» симфония, финал.</w:t>
      </w:r>
    </w:p>
    <w:p w:rsidR="00C824D4" w:rsidRPr="00377DD8" w:rsidRDefault="00C824D4" w:rsidP="00802BC1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Вольфганг Амадей Моцарт.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Жизненный и творческий путь. «Чудо-</w:t>
      </w:r>
      <w:r w:rsidRPr="00377DD8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ребенок», поездка в Италию, трудности устройства, разрыв с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зальцбургским архиепископом. Венский период жизни и творчества.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жанры творчества. Симфоническое творчество В.А.Моцарта. Лирико-драматический характер симфонии соль-минор. Опера «Свадьба Фигаро» - сравнение с первоисточником Бомарше. Функция увертюры. 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Сольные характеристики главных героев. Клавирное творчество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В.А.Моцарта.</w:t>
      </w:r>
    </w:p>
    <w:p w:rsidR="00A56A80" w:rsidRDefault="00C824D4" w:rsidP="008B7FD5">
      <w:pPr>
        <w:shd w:val="clear" w:color="auto" w:fill="FFFFFF"/>
        <w:spacing w:line="480" w:lineRule="exact"/>
        <w:ind w:right="72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Симфония соль минор (все части),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Опера «Свадьба Фигаро» - увертюра, Ария Фигаро, две арии Керубино,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ария Сюзанны (по выбору преподавателя),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Соната Ля мажор.</w:t>
      </w:r>
    </w:p>
    <w:p w:rsidR="00C824D4" w:rsidRPr="00377DD8" w:rsidRDefault="00C824D4" w:rsidP="008B7FD5">
      <w:pPr>
        <w:shd w:val="clear" w:color="auto" w:fill="FFFFFF"/>
        <w:spacing w:line="480" w:lineRule="exact"/>
        <w:ind w:right="72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D6169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Увертюры к операм «Дон Жуан», «Волшебная флейта»,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«Реквием» - фрагменты</w:t>
      </w:r>
      <w:r w:rsidR="00CE4B25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A56A80" w:rsidRDefault="00C824D4" w:rsidP="00802BC1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Людвиг </w:t>
      </w:r>
      <w:r w:rsidR="00A56A80" w:rsidRPr="00377DD8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Ван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Бетховен.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Жизненный и творческий путь. Юность в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Бонне. Влияние идей Великой французской буржуазной революции на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мировоззрение и творчество Л. Ван Бетховена. Жизнь в Вене. Трагедия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жизни - глухота. Основные жанры творчества. Фортепианные сонаты,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новый стиль пианизма. «Патетическая» соната. Принципы монотематизма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в Симфонии №5 до-минор. Изменение жанра в структуре симфонического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цикла - замена менуэта на скерцо. Программный симфонизм, театральная музыка к драме И.В.Гете «Эгмонт».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Соната №8 «Патетическая»,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№5 до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минор,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Увертюра из музыки к драме И.В.Гете «Эгмонт».</w:t>
      </w:r>
    </w:p>
    <w:p w:rsidR="00C824D4" w:rsidRPr="00377DD8" w:rsidRDefault="00C824D4" w:rsidP="008B7FD5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8B7FD5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Соната для фортепиано №14, 1 ч.,Соната для фортепиано №23, 1ч.,Симфония № 9, финал,Симфония № 6 «Пасторальная».</w:t>
      </w:r>
    </w:p>
    <w:p w:rsidR="00C824D4" w:rsidRPr="00377DD8" w:rsidRDefault="00C824D4" w:rsidP="008B7FD5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 xml:space="preserve">Романтизм в музыке.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Новый стиль, новая философия, условия и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предпосылки возникновения. Новая тематика, новые сюжеты - природа, </w:t>
      </w:r>
      <w:r w:rsidR="00EF45CF"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>фантастика, история, лирика, тема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F45CF"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>одиночества, романтический герой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 w:rsidR="00D6169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Новые жанры - фортепианная и вокальная миниатюра, циклы песен, пьес. </w:t>
      </w: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ознакомления: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Ф.Мендельсон «Песни без слов» (по выбору преподавателя), Концерт для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скрипки с оркестром, 1 часть.</w:t>
      </w:r>
    </w:p>
    <w:p w:rsidR="00A56A80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Франц Шуберт.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Жизненный и творческий путь. Возрастание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значимости вокальной миниатюры в творчестве композиторов-романтиков.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Песни, баллады и вокальные циклы Шуберта, новаторство в соотношении </w:t>
      </w:r>
      <w:r w:rsidRPr="00377DD8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мелодии и сопровождения, внимание к поэтическому тексту,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варьированные куплеты, сквозное строение. Новые фортепианные жанры - экспромты, музыкальные моменты. Новая трактовка симфонического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цикла, специфика песенного тематизма в симфонической музыке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(«Неоконченная» симфония). </w:t>
      </w:r>
    </w:p>
    <w:p w:rsidR="00C824D4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Песни «Маргарита за прялкой», «Лесной царь», «Форель», «Серенада»,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«Аве Мария», песни из циклов «Прекрасная мельничиха», «Зимний путь»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(на усмотрение преподавателя),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Экспромт Ми-бемоль мажор, Музыкальный момент фа минор,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 8 «Неоконченная».</w:t>
      </w:r>
    </w:p>
    <w:p w:rsidR="00C824D4" w:rsidRPr="00377DD8" w:rsidRDefault="00C824D4" w:rsidP="008B7FD5">
      <w:pPr>
        <w:shd w:val="clear" w:color="auto" w:fill="FFFFFF"/>
        <w:spacing w:before="5" w:line="480" w:lineRule="exact"/>
        <w:ind w:right="1613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D6169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Вальс си минор,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Военный марш.</w:t>
      </w:r>
    </w:p>
    <w:p w:rsidR="00D61693" w:rsidRDefault="00C824D4" w:rsidP="008B7FD5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lastRenderedPageBreak/>
        <w:t xml:space="preserve">Фредерик Шопен.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Жизненный и творческий путь. Юность в Польше,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жизнь   в   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Париже, Ф.Шопен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как   выдающийся   пианист.    Специфика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творческого   наследия   -   преобладание   фортепианных   произведений. Национальные «польские» жанры - мазурки и полонезы; разнообразие их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типов.   Прелюдия - новая разновидность фортепианной миниатюры, цикл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прелюдий    Ф.Шопена,    особенности    его    строения.    Новая   трактовка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прикладных, «не</w:t>
      </w:r>
      <w:r w:rsidR="00D6169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концертных» жанров - вальсов, этюдов. Жанр ноктюрна в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фортепианной музыке, родоначальник жанра - Джон Фильд. </w:t>
      </w:r>
    </w:p>
    <w:p w:rsidR="00C824D4" w:rsidRDefault="00C824D4" w:rsidP="008B7FD5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</w:t>
      </w:r>
      <w:r w:rsidR="00EF45CF"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произведений: </w:t>
      </w:r>
      <w:r w:rsidR="00EF45CF" w:rsidRPr="00EF45CF">
        <w:rPr>
          <w:rFonts w:ascii="Times New Roman" w:hAnsi="Times New Roman" w:cs="Times New Roman"/>
          <w:iCs/>
          <w:color w:val="000000"/>
          <w:sz w:val="28"/>
          <w:szCs w:val="28"/>
        </w:rPr>
        <w:t>Мазурки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До мажор, Си-бемоль мажор, ля минор,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Полонез Ля мажор,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Прелюдии ми минор, Ля мажор, до минор,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Вальс до-диез минор,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Этюды Ми мажор и до минор «Революционный»,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Ноктюрн фа минор.</w:t>
      </w:r>
    </w:p>
    <w:p w:rsidR="00C824D4" w:rsidRPr="00377DD8" w:rsidRDefault="00C824D4" w:rsidP="008B7FD5">
      <w:pPr>
        <w:shd w:val="clear" w:color="auto" w:fill="FFFFFF"/>
        <w:spacing w:line="480" w:lineRule="exact"/>
        <w:ind w:right="213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Баллада №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="00AE1C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Ноктюрн Ми-бемоль мажор,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Полонез Ля-бемоль мажор.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Композиторы-романтики первой половины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XIX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века.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Значение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национальных композиторских школ. Творчество (исполнительское и композиторское) Ф.Листа. Р.Шуман - композитор и музыкальный критик. Музыкальное и теоретическое наследие Г.Берлиоза.</w:t>
      </w:r>
    </w:p>
    <w:p w:rsidR="00C824D4" w:rsidRPr="00377DD8" w:rsidRDefault="00C824D4" w:rsidP="00802BC1">
      <w:pPr>
        <w:shd w:val="clear" w:color="auto" w:fill="FFFFFF"/>
        <w:spacing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B5039A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Для ознакомления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предлагается прослушивание рапсодий Ф.Листа,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отрывков из «Фантастической» симфонии Г.Берлиоза, номеров из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«Фантастических пьес» или вокальных циклов Р.Шумана.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Европейская музыка в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en-US"/>
        </w:rPr>
        <w:t>XIX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веке.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Разные пути развития оперного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жанра.   Творчество   Д.Верди   и   Р.Вагнера.   Инструментальная   музыка</w:t>
      </w:r>
      <w:r w:rsidR="00D6169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Германии и Австрии (И.Брамс). Французская композиторская школа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(Ж.Бизе, С.Франк и др.).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AE1CB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Для ознакомления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 прослушивание номеров из опер Д.Верди («Травиата», «Аида», «Риголетто») и Р.Вагнера («Лоэнгрин», «Летучий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голландец», «Валькирия») на усмотрение преподавателя.</w:t>
      </w:r>
    </w:p>
    <w:p w:rsidR="00C824D4" w:rsidRPr="00377DD8" w:rsidRDefault="00C824D4" w:rsidP="00B05CBD">
      <w:pPr>
        <w:shd w:val="clear" w:color="auto" w:fill="FFFFFF"/>
        <w:spacing w:before="494" w:line="480" w:lineRule="exact"/>
        <w:ind w:firstLine="567"/>
        <w:jc w:val="center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 xml:space="preserve">МУЗЫКАЛЬНАЯ ЛИТЕРАТУРА РУССКИХ КОМПОЗИТОРОВ </w:t>
      </w:r>
      <w:r w:rsidRPr="00377D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(третий-четвертый годы обучения)</w:t>
      </w:r>
    </w:p>
    <w:p w:rsidR="00C824D4" w:rsidRPr="00377DD8" w:rsidRDefault="00C824D4" w:rsidP="00802BC1">
      <w:pPr>
        <w:shd w:val="clear" w:color="auto" w:fill="FFFFFF"/>
        <w:spacing w:before="48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Данный раздел учебного предмета «Музыкальная литература»,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посвященный отечественной музыке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XIX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XX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веков, - ключевой в курсе. 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Он имеет как познавательное, так и воспитательное значение для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школьников подросткового возраста. В данной программе изучению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русской музыкальной литературе отводится второе полугодие 6 класса и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весь 7 класс.</w:t>
      </w:r>
    </w:p>
    <w:p w:rsidR="00EC7A9B" w:rsidRDefault="00C824D4" w:rsidP="00802BC1">
      <w:pPr>
        <w:shd w:val="clear" w:color="auto" w:fill="FFFFFF"/>
        <w:spacing w:line="480" w:lineRule="exact"/>
        <w:ind w:right="5" w:firstLine="567"/>
        <w:jc w:val="both"/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Русская церковная музыка, нотация, жанры и формы.</w:t>
      </w:r>
    </w:p>
    <w:p w:rsidR="00C824D4" w:rsidRPr="00377DD8" w:rsidRDefault="00C824D4" w:rsidP="00802BC1">
      <w:pPr>
        <w:shd w:val="clear" w:color="auto" w:fill="FFFFFF"/>
        <w:spacing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Уникальная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история формирования русской культуры в целом и музыкальной в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частности. Особенности нотации (крюки и знамена). Профессиональная музыка - церковная. Приоритет вокального начала.</w:t>
      </w:r>
    </w:p>
    <w:p w:rsidR="00C824D4" w:rsidRPr="00377DD8" w:rsidRDefault="00C824D4" w:rsidP="00802BC1">
      <w:pPr>
        <w:shd w:val="clear" w:color="auto" w:fill="FFFFFF"/>
        <w:spacing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B5039A">
        <w:rPr>
          <w:rFonts w:ascii="Times New Roman" w:hAnsi="Times New Roman" w:cs="Times New Roman"/>
          <w:i/>
          <w:color w:val="000000"/>
          <w:spacing w:val="10"/>
          <w:sz w:val="28"/>
          <w:szCs w:val="28"/>
        </w:rPr>
        <w:t>Для ознакомления</w:t>
      </w:r>
      <w:r w:rsidRPr="00377DD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предлагается прослушивание любых образцов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знаменного распева, примеров раннего многоголосия (стихир, тропарей и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кондаков).</w:t>
      </w:r>
    </w:p>
    <w:p w:rsidR="00EC7A9B" w:rsidRDefault="00C824D4" w:rsidP="00802BC1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Музыкальная культура </w:t>
      </w:r>
      <w:r w:rsidRPr="00377DD8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>XVIII</w:t>
      </w:r>
      <w:r w:rsidRPr="00377DD8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века. Творчество Д.С.Бортнянского, </w:t>
      </w:r>
      <w:r w:rsidRPr="00377DD8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М.С.Березовского</w:t>
      </w:r>
      <w:r w:rsidRPr="00EC7A9B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и других.</w:t>
      </w:r>
    </w:p>
    <w:p w:rsidR="00C824D4" w:rsidRPr="00377DD8" w:rsidRDefault="00C824D4" w:rsidP="00802BC1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Краткий экскурс в историю государства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российского </w:t>
      </w:r>
      <w:r w:rsidRPr="00377DD8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- начала </w:t>
      </w:r>
      <w:r w:rsidRPr="00377DD8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века. Раскол. Реформы Петра Великого. Новые эстетические нормы русской культуры. Жанры канта, партесного концерта. Возрастание роли инструментальной музыки. Возникновение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русской оперы.</w:t>
      </w:r>
    </w:p>
    <w:p w:rsidR="00C824D4" w:rsidRPr="00377DD8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13"/>
          <w:sz w:val="28"/>
          <w:szCs w:val="28"/>
        </w:rPr>
        <w:lastRenderedPageBreak/>
        <w:t xml:space="preserve">Для ознакомления предлагается прослушивание частей хоровых </w:t>
      </w: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концертов, увертюр из опер Д.С.Бортнянского и М.С.Березовского;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русских кантов.</w:t>
      </w:r>
    </w:p>
    <w:p w:rsidR="00474762" w:rsidRDefault="00C824D4" w:rsidP="008B7FD5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Культура начала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>XIX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века. Романсы.  Творчество А.А.Алябьева,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А.Е.Гурилева,    А.Л.Варламова.   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Формирование    традиций    домашнего</w:t>
      </w:r>
      <w:r w:rsidR="00D6169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музицирования.   Романтизм   и   сентиментализм   в   русской   поэзии   и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вокальной музыке. Формирование различных жанров русского романса: 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элегия, русская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песни, баллада, романсы «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о   дальних   странах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», с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использованием танцевальных жанров. </w:t>
      </w:r>
    </w:p>
    <w:p w:rsidR="00C824D4" w:rsidRPr="00377DD8" w:rsidRDefault="00C824D4" w:rsidP="008B7FD5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Прослушивание </w:t>
      </w:r>
      <w:r w:rsidR="00EF45CF"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произведений</w:t>
      </w:r>
      <w:r w:rsidR="00EF45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EF45CF" w:rsidRPr="00EF45CF">
        <w:rPr>
          <w:rFonts w:ascii="Times New Roman" w:hAnsi="Times New Roman" w:cs="Times New Roman"/>
          <w:iCs/>
          <w:color w:val="000000"/>
          <w:sz w:val="28"/>
          <w:szCs w:val="28"/>
        </w:rPr>
        <w:t>А.А.Алябьев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«Соловей</w:t>
      </w:r>
      <w:r w:rsidR="00EF45CF"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»,</w:t>
      </w:r>
      <w:r w:rsidR="00EF45CF"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А.Л.Варламов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«Красный сарафан», «Белеет парус одинокий»,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А.Е.Гурилев «Колокольчик». </w:t>
      </w: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А.А.Алябьев «Иртыш», А.е.Гурилев «Домик-крошечка», другие романсы по выбору преподавателя.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Михаил Иванович Глинка.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Жизненный и творческий путь. Обучение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Италии, Германии. Зарождение русской музыкальной классики. Создание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двух опер. Поездки во Францию, Испанию. Создание одночастных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симфонических программных увертюр. Эпоха Глинки: современники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композитора.</w:t>
      </w:r>
    </w:p>
    <w:p w:rsidR="00C824D4" w:rsidRPr="00377DD8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Опера «Жизнь за царя» или «Иван Сусанин». Общая характеристика;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композиция оперы. Музыкальные характеристики героев: русских и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поляков. Различные виды сольных сцен (ария, каватина, песня, романс). </w:t>
      </w:r>
      <w:r w:rsidRPr="00377DD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Хоровые сцены. Понятия «интродукция», «эпилог». Танцы как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характеристика поляков. Повторяющиеся темы в опере, их смысл и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>значение.</w:t>
      </w:r>
    </w:p>
    <w:p w:rsidR="00C824D4" w:rsidRDefault="00C824D4" w:rsidP="00D61693">
      <w:pPr>
        <w:shd w:val="clear" w:color="auto" w:fill="FFFFFF"/>
        <w:spacing w:line="480" w:lineRule="exact"/>
        <w:ind w:right="1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Романсы Глинки - новое наполнение жанра, превращение романса в 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особый жанр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камерной вокальной миниатюры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  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Роль русской поэзии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EF45C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внимание к поэтическому тексту. Роль фортепианной партии в романсах.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Разнообразие музыкальных форм.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Симфонические    сочинения    Глинки    -    одночастные    программные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симфонические миниатюры. Национальный колорит испанских увертюр.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«Камаринская»: уникальная роль в становлении русской симфонической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школы. «Вальс-фантазия». </w:t>
      </w:r>
    </w:p>
    <w:p w:rsidR="00C824D4" w:rsidRDefault="00C824D4" w:rsidP="0042189F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«Иван Сусанин» («Жизнь за царя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») 1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д.: 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Интродукция, Каватина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и рондо </w:t>
      </w:r>
      <w:r w:rsidRPr="00377DD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Антониды, трио «Не томи, родимый»; 2 д.: Полонез, Краковяк, Вальс,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Мазурка; 3 д.: Песня Вани, сцена Сусанина с поляками, Свадебный хор,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Романс Антониды; 4 д.: ария Сусанина; Эпилог: хор «Славься».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Романсы: «Жаворонок», «Попутная песня», «Я помню чудное мгновенье».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Симфонические произведения: «Камаринская», «Вальс-фантазия».</w:t>
      </w:r>
    </w:p>
    <w:p w:rsidR="00C824D4" w:rsidRPr="00377DD8" w:rsidRDefault="00C824D4" w:rsidP="008B7FD5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D6169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Увертюра к опере «Руслан и Людмила»,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«Арагонская хота».</w:t>
      </w:r>
      <w:r w:rsidR="00D6169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Романсы «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Я  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здесь, Инезилья», «</w:t>
      </w:r>
      <w:r w:rsidR="00EF45C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крови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  горит   огонь    желанья»,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«Венецианская ночь» и др. по выбору преподавателя.</w:t>
      </w:r>
    </w:p>
    <w:p w:rsidR="00D61693" w:rsidRDefault="00C824D4" w:rsidP="0042189F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Александр Сергеевич Даргомыжский.   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Жизненный и творческий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путь.  Значение дружбы с Глинкой. Новые эстетические задачи. Поиск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выразительности музыкального языка, отношение к литературному тексту,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передача в музыке интонаций разговорной речи. Социально-обличительная тематика в вокальных сочинениях. 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Опера в творчестве композитора, особенности музыкального языка в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операх «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Русалка</w:t>
      </w:r>
      <w:r w:rsidR="00EF45CF"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», «Каменный гость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».  Психологизм   образа Мельника,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жанровые хоровые сцены, портретная характеристика Князя. </w:t>
      </w: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Вокальная миниатюра - появление новых жанров и тем (драматическая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песня, сатирические сценки). </w:t>
      </w:r>
    </w:p>
    <w:p w:rsidR="00C824D4" w:rsidRPr="00377DD8" w:rsidRDefault="00C824D4" w:rsidP="0042189F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Вокальные произведения: «Старый капрал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Мне грустно», «Титулярный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советник» «Мне минуло шестнадцать лет».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Опера «Русалка»: ария Мельника из 1 д. и сцена Мельника из 3 д., хор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из 2</w:t>
      </w:r>
      <w:r w:rsidR="00D6169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>д. «Сватушка» и хоры русалок из 3 д., Песня Наташи из 2 д., Каватина</w:t>
      </w:r>
      <w:r w:rsidR="00D61693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Князя из 3 д.</w:t>
      </w:r>
    </w:p>
    <w:p w:rsidR="00C824D4" w:rsidRPr="00377DD8" w:rsidRDefault="00C824D4" w:rsidP="0042189F">
      <w:pPr>
        <w:shd w:val="clear" w:color="auto" w:fill="FFFFFF"/>
        <w:spacing w:before="5" w:line="360" w:lineRule="auto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D6169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="00EF45CF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Романсы и песни «Ночной зефир», «Мельник» и другие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по   выбору</w:t>
      </w:r>
      <w:r w:rsidR="00D6169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преподавателя.</w:t>
      </w:r>
    </w:p>
    <w:p w:rsidR="00C824D4" w:rsidRPr="00377DD8" w:rsidRDefault="00C824D4" w:rsidP="00802BC1">
      <w:pPr>
        <w:shd w:val="clear" w:color="auto" w:fill="FFFFFF"/>
        <w:spacing w:before="14"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 xml:space="preserve">Русская культура 60-х годов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  <w:lang w:val="en-US"/>
        </w:rPr>
        <w:t>XIX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 xml:space="preserve"> века. Деятельность и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творчество М.А.Балакирева.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Общественно-политическая жизнь в 60-е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годы. Расцвет литературы и искусства. «Западники» и славянофилы.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Расцвет русской музыкальной классики во второй половине </w:t>
      </w:r>
      <w:r w:rsidRPr="00377DD8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века, ее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великие представители. Изменения в музыкальной жизни столиц.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Образование РМО, открытие консерваторий, Бесплатная музыкальная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школа. А.Н.Серов и В.В.Стасов, Антон и Николай Рубинштейны,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М.А.Балакирев и «Могучая кучка».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B5039A">
        <w:rPr>
          <w:rFonts w:ascii="Times New Roman" w:hAnsi="Times New Roman" w:cs="Times New Roman"/>
          <w:i/>
          <w:color w:val="000000"/>
          <w:spacing w:val="8"/>
          <w:sz w:val="28"/>
          <w:szCs w:val="28"/>
        </w:rPr>
        <w:t>Для ознакомления</w:t>
      </w: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возможно прослушивание фрагментов оперы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>А.Рубинштейна «Демон», фортепианной фантазии М.А.Балакирева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«Исламей» или других произведений на усмотрение преподавателя.</w:t>
      </w:r>
    </w:p>
    <w:p w:rsidR="00C824D4" w:rsidRPr="00377DD8" w:rsidRDefault="00C824D4" w:rsidP="00802BC1">
      <w:pPr>
        <w:shd w:val="clear" w:color="auto" w:fill="FFFFFF"/>
        <w:spacing w:before="10"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Александр Порфирьевич Бородин. </w:t>
      </w:r>
      <w:r w:rsidRPr="00377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Жизненный и творческий путь.</w:t>
      </w:r>
      <w:r w:rsidR="00D616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Многогранность личности А.П.Бородина. Научная, общественная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деятельность, литературный талант.</w:t>
      </w:r>
    </w:p>
    <w:p w:rsidR="00C824D4" w:rsidRPr="00377DD8" w:rsidRDefault="00C824D4" w:rsidP="00D61693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Опера «Князь Игорь» - центральное произведение композитора.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Композиция оперы. Понятие «пролог», «финал» в опере. Русь и Восток в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музыке оперы. Музыкальные характеристики героев в сольных сценах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(князь Игорь, Галицкий, хан Кончак, Ярославна). Хоровые сцены в опере.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Место и роль «Половецких плясок».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Романсы А.П.Бородина. Глубокая лирика, красочность гармоний. Роль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текста, фортепианной партии.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>Симфоническое  наследие  А.П.Бородина,  формирование  жанра русской</w:t>
      </w:r>
    </w:p>
    <w:p w:rsidR="00C824D4" w:rsidRPr="00377DD8" w:rsidRDefault="00C824D4" w:rsidP="00D61693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симфонии в 60-х годах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XIX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века. «Богатырская» симфония.</w:t>
      </w:r>
    </w:p>
    <w:p w:rsidR="00C824D4" w:rsidRPr="00377DD8" w:rsidRDefault="00C824D4" w:rsidP="0042189F">
      <w:pPr>
        <w:shd w:val="clear" w:color="auto" w:fill="FFFFFF"/>
        <w:spacing w:before="5" w:line="36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Опера «Князь Игорь»: пролог, хор народа «Солнцу красному слава», сцена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затмения; 1 д.: песня Галицкого,    ариозо Ярославны,  хор девушек «Мы к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тебе, княгиня», хор бояр «Мужайся, княгиня», 2 д.: каватина Кончаковны,</w:t>
      </w:r>
      <w:r w:rsidR="00D6169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ария Игоря, ария Кончака, Половецкие пляски, 4 д.:  Плач Ярославны, </w:t>
      </w:r>
      <w:r w:rsidR="00D6169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хор</w:t>
      </w:r>
      <w:r w:rsidR="00D6169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поселян.</w:t>
      </w:r>
      <w:r w:rsidR="00D6169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Романсы «Спящая княжна», «Для берегов Отчизны»,</w:t>
      </w:r>
      <w:r w:rsidR="00D61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№2 «Богатырская».</w:t>
      </w:r>
    </w:p>
    <w:p w:rsidR="00C824D4" w:rsidRPr="00377DD8" w:rsidRDefault="00C824D4" w:rsidP="0042189F">
      <w:pPr>
        <w:shd w:val="clear" w:color="auto" w:fill="FFFFFF"/>
        <w:spacing w:before="5" w:line="240" w:lineRule="auto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D6169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Квартет №2, 3 часть «Ноктюрн».</w:t>
      </w:r>
    </w:p>
    <w:p w:rsidR="00C824D4" w:rsidRPr="00377DD8" w:rsidRDefault="00C824D4" w:rsidP="00802BC1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Модест Петрович Мусоргский. Жизненный и творческий путь.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Социальная направленность, историзм и новаторство творчества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М.П.Мусоргского. Судьба наследия композитора, редакции его сочинений. </w:t>
      </w:r>
      <w:r w:rsidRPr="00377DD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«Борис Годунов», история создания, редакции оперы, сложности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постановки. Идейное содержание оперы. Композиция оперы, сквозное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развитие действия, декламационное начало вокальных партий ряда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персонажей - характерные черты новаторского подхода композитора к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реализации замысла оперы.</w:t>
      </w:r>
    </w:p>
    <w:p w:rsidR="00106E50" w:rsidRDefault="00C824D4" w:rsidP="00D61693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Вокальные произведения М.П.Мусоргского. Продолжение традиций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А.С.Даргомыжского, поиск выразительной речевой интонации. Круг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поэтов, тематика циклов и песен М.П.Мусоргского. («Детская», «Светик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Савишна» и др.).</w:t>
      </w:r>
      <w:r w:rsidR="00D6169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«Картинки    с    выставки»    -   лучшее    инструментальное    произведение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композитора.   История   создания,   особенности   построения,   лейтмотив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цикла. Оркестровая версия М.Равеля.</w:t>
      </w:r>
    </w:p>
    <w:p w:rsidR="00C824D4" w:rsidRPr="00377DD8" w:rsidRDefault="00C824D4" w:rsidP="0042189F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Прослушивание произведений:</w:t>
      </w:r>
      <w:r w:rsidR="00D61693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«Борис Годунов»: оркестровое вступление, пролог 1к.: хор «На кого ты нас покидаешь», сцена с Митюхой, 2 к. целиком, 1 д. 1 к.: монолог Пимена, 1 д.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2 к.: песня Варлаама, 2 д. монолог Бориса, сцена с курантами, 4 д. 1 к.: хор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>«Кормилец-батюшка», сцена с Юродивым, 4 д.3 к.: хор «Расходилась,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разгулялась»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«Картинки     с     выставки»     (возможно     фрагменты     на     усмотрение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преподавателя).</w:t>
      </w:r>
    </w:p>
    <w:p w:rsidR="00C824D4" w:rsidRPr="00377DD8" w:rsidRDefault="00C824D4" w:rsidP="0042189F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Для ознакомления</w:t>
      </w:r>
      <w:r w:rsidR="00D6169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Песни:   «Семинарист»,   «Светик   Савишна»,   «Колыбельная   Еремушке»,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вокальный цикл «Детская»,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симфоническая картина «Ночь на Лысой горе»,вступление к опере «Хованщина» («Рассвет на Москве-реке»).</w:t>
      </w:r>
    </w:p>
    <w:p w:rsidR="00106E50" w:rsidRDefault="00C824D4" w:rsidP="00D61693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Николай Андреевич Римский-Корсаков. Жизненный и творческий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путь.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Многогранность творческой, педагогической и общественной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деятельности Н.А.Римского-Корсакова. Значение оперного жанра в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творчестве композитора. Сказка, история и повседневный быт народа в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операх Н.А.Римского-Корсакова. Опера «Снегурочка», литературный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источник сюжета. Композиция оперы. Пантеизм, сказочность, реальность, обрядовость в опере. Музыкальные характеристики реальных и сказочных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героев. Лейтмотивы в опере.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Симфоническое   творчество   Н</w:t>
      </w:r>
      <w:r w:rsidR="00D61693">
        <w:rPr>
          <w:rFonts w:ascii="Times New Roman" w:hAnsi="Times New Roman" w:cs="Times New Roman"/>
          <w:color w:val="000000"/>
          <w:sz w:val="28"/>
          <w:szCs w:val="28"/>
        </w:rPr>
        <w:t>.А.Римского-Корсакова.   «Шехера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зада»   -</w:t>
      </w:r>
      <w:r w:rsidR="00D61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программный замысел сюиты.  Средства создания восточного колорита.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Лейтмотивы, их развитие. Роль лейттембров. </w:t>
      </w:r>
    </w:p>
    <w:p w:rsidR="00C824D4" w:rsidRDefault="00C824D4" w:rsidP="0042189F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Прослушивание произведений:</w:t>
      </w:r>
      <w:r w:rsidR="00D61693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Опера «Снегурочка». Пролог - вступление, песня и пляска птиц, ария и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ариэтта Снегурочки, Проводы масленицы; 1 д.: 1 и 2 песни Леля, ариозо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Снегурочки; 2 д.: клич Бирючей, шествие царя Берендея, каватина царя </w:t>
      </w: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Берендея; 3 д.: хор «Ай, во поле липенька», пляска скоморохов, третья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песня    Леля,    ариозо    Мизгиря;    4    д.:    сцена    таяния    Снегурочки,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заключительный хор.</w:t>
      </w:r>
      <w:r w:rsidR="00D6169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6169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Симфоническая сюита «Шехера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зада».</w:t>
      </w:r>
    </w:p>
    <w:p w:rsidR="00C824D4" w:rsidRPr="00377DD8" w:rsidRDefault="00C824D4" w:rsidP="0042189F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D6169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Романсы, камерная лирика Н.А.Римского-Корсакова («Не ветер, вея с </w:t>
      </w:r>
      <w:r w:rsidRPr="00377DD8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высоты», «Звонче жаворонка пенье», «Не пой, красавица...») на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усмотрение преподавателя.</w:t>
      </w:r>
    </w:p>
    <w:p w:rsidR="00C824D4" w:rsidRPr="00377DD8" w:rsidRDefault="00C824D4" w:rsidP="00802BC1">
      <w:pPr>
        <w:shd w:val="clear" w:color="auto" w:fill="FFFFFF"/>
        <w:spacing w:before="14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 xml:space="preserve">Петр Ильич Чайковский. Жизненный и творческий путь.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Композитор, музыкальный критик, педагог, дирижер. Признание музыки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Чайковского при жизни композитора во всем мире. Оперы и симфонии как ведущие жанры творчества.</w:t>
      </w:r>
    </w:p>
    <w:p w:rsidR="00C824D4" w:rsidRPr="00377DD8" w:rsidRDefault="00C824D4" w:rsidP="0042189F">
      <w:pPr>
        <w:shd w:val="clear" w:color="auto" w:fill="FFFFFF"/>
        <w:spacing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Первая симфония «Зимние грезы», ее программный замысел. Строение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цикла, особенности сонатной формы 1 части. Использование народной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песни как темы в финале симфонии.</w:t>
      </w:r>
    </w:p>
    <w:p w:rsidR="009D5E9A" w:rsidRDefault="00C824D4" w:rsidP="0042189F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«Евгений Онегин» - «лирические сцены». Литературный источник сюжета,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история    первой    постановки    оперы    силами    студентов    Московской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консерватории. Композиция оперы. Новый тип русской оперы - лирико-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психологический.      Особенности      драматургии,      понятие      «сцена».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Музыкальные характеристики главных героев. Интонационная близость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характеристик Татьяны и Ленского. Темы, связанные с главными героями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оперы, изложение тем в разных картинах. </w:t>
      </w:r>
    </w:p>
    <w:p w:rsidR="00106E50" w:rsidRDefault="00C824D4" w:rsidP="0042189F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№1 «Зимние грезы»,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Опера «Евгений Онегин». 1к.: вступление, дуэт Татьяны и Ольги, хоры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крестьян, ария Ольги, ариозо Ленского «Я люблю вас»; 2 к.: вступление,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сцена письмаТатьяны;3 к.: хор «Девицы, красавицы», ария Онегина, 4 к.: </w:t>
      </w: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вступление, вальс с хором, мазурка и финал, 5 к.: вступление, ария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Ленского, дуэт «Враги», сцена поединка, 6 к.: полонез, ария Гремина,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ариозо Онегина; 7 к.: монолог Татьяны, дуэт «Счастье было так возможно»,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ариозо Онегина «О, не гони, меня ты любишь». </w:t>
      </w:r>
    </w:p>
    <w:p w:rsidR="00C824D4" w:rsidRDefault="00C824D4" w:rsidP="00802BC1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D6169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Увертюра-фантазия «Ромео и Джульетта»,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Симфония № 4, Квартет </w:t>
      </w:r>
      <w:r w:rsidRPr="00377DD8">
        <w:rPr>
          <w:rFonts w:ascii="Times New Roman" w:hAnsi="Times New Roman" w:cs="Times New Roman"/>
          <w:color w:val="000000"/>
          <w:spacing w:val="39"/>
          <w:sz w:val="28"/>
          <w:szCs w:val="28"/>
        </w:rPr>
        <w:t>№1,2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часть,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Концерт для фортепиано с оркестром № 1,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Романсы «День ли царит», «То было раннею весной», «Благословляю вас,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леса» и другие на усмотрение преподавателя.</w:t>
      </w:r>
    </w:p>
    <w:p w:rsidR="00C824D4" w:rsidRPr="00377DD8" w:rsidRDefault="00C824D4" w:rsidP="00802BC1">
      <w:pPr>
        <w:shd w:val="clear" w:color="auto" w:fill="FFFFFF"/>
        <w:spacing w:before="605"/>
        <w:ind w:firstLine="567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ОТЕЧЕСТВЕННАЯ МУЗЫКАЛЬНАЯ ЛИТЕРАТУРА ХХ ВЕКА</w:t>
      </w:r>
    </w:p>
    <w:p w:rsidR="00C824D4" w:rsidRPr="00377DD8" w:rsidRDefault="00C824D4" w:rsidP="00802BC1">
      <w:pPr>
        <w:shd w:val="clear" w:color="auto" w:fill="FFFFFF"/>
        <w:spacing w:before="158"/>
        <w:ind w:firstLine="567"/>
        <w:jc w:val="center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(5 год обучения)</w:t>
      </w:r>
    </w:p>
    <w:p w:rsidR="00C824D4" w:rsidRPr="00377DD8" w:rsidRDefault="00C824D4" w:rsidP="00802BC1">
      <w:pPr>
        <w:shd w:val="clear" w:color="auto" w:fill="FFFFFF"/>
        <w:spacing w:before="509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Пятый год обучения музыкальной литературе является итоговым в музыкальной школе. Его основная задача - при помощи уже имеющихся у </w:t>
      </w:r>
      <w:r w:rsidRPr="00377DD8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учащихся навыков работы с учебником, нотным текстом,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дополнительными источниками информации существенно расширить их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музыкальный кругозор, увеличить объем знаний в области русской и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советской музыкальной культуры, научить подростков ориентироваться в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современном музыкальном мире. При изучении театральных произведений рекомендуется использовать возможности видеозаписи. Необходимо также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знакомить учеников с выдающимися исполнителями современности. Заключительный раздел, посвященный изучению музыки последней трети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двадцатого столетия, является ознакомительным, музыкальные примеры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для прослушивания педагог может отобрать исходя из уровня подготовки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учеников, их интересов, наличия звукозаписей.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Русская культура в конце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XIX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- начале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XX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веков.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«Серебряный век»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русской культуры. Меценаты и музыкально-общественные деятели.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музыкального образования. Связи с отечественным искусством и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литературой. «Мир искусства». Выдающиеся исполнители этого периода.</w:t>
      </w:r>
    </w:p>
    <w:p w:rsidR="00C824D4" w:rsidRPr="00377DD8" w:rsidRDefault="00C824D4" w:rsidP="00802BC1">
      <w:pPr>
        <w:shd w:val="clear" w:color="auto" w:fill="FFFFFF"/>
        <w:spacing w:before="10"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Творчество С.И.Танеева.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Многогранность и своеобразие личности. Вклад С.И.Танеева в музыкальную жизнь Москвы. Творческое и научное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наследие.</w:t>
      </w:r>
    </w:p>
    <w:p w:rsidR="00C824D4" w:rsidRPr="00377DD8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Для ознакомления 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рекомендуется прослушивание кантаты «Иоанн </w:t>
      </w:r>
      <w:r w:rsidRPr="00377DD8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Дамаскин», Симфонии доминор, романсов и хоров по выбору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преподавателя.</w:t>
      </w:r>
    </w:p>
    <w:p w:rsidR="00C824D4" w:rsidRPr="00377DD8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9D5E9A">
        <w:rPr>
          <w:rFonts w:ascii="Times New Roman" w:hAnsi="Times New Roman" w:cs="Times New Roman"/>
          <w:b/>
          <w:i/>
          <w:iCs/>
          <w:color w:val="000000"/>
          <w:spacing w:val="5"/>
          <w:sz w:val="28"/>
          <w:szCs w:val="28"/>
        </w:rPr>
        <w:t>Творчество А.К.Лядова.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Специфика стиля - преобладание малых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форм в фортепианной и симфонической музыке. Преобладание сказочной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тематики в программных произведениях.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lastRenderedPageBreak/>
        <w:t xml:space="preserve">Для ознакомления </w:t>
      </w: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рекомендуется прослушивание симфонических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произведений «Волшебное озеро», «Кикимора», фортепианных пьес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«Музыкальная табакерка», «Про старину».</w:t>
      </w:r>
    </w:p>
    <w:p w:rsidR="00C824D4" w:rsidRDefault="00C824D4" w:rsidP="008B7FD5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E9A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Творчество   А.К.Глазунова</w:t>
      </w:r>
      <w:r w:rsidR="00D61693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 xml:space="preserve"> </w:t>
      </w:r>
      <w:r w:rsidRPr="009D5E9A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.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Общая   характеристика   творчества.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Жанровое     разнообразие     сочинений.     Развитие     традиций     русской симфонической музыки. Жанр балета в творчестве композитора</w:t>
      </w:r>
    </w:p>
    <w:p w:rsidR="00C824D4" w:rsidRPr="00377DD8" w:rsidRDefault="00C824D4" w:rsidP="008B7FD5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рекомендуется прослушивание Симфонии №5, Концерта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скрипки с оркестром, фрагментов балета «Раймонда».</w:t>
      </w:r>
    </w:p>
    <w:p w:rsidR="009D5E9A" w:rsidRDefault="00C824D4" w:rsidP="008B7FD5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E9A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Творчество   С.В.Рахманинова.</w:t>
      </w:r>
      <w:r w:rsidR="00D61693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Биография.   Наследник   традиций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П.И.Чайковского. Русский мелодизм в духовных и светских сочинениях.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С.В.Рахманинов - выдающийся пианист. Обзор творчества. </w:t>
      </w:r>
    </w:p>
    <w:p w:rsidR="009D5E9A" w:rsidRDefault="00C824D4" w:rsidP="0042189F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Концерт № 2 для фортепиано с оркестром, Романсы «Не пой, красавица», «Вешние воды», «Вокализ», Прелюдии до-диез минор, Ре мажор,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Музыкальный момент ми минор.</w:t>
      </w:r>
    </w:p>
    <w:p w:rsidR="00C824D4" w:rsidRPr="00377DD8" w:rsidRDefault="00C824D4" w:rsidP="0042189F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Концерт № 3 для фортепиано с оркестром,Романсы «Сирень», «Здесь хорошо» и другие по выбору преподавателя,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прелюдии,      музыкальные     моменты,      этюды-картины      по      выбору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преподавателя.</w:t>
      </w:r>
    </w:p>
    <w:p w:rsidR="009D5E9A" w:rsidRDefault="00C824D4" w:rsidP="00802BC1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E9A"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</w:rPr>
        <w:t>Творчество А.Н.Скрябина.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Биография. Особенности мировоззрения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отношения к творчеству. Эволюция музыкального языка - гармонии,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ритма, метра, мелодии. Симфонические и фортепианные жанры в музыке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Скрябина. Жанр поэмы. Новая трактовка симфонического оркестра,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состава, особенности тематизма, тембры-символы. </w:t>
      </w:r>
    </w:p>
    <w:p w:rsidR="009D5E9A" w:rsidRDefault="00C824D4" w:rsidP="00802BC1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Прелюдии ор. 11 по выбору преподавателя,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Этюд ре-диез минор ор. 8, 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«Поэма экстаза», Две поэмы ор.32.</w:t>
      </w:r>
    </w:p>
    <w:p w:rsidR="009D5E9A" w:rsidRDefault="00C824D4" w:rsidP="00BC3707">
      <w:pPr>
        <w:shd w:val="clear" w:color="auto" w:fill="FFFFFF"/>
        <w:spacing w:before="10" w:line="480" w:lineRule="exact"/>
        <w:ind w:right="5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lastRenderedPageBreak/>
        <w:t xml:space="preserve">Биография И. Ф. Стравинского, «Русские сезоны».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Многогранность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творческой деятельности Стравинского. Новые стилевые веяния и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композиторские техники. Личность С.П.Дягилева, роль его антрепризы в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развитии и популяризации российской культуры. «Мир искусства». </w:t>
      </w:r>
      <w:r w:rsidRPr="00377DD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Балеты И.Ф.Стравинского: «Жар-птица» и «Петрушка». Значение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сочинений «русского периода», новации в драматургии, хореографии и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музыке балета.</w:t>
      </w:r>
      <w:r w:rsidR="00BC370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Новые   стилевые   веяния   и   композиторские   техники, менявшиеся   на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протяжении творчества И.Ф.</w:t>
      </w:r>
      <w:r w:rsidR="00DF1B9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Стравинского.</w:t>
      </w:r>
    </w:p>
    <w:p w:rsidR="009D5E9A" w:rsidRDefault="00C824D4" w:rsidP="00802BC1">
      <w:pPr>
        <w:shd w:val="clear" w:color="auto" w:fill="FFFFFF"/>
        <w:spacing w:line="480" w:lineRule="exact"/>
        <w:ind w:firstLine="567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D61693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3"/>
          <w:sz w:val="28"/>
          <w:szCs w:val="28"/>
        </w:rPr>
        <w:t>«Петрушка».</w:t>
      </w:r>
    </w:p>
    <w:p w:rsidR="00C824D4" w:rsidRPr="00377DD8" w:rsidRDefault="00C824D4" w:rsidP="00802BC1">
      <w:pPr>
        <w:shd w:val="clear" w:color="auto" w:fill="FFFFFF"/>
        <w:spacing w:line="480" w:lineRule="exact"/>
        <w:ind w:firstLine="567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Фрагменты балетов «Жар-Птица», «Весна священная».</w:t>
      </w:r>
    </w:p>
    <w:p w:rsidR="00C824D4" w:rsidRPr="00377DD8" w:rsidRDefault="00C824D4" w:rsidP="00802BC1">
      <w:pPr>
        <w:shd w:val="clear" w:color="auto" w:fill="FFFFFF"/>
        <w:spacing w:before="10" w:line="480" w:lineRule="exact"/>
        <w:ind w:right="24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Отечественная музыкальная культура 20-30-х годов ХХ века.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Революции в России начала ХХ века. Социально-культурный перелом.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Новые условия бытования музыкальной культуры в 20-40-е годы ХХ века.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Новые жанры и новые темы.</w:t>
      </w:r>
    </w:p>
    <w:p w:rsidR="00C824D4" w:rsidRPr="00377DD8" w:rsidRDefault="00C824D4" w:rsidP="00BC3707">
      <w:pPr>
        <w:shd w:val="clear" w:color="auto" w:fill="FFFFFF"/>
        <w:spacing w:line="480" w:lineRule="exact"/>
        <w:ind w:right="1555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Для ознакомления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возможно прослушивание произведений: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А.В.Мосолов «Завод», В.М.Дешевов «Рельсы», и других на усмотрение преподавателя.</w:t>
      </w:r>
    </w:p>
    <w:p w:rsidR="00C824D4" w:rsidRPr="00377DD8" w:rsidRDefault="00C824D4" w:rsidP="00802BC1">
      <w:pPr>
        <w:shd w:val="clear" w:color="auto" w:fill="FFFFFF"/>
        <w:spacing w:before="14"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Сергей Сергеевич Прокофьев. Жизненный и творческий путь.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Сочетание двух эпох в его творчестве: дореволюционной и советской.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С.С.Прокофьев   -   выдающийся   пианист.   Уникальное   сотрудничество</w:t>
      </w:r>
    </w:p>
    <w:p w:rsidR="00C824D4" w:rsidRPr="00377DD8" w:rsidRDefault="00C824D4" w:rsidP="0042189F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С.С.Прокофьева и С.М.Эйзенштейна. «Александр Невский» - киномузыка,</w:t>
      </w:r>
      <w:r w:rsidR="0073274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переросшая в самостоятельное оркестровое произведение.</w:t>
      </w:r>
      <w:r w:rsidR="0073274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Балеты    С.С.Прокофьева    -    продолжение    реформ    П.И.Чайковского,</w:t>
      </w:r>
      <w:r w:rsidR="0073274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И.Ф.Стравинского. Выбор сюжетов. Лейтмотивы, их роль в симфонизации</w:t>
      </w:r>
      <w:r w:rsidR="0073274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балетной музыки. Постановки, выдающиеся танцовщики </w:t>
      </w:r>
      <w:r w:rsidR="00732743">
        <w:rPr>
          <w:rFonts w:ascii="Times New Roman" w:hAnsi="Times New Roman" w:cs="Times New Roman"/>
          <w:color w:val="000000"/>
          <w:spacing w:val="5"/>
          <w:sz w:val="28"/>
          <w:szCs w:val="28"/>
        </w:rPr>
        <w:t>–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исполнители</w:t>
      </w:r>
      <w:r w:rsidR="0073274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5"/>
          <w:sz w:val="28"/>
          <w:szCs w:val="28"/>
        </w:rPr>
        <w:t>партий.</w:t>
      </w:r>
      <w:r w:rsidR="0073274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Симфоническое    творчество    С.С.Прокофьева.    Седьмая  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симфония    -</w:t>
      </w:r>
      <w:r w:rsidR="0073274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последнее завершенное произведение композитора. Особенности строения</w:t>
      </w:r>
      <w:r w:rsidR="0073274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5"/>
          <w:sz w:val="28"/>
          <w:szCs w:val="28"/>
        </w:rPr>
        <w:t>цикла.</w:t>
      </w:r>
    </w:p>
    <w:p w:rsidR="00C824D4" w:rsidRPr="00377DD8" w:rsidRDefault="00C824D4" w:rsidP="0042189F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Прослушивание произведений</w:t>
      </w:r>
      <w:r w:rsidR="0073274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Пьесы для фортепиано из ор.12 (Гавот, Прелюд, Юмористическое скерцо),</w:t>
      </w:r>
      <w:r w:rsidR="007327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Кантата «Александр Невский»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73274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Балет  «Ромео  и  Джульетта»:   вступление,   1   д.:   «Улица просыпается»,</w:t>
      </w:r>
      <w:r w:rsidR="007327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«Джульетта-девочка»,   «Маски»,   «Танец   рыцарей»,   «Мадригал»;   2   д.:</w:t>
      </w:r>
      <w:r w:rsidR="007327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«Ромео у патера Лоренцо»; 3 д.: «Прощание перед разлукой»,</w:t>
      </w:r>
      <w:r w:rsidR="007327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>Балет «Золушка». 1 д.: «Па-де-шаль», «Золушка», Вальс соль минор; 2 д.:</w:t>
      </w:r>
      <w:r w:rsidR="0073274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Адажио Золушки и Принца; 3 д.: первый галоп Принца,</w:t>
      </w:r>
      <w:r w:rsidR="007327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№7: 1, 2, 3 и 4 части.</w:t>
      </w:r>
    </w:p>
    <w:p w:rsidR="00C824D4" w:rsidRPr="00377DD8" w:rsidRDefault="00C824D4" w:rsidP="0042189F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732743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Кинофильм С.М.Эйзенштейна «Александр Невский»,</w:t>
      </w:r>
      <w:r w:rsidR="007327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Фильм-балет «Ромео и Джульетта» (с Г.Улановой в роли Джульетты),</w:t>
      </w:r>
      <w:r w:rsidR="007327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Марш из оперы «Любовь к трем апельсинам»,</w:t>
      </w:r>
      <w:r w:rsidR="007327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Первый концерт для фортепиано с оркестром.</w:t>
      </w:r>
    </w:p>
    <w:p w:rsidR="00C824D4" w:rsidRDefault="00C824D4" w:rsidP="00802BC1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Дмитрий Дмитриевич Шостакович. Жизненный и творческий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путь.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Гражданская тематика творчества, музыка Д.Д.Шостаковича как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летопись истории страны. Особое значение жанра симфонии, особенности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цикла. Роль камерной музыки в творчестве композитора.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>Седьмая («Ленинградская») симфония. Великая Отечественная война в советской музыке. Подробный разбор первой части (особенности строения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>сонатной формы,  «эпизод нашествия»,  измененная реприза) и краткая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характеристика 2, 3 и 4 частей.</w:t>
      </w:r>
    </w:p>
    <w:p w:rsidR="009D5E9A" w:rsidRDefault="00C824D4" w:rsidP="00BC3707">
      <w:pPr>
        <w:shd w:val="clear" w:color="auto" w:fill="FFFFFF"/>
        <w:spacing w:before="5" w:line="480" w:lineRule="exact"/>
        <w:ind w:firstLine="567"/>
        <w:jc w:val="both"/>
        <w:outlineLvl w:val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D5E9A">
        <w:rPr>
          <w:rFonts w:ascii="Times New Roman" w:hAnsi="Times New Roman" w:cs="Times New Roman"/>
          <w:bCs/>
          <w:i/>
          <w:iCs/>
          <w:color w:val="000000"/>
          <w:spacing w:val="3"/>
          <w:sz w:val="26"/>
          <w:szCs w:val="26"/>
        </w:rPr>
        <w:t>Прослушивание произведений</w:t>
      </w:r>
      <w:r w:rsidR="00732743">
        <w:rPr>
          <w:rFonts w:ascii="Times New Roman" w:hAnsi="Times New Roman" w:cs="Times New Roman"/>
          <w:bCs/>
          <w:i/>
          <w:iCs/>
          <w:color w:val="000000"/>
          <w:spacing w:val="3"/>
          <w:sz w:val="26"/>
          <w:szCs w:val="26"/>
        </w:rPr>
        <w:t xml:space="preserve">: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Симфония </w:t>
      </w:r>
      <w:r w:rsidR="009D5E9A">
        <w:rPr>
          <w:rFonts w:ascii="Times New Roman" w:hAnsi="Times New Roman" w:cs="Times New Roman"/>
          <w:color w:val="000000"/>
          <w:spacing w:val="-1"/>
          <w:sz w:val="28"/>
          <w:szCs w:val="28"/>
        </w:rPr>
        <w:t>№7 До мажор.</w:t>
      </w:r>
    </w:p>
    <w:p w:rsidR="00C824D4" w:rsidRDefault="00C824D4" w:rsidP="00BC3707">
      <w:pPr>
        <w:shd w:val="clear" w:color="auto" w:fill="FFFFFF"/>
        <w:spacing w:before="5" w:line="480" w:lineRule="exact"/>
        <w:ind w:firstLine="567"/>
        <w:jc w:val="both"/>
        <w:outlineLvl w:val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Для ознакомления</w:t>
      </w:r>
      <w:r w:rsidR="00BC3707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Симфония № 5, 1 часть,</w:t>
      </w:r>
      <w:r w:rsidR="0073274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«Песня о встречном»</w:t>
      </w:r>
    </w:p>
    <w:p w:rsidR="00C824D4" w:rsidRPr="00377DD8" w:rsidRDefault="00C824D4" w:rsidP="0042189F">
      <w:pPr>
        <w:shd w:val="clear" w:color="auto" w:fill="FFFFFF"/>
        <w:spacing w:before="10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 xml:space="preserve">Творчество Арама Ильича Хачатуряна. </w:t>
      </w:r>
      <w:r w:rsidRPr="00B5039A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Новое поколение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композиторов Советского Союза. Разнообразное наследие автора.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Национальный колорит творчества. Для ознакомления возможно 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lastRenderedPageBreak/>
        <w:t xml:space="preserve">прослушивание произведений: Концерт для скрипки с оркестром,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фрагменты из балетов «Гаянэ» и «Спартак».</w:t>
      </w:r>
    </w:p>
    <w:p w:rsidR="00C824D4" w:rsidRPr="00377DD8" w:rsidRDefault="00C824D4" w:rsidP="00802BC1">
      <w:pPr>
        <w:shd w:val="clear" w:color="auto" w:fill="FFFFFF"/>
        <w:spacing w:before="5" w:line="480" w:lineRule="exact"/>
        <w:ind w:right="5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 xml:space="preserve">Творчество Георгия Васильевича Свиридова. </w:t>
      </w: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Продолжатель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традиции русской хоровой школы. Особое значение вокальной и хоровой </w:t>
      </w:r>
      <w:r w:rsidRPr="00377D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музыки в творчестве, любовь к русской поэзии, «пушкинская» тема в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музыке Г.В.Свиридова.</w:t>
      </w:r>
    </w:p>
    <w:p w:rsidR="00C824D4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D5E9A">
        <w:rPr>
          <w:rFonts w:ascii="Times New Roman" w:hAnsi="Times New Roman" w:cs="Times New Roman"/>
          <w:i/>
          <w:color w:val="000000"/>
          <w:sz w:val="28"/>
          <w:szCs w:val="28"/>
        </w:rPr>
        <w:t>Для ознакомления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 прослушивание произведений: «Поэма </w:t>
      </w:r>
      <w:r w:rsidRPr="00377DD8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памяти Сергея Есенина» (№№1, 2, 10), «Романс» и «Вальс» из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музыкальных иллюстраций к повести Пушкина «Метель», романсы и хоры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выбору преподавателя («Пушкинский венок», цикл на стихи Р.Бернса 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др.)</w:t>
      </w:r>
    </w:p>
    <w:p w:rsidR="00C824D4" w:rsidRPr="00377DD8" w:rsidRDefault="00C824D4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Шестидесятые годы ХХ века, «оттепель».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Отечественная музыка второй половины ХХ века. Связи процессов музыкального творчества с </w:t>
      </w:r>
      <w:r w:rsidRPr="00377DD8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событиями общественно-политической жизни страны. Общее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о композиторских техниках конца ХХ века. Музыкальные </w:t>
      </w:r>
      <w:r w:rsidRPr="00377DD8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примеры для прослушивания преподаватель может выбрать </w:t>
      </w:r>
      <w:r w:rsidRPr="00377DD8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самостоятельно, исходя из уровня группы, интересов учеников,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>имеющихся записей.</w:t>
      </w:r>
    </w:p>
    <w:p w:rsidR="00C824D4" w:rsidRPr="00377DD8" w:rsidRDefault="00C824D4" w:rsidP="0042189F">
      <w:pPr>
        <w:shd w:val="clear" w:color="auto" w:fill="FFFFFF"/>
        <w:spacing w:before="5" w:line="480" w:lineRule="exact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Творчество  Р.К.Щедрина.   </w:t>
      </w:r>
      <w:r w:rsidRPr="00377D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Краткое   ознакомление   с   биографией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композитора. Прослушивание произведений: Концерт для оркестра «Озорные частушки».</w:t>
      </w:r>
    </w:p>
    <w:p w:rsidR="00C824D4" w:rsidRPr="00377DD8" w:rsidRDefault="00C824D4" w:rsidP="0042189F">
      <w:pPr>
        <w:shd w:val="clear" w:color="auto" w:fill="FFFFFF"/>
        <w:spacing w:before="10"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</w:rPr>
        <w:t xml:space="preserve">Творчество А.Г.Шнитке и С.А.Губайдулиной. </w:t>
      </w:r>
      <w:r w:rsidRPr="00377DD8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Краткое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ознакомление с биографиями композиторов.</w:t>
      </w:r>
    </w:p>
    <w:p w:rsidR="00C824D4" w:rsidRPr="00377DD8" w:rsidRDefault="00C824D4" w:rsidP="0042189F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</w:rPr>
      </w:pPr>
      <w:r w:rsidRPr="009D5E9A">
        <w:rPr>
          <w:rFonts w:ascii="Times New Roman" w:hAnsi="Times New Roman" w:cs="Times New Roman"/>
          <w:i/>
          <w:color w:val="000000"/>
          <w:sz w:val="28"/>
          <w:szCs w:val="28"/>
        </w:rPr>
        <w:t>Для ознакомления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рекомендуется прослушивание произведений: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>А.Г.Шнитке</w:t>
      </w:r>
      <w:r w:rsidR="0073274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Concertogrosso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№1, С.А.Губайдуллина «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Detto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I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» или других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выбору преподавателя.</w:t>
      </w:r>
    </w:p>
    <w:p w:rsidR="00C824D4" w:rsidRPr="00377DD8" w:rsidRDefault="00C824D4" w:rsidP="0042189F">
      <w:pPr>
        <w:shd w:val="clear" w:color="auto" w:fill="FFFFFF"/>
        <w:spacing w:before="5" w:line="480" w:lineRule="exact"/>
        <w:ind w:right="10"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lastRenderedPageBreak/>
        <w:t>Творчество Э.В.</w:t>
      </w:r>
      <w:r w:rsidR="00BC370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Денисова и В.А.</w:t>
      </w:r>
      <w:r w:rsidR="00BC3707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Гаврилина.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Краткое ознакомление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 биографиями композиторов.</w:t>
      </w:r>
    </w:p>
    <w:p w:rsidR="00C824D4" w:rsidRDefault="00C824D4" w:rsidP="0042189F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D5E9A">
        <w:rPr>
          <w:rFonts w:ascii="Times New Roman" w:hAnsi="Times New Roman" w:cs="Times New Roman"/>
          <w:i/>
          <w:color w:val="000000"/>
          <w:sz w:val="28"/>
          <w:szCs w:val="28"/>
        </w:rPr>
        <w:t>Для ознакомления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рекомендуется прослушивание произведений </w:t>
      </w:r>
      <w:r w:rsidRPr="00377DD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Э.В.Денисова «Знаки на белом», фрагментов балета В.А.Гаврилина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«Анюта» или других по выбору преподавателя.</w:t>
      </w:r>
    </w:p>
    <w:p w:rsidR="005203B2" w:rsidRDefault="001D0A15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D0A15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>ХХ - ХХ</w:t>
      </w:r>
      <w:r w:rsidRPr="001D0A15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lang w:val="en-US"/>
        </w:rPr>
        <w:t>I</w:t>
      </w:r>
      <w:r w:rsidRPr="001D0A15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 век. Музыка и театр:Мюзикл,</w:t>
      </w:r>
      <w:r w:rsidR="005203B2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 Рок-опера. </w:t>
      </w:r>
    </w:p>
    <w:p w:rsidR="001D0A15" w:rsidRDefault="002E099B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История зарождения и развития ж</w:t>
      </w:r>
      <w:r w:rsidR="005203B2">
        <w:rPr>
          <w:rFonts w:ascii="Times New Roman" w:hAnsi="Times New Roman" w:cs="Times New Roman"/>
          <w:color w:val="000000"/>
          <w:spacing w:val="-2"/>
          <w:sz w:val="28"/>
          <w:szCs w:val="28"/>
        </w:rPr>
        <w:t>анр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5203B2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Особенности жанра.</w:t>
      </w:r>
      <w:r w:rsidR="0073274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Отечественные и зарубежные композиторы и их первые опыты в создании произведений в данном жанре. </w:t>
      </w:r>
    </w:p>
    <w:p w:rsidR="00B5039A" w:rsidRPr="005203B2" w:rsidRDefault="00B5039A" w:rsidP="00802BC1">
      <w:pPr>
        <w:shd w:val="clear" w:color="auto" w:fill="FFFFFF"/>
        <w:spacing w:line="480" w:lineRule="exact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5039A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Для ознакомления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рекомендуется прослушивание</w:t>
      </w:r>
      <w:r w:rsidR="002E099B" w:rsidRPr="002E099B">
        <w:rPr>
          <w:rFonts w:ascii="Times New Roman" w:hAnsi="Times New Roman" w:cs="Times New Roman"/>
          <w:color w:val="000000"/>
          <w:spacing w:val="-2"/>
          <w:sz w:val="28"/>
          <w:szCs w:val="28"/>
        </w:rPr>
        <w:t>Л. Бернстайн "Вестсайдская история". Э.Л.Уэббер "Иисус Христос суперзвезда", А. Рыбников " Юнона и Авось"</w:t>
      </w:r>
      <w:r w:rsidR="002E099B">
        <w:rPr>
          <w:rFonts w:ascii="Times New Roman" w:hAnsi="Times New Roman" w:cs="Times New Roman"/>
          <w:color w:val="000000"/>
          <w:spacing w:val="-2"/>
          <w:sz w:val="28"/>
          <w:szCs w:val="28"/>
        </w:rPr>
        <w:t>, видеоматериал.</w:t>
      </w:r>
    </w:p>
    <w:p w:rsidR="00C824D4" w:rsidRDefault="00C824D4" w:rsidP="008C51BC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. </w:t>
      </w:r>
      <w:r w:rsidR="008C51BC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Требования к уровню подготовки обучающихся</w:t>
      </w:r>
    </w:p>
    <w:p w:rsidR="00C824D4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 xml:space="preserve">Содержание программы учебного предмета «Музыкальная </w:t>
      </w:r>
      <w:r>
        <w:rPr>
          <w:rFonts w:ascii="Times New Roman" w:hAnsi="Times New Roman" w:cs="Times New Roman"/>
          <w:sz w:val="28"/>
          <w:szCs w:val="28"/>
        </w:rPr>
        <w:t xml:space="preserve">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формируется комплекс историко-музыкальных знаний, вербальных и </w:t>
      </w:r>
      <w:r>
        <w:rPr>
          <w:rFonts w:ascii="Times New Roman" w:hAnsi="Times New Roman" w:cs="Times New Roman"/>
          <w:sz w:val="28"/>
          <w:szCs w:val="28"/>
        </w:rPr>
        <w:t>слуховых навыков.</w:t>
      </w:r>
    </w:p>
    <w:p w:rsidR="00C824D4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обучения является сформированный комплекс знаний,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>
        <w:rPr>
          <w:rFonts w:ascii="Times New Roman" w:hAnsi="Times New Roman" w:cs="Times New Roman"/>
          <w:sz w:val="28"/>
          <w:szCs w:val="28"/>
        </w:rPr>
        <w:t xml:space="preserve">памяти и слуха, музыкального восприятия и мышления, художественного 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вкуса, знания музыкальных стилей, владения профессиональной </w:t>
      </w:r>
      <w:r>
        <w:rPr>
          <w:rFonts w:ascii="Times New Roman" w:hAnsi="Times New Roman" w:cs="Times New Roman"/>
          <w:sz w:val="28"/>
          <w:szCs w:val="28"/>
        </w:rPr>
        <w:t>музыкальной терминологией, определенного исторического кругозора.</w:t>
      </w:r>
    </w:p>
    <w:p w:rsidR="00C824D4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Результатами обучения также являются:</w:t>
      </w:r>
    </w:p>
    <w:p w:rsidR="00C824D4" w:rsidRDefault="00C824D4" w:rsidP="00802BC1">
      <w:pPr>
        <w:pStyle w:val="a7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знание   творческих   биографий   зарубежных   и   отечественных</w:t>
      </w:r>
      <w:r w:rsidR="00A76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композиторов согласно программным требованиям, </w:t>
      </w:r>
      <w:r>
        <w:rPr>
          <w:rFonts w:ascii="Times New Roman" w:hAnsi="Times New Roman" w:cs="Times New Roman"/>
          <w:spacing w:val="2"/>
          <w:sz w:val="28"/>
          <w:szCs w:val="28"/>
        </w:rPr>
        <w:t>музыкальных произведений зарубежных и отечественных композиторов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различных исторических периодов,  стилей, жанров и форм от эпохи </w:t>
      </w:r>
      <w:r>
        <w:rPr>
          <w:rFonts w:ascii="Times New Roman" w:hAnsi="Times New Roman" w:cs="Times New Roman"/>
          <w:spacing w:val="-1"/>
          <w:sz w:val="28"/>
          <w:szCs w:val="28"/>
        </w:rPr>
        <w:t>барокко до современности,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роль и значение музыкального искусства в </w:t>
      </w:r>
      <w:r>
        <w:rPr>
          <w:rFonts w:ascii="Times New Roman" w:hAnsi="Times New Roman" w:cs="Times New Roman"/>
          <w:spacing w:val="-1"/>
          <w:sz w:val="28"/>
          <w:szCs w:val="28"/>
        </w:rPr>
        <w:t>системе культуры, духовно-нравственном развитии человека;</w:t>
      </w:r>
    </w:p>
    <w:p w:rsidR="00C824D4" w:rsidRDefault="00C824D4" w:rsidP="00802BC1">
      <w:pPr>
        <w:pStyle w:val="a7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</w:rPr>
        <w:t>умение в устной и письменной форме излагать свои мысли о</w:t>
      </w:r>
      <w:r>
        <w:rPr>
          <w:rFonts w:ascii="Times New Roman" w:hAnsi="Times New Roman" w:cs="Times New Roman"/>
          <w:spacing w:val="8"/>
          <w:sz w:val="28"/>
          <w:szCs w:val="28"/>
        </w:rPr>
        <w:br/>
      </w:r>
      <w:r>
        <w:rPr>
          <w:rFonts w:ascii="Times New Roman" w:hAnsi="Times New Roman" w:cs="Times New Roman"/>
          <w:spacing w:val="-1"/>
          <w:sz w:val="28"/>
          <w:szCs w:val="28"/>
        </w:rPr>
        <w:t>творчестве композиторов,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определять    на   слух   фрагменты   того    или   иного </w:t>
      </w:r>
      <w:r>
        <w:rPr>
          <w:rFonts w:ascii="Times New Roman" w:hAnsi="Times New Roman" w:cs="Times New Roman"/>
          <w:spacing w:val="-1"/>
          <w:sz w:val="28"/>
          <w:szCs w:val="28"/>
        </w:rPr>
        <w:t>изученного музыкального произведения;</w:t>
      </w:r>
    </w:p>
    <w:p w:rsidR="00C824D4" w:rsidRPr="00FB1E15" w:rsidRDefault="00C824D4" w:rsidP="00802BC1">
      <w:pPr>
        <w:pStyle w:val="a7"/>
        <w:numPr>
          <w:ilvl w:val="0"/>
          <w:numId w:val="3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навыки   по   восприятию   музыкального   произведения,   умение</w:t>
      </w:r>
      <w:r>
        <w:rPr>
          <w:rFonts w:ascii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выражать   его   понимание   и   свое   к   нему   отношение,   обнаруживать </w:t>
      </w:r>
      <w:r>
        <w:rPr>
          <w:rFonts w:ascii="Times New Roman" w:hAnsi="Times New Roman" w:cs="Times New Roman"/>
          <w:spacing w:val="-1"/>
          <w:sz w:val="28"/>
          <w:szCs w:val="28"/>
        </w:rPr>
        <w:t>ассоциативные связи с другими видами искусств.</w:t>
      </w:r>
    </w:p>
    <w:p w:rsidR="00C824D4" w:rsidRDefault="00C824D4" w:rsidP="008C51BC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05CBD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и методы контроля, система оценок</w:t>
      </w:r>
    </w:p>
    <w:p w:rsidR="00C824D4" w:rsidRDefault="00C824D4" w:rsidP="00802BC1">
      <w:pPr>
        <w:pStyle w:val="a7"/>
        <w:numPr>
          <w:ilvl w:val="0"/>
          <w:numId w:val="31"/>
        </w:numPr>
        <w:tabs>
          <w:tab w:val="left" w:pos="56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Аттестация.  </w:t>
      </w:r>
    </w:p>
    <w:p w:rsidR="00C824D4" w:rsidRDefault="00C824D4" w:rsidP="00802BC1">
      <w:pPr>
        <w:pStyle w:val="a7"/>
        <w:tabs>
          <w:tab w:val="left" w:pos="562"/>
        </w:tabs>
        <w:spacing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Цели: </w:t>
      </w:r>
    </w:p>
    <w:p w:rsidR="00C824D4" w:rsidRDefault="00C824D4" w:rsidP="00802BC1">
      <w:pPr>
        <w:tabs>
          <w:tab w:val="left" w:pos="56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уровень освоения обучающимся материала, предусмотренного учебной программой по учебному предмету;</w:t>
      </w:r>
    </w:p>
    <w:p w:rsidR="00C824D4" w:rsidRDefault="00C824D4" w:rsidP="00802BC1">
      <w:pPr>
        <w:tabs>
          <w:tab w:val="left" w:pos="58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оценить умение обучающегося использовать теоретические знания при выполнении практических задач;</w:t>
      </w:r>
    </w:p>
    <w:p w:rsidR="00C824D4" w:rsidRDefault="00C824D4" w:rsidP="00802BC1">
      <w:pPr>
        <w:tabs>
          <w:tab w:val="left" w:pos="58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оценить обоснованность изложения ответа.</w:t>
      </w:r>
    </w:p>
    <w:p w:rsidR="00C824D4" w:rsidRDefault="00C824D4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Виды аттестации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24D4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текущий контроль успеваемости;</w:t>
      </w:r>
    </w:p>
    <w:p w:rsidR="00C824D4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промежуточная аттестация;</w:t>
      </w:r>
    </w:p>
    <w:p w:rsidR="00C824D4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итоговая аттестация обучающихся.</w:t>
      </w:r>
    </w:p>
    <w:p w:rsidR="00C824D4" w:rsidRDefault="00C824D4" w:rsidP="00802BC1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Формы аттестации:</w:t>
      </w:r>
    </w:p>
    <w:p w:rsidR="00C824D4" w:rsidRDefault="00C824D4" w:rsidP="00802BC1">
      <w:pPr>
        <w:pStyle w:val="ab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фронтальный опрос;</w:t>
      </w:r>
    </w:p>
    <w:p w:rsidR="00C824D4" w:rsidRDefault="00C824D4" w:rsidP="00802BC1">
      <w:pPr>
        <w:pStyle w:val="ab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поурочный опрос;</w:t>
      </w:r>
    </w:p>
    <w:p w:rsidR="00C824D4" w:rsidRDefault="00C824D4" w:rsidP="00802BC1">
      <w:pPr>
        <w:pStyle w:val="ab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беглый текущий опрос;</w:t>
      </w:r>
    </w:p>
    <w:p w:rsidR="00C824D4" w:rsidRDefault="00C824D4" w:rsidP="00802BC1">
      <w:pPr>
        <w:pStyle w:val="ab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музыкальная викторина;</w:t>
      </w:r>
    </w:p>
    <w:p w:rsidR="00C824D4" w:rsidRDefault="00C824D4" w:rsidP="00802BC1">
      <w:pPr>
        <w:pStyle w:val="ab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систематическая проверка домашнего задания;</w:t>
      </w:r>
    </w:p>
    <w:p w:rsidR="00C824D4" w:rsidRDefault="00C824D4" w:rsidP="00BC3707">
      <w:pPr>
        <w:pStyle w:val="ab"/>
        <w:spacing w:line="48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самостоятельная работа на закрепление музыкального материала по индивидуальным карточкам;</w:t>
      </w:r>
    </w:p>
    <w:p w:rsidR="00C824D4" w:rsidRDefault="00C824D4" w:rsidP="00802BC1">
      <w:pPr>
        <w:pStyle w:val="ab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зачет;</w:t>
      </w:r>
    </w:p>
    <w:p w:rsidR="00C824D4" w:rsidRDefault="00C824D4" w:rsidP="00802BC1">
      <w:pPr>
        <w:pStyle w:val="ab"/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контрольный урок.</w:t>
      </w:r>
    </w:p>
    <w:p w:rsidR="00C824D4" w:rsidRDefault="00C824D4" w:rsidP="00802BC1">
      <w:pPr>
        <w:widowControl w:val="0"/>
        <w:autoSpaceDE w:val="0"/>
        <w:autoSpaceDN w:val="0"/>
        <w:adjustRightInd w:val="0"/>
        <w:spacing w:line="48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проводится в форме выпускного экзамена.</w:t>
      </w:r>
    </w:p>
    <w:p w:rsidR="00C824D4" w:rsidRDefault="00C824D4" w:rsidP="00802BC1">
      <w:pPr>
        <w:pStyle w:val="ab"/>
        <w:numPr>
          <w:ilvl w:val="0"/>
          <w:numId w:val="31"/>
        </w:num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Критерии оценки:</w:t>
      </w:r>
    </w:p>
    <w:p w:rsidR="0042189F" w:rsidRDefault="0042189F" w:rsidP="0042189F">
      <w:pPr>
        <w:pStyle w:val="ab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5938"/>
      </w:tblGrid>
      <w:tr w:rsidR="0042189F" w:rsidTr="00DF1B9F">
        <w:trPr>
          <w:trHeight w:val="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Оценка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Показатели</w:t>
            </w:r>
          </w:p>
        </w:tc>
      </w:tr>
      <w:tr w:rsidR="0042189F" w:rsidTr="00DF1B9F">
        <w:trPr>
          <w:trHeight w:val="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отлично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</w:t>
            </w:r>
          </w:p>
        </w:tc>
      </w:tr>
      <w:tr w:rsidR="0042189F" w:rsidTr="00DF1B9F">
        <w:trPr>
          <w:trHeight w:val="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отлично с минусом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а) ответ полный; изложение материала логичное, последовательное;</w:t>
            </w:r>
          </w:p>
          <w:p w:rsidR="0042189F" w:rsidRDefault="0042189F" w:rsidP="00DF1B9F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б) учащийся допускают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неточности в терминологии</w:t>
            </w:r>
          </w:p>
        </w:tc>
      </w:tr>
      <w:tr w:rsidR="0042189F" w:rsidTr="00DF1B9F">
        <w:trPr>
          <w:trHeight w:val="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хорошо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правильный, но неполный: дана характеристика содержания музыкального произведения, средств музыкальной выразительности с наводящими(1-2)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вопросами учителя.</w:t>
            </w:r>
          </w:p>
        </w:tc>
      </w:tr>
      <w:tr w:rsidR="0042189F" w:rsidTr="00DF1B9F">
        <w:trPr>
          <w:trHeight w:val="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lastRenderedPageBreak/>
              <w:t>хорошо с минусом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а) ответ полный, но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допускаются некоторые неточности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нарушена логика, последовательность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в его изложении;</w:t>
            </w:r>
          </w:p>
          <w:p w:rsidR="0042189F" w:rsidRDefault="0042189F" w:rsidP="00BC3707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б) учащийся допускают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неточности в терминологии.</w:t>
            </w:r>
          </w:p>
        </w:tc>
      </w:tr>
      <w:tr w:rsidR="0042189F" w:rsidTr="00DF1B9F">
        <w:trPr>
          <w:trHeight w:val="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удовлетворительно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42189F">
            <w:pPr>
              <w:pStyle w:val="ab"/>
              <w:spacing w:line="360" w:lineRule="auto"/>
              <w:ind w:firstLine="56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правильный, но неполный, средства музыкальной выразительности раскрыты недостаточно, допустимы несколько наводящих вопросов учителя.</w:t>
            </w:r>
          </w:p>
        </w:tc>
      </w:tr>
      <w:tr w:rsidR="0042189F" w:rsidTr="00DF1B9F">
        <w:trPr>
          <w:trHeight w:val="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удовлетворительно</w:t>
            </w:r>
          </w:p>
          <w:p w:rsidR="0042189F" w:rsidRDefault="0042189F" w:rsidP="00DF1B9F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с минусом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а) отвечает программный материал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 xml:space="preserve">только по вопросам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преподавателя; </w:t>
            </w:r>
          </w:p>
          <w:p w:rsidR="0042189F" w:rsidRDefault="0042189F" w:rsidP="00DF1B9F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б) использует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 xml:space="preserve">неточные формулировки </w:t>
            </w:r>
          </w:p>
        </w:tc>
      </w:tr>
      <w:tr w:rsidR="0042189F" w:rsidTr="00DF1B9F">
        <w:trPr>
          <w:trHeight w:val="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неудовлетворительно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189F" w:rsidRDefault="0042189F" w:rsidP="00DF1B9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) не знает программный материал; не может ответить на вопросы преподавателя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; </w:t>
            </w:r>
          </w:p>
          <w:p w:rsidR="0042189F" w:rsidRDefault="0042189F" w:rsidP="00DF1B9F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б) учащийся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 xml:space="preserve">не владеют необходимой терминологией </w:t>
            </w:r>
          </w:p>
        </w:tc>
      </w:tr>
    </w:tbl>
    <w:p w:rsidR="0042189F" w:rsidRDefault="0042189F" w:rsidP="00802BC1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3CB" w:rsidRPr="0044794B" w:rsidRDefault="00C824D4" w:rsidP="00802BC1">
      <w:pPr>
        <w:pStyle w:val="a7"/>
        <w:numPr>
          <w:ilvl w:val="0"/>
          <w:numId w:val="3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94B">
        <w:rPr>
          <w:rFonts w:ascii="Times New Roman" w:hAnsi="Times New Roman" w:cs="Times New Roman"/>
          <w:i/>
          <w:iCs/>
          <w:sz w:val="28"/>
          <w:szCs w:val="28"/>
        </w:rPr>
        <w:t>Контрольные требования на разных этапах обучения</w:t>
      </w:r>
      <w:r w:rsidRPr="0044794B">
        <w:rPr>
          <w:rFonts w:ascii="Times New Roman" w:hAnsi="Times New Roman" w:cs="Times New Roman"/>
          <w:sz w:val="28"/>
          <w:szCs w:val="28"/>
        </w:rPr>
        <w:t>.</w:t>
      </w:r>
    </w:p>
    <w:p w:rsidR="000273CB" w:rsidRPr="000273CB" w:rsidRDefault="000273CB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3CB">
        <w:rPr>
          <w:rFonts w:ascii="Times New Roman" w:hAnsi="Times New Roman" w:cs="Times New Roman"/>
          <w:b/>
          <w:i/>
          <w:sz w:val="28"/>
          <w:szCs w:val="28"/>
        </w:rPr>
        <w:t>Текущий</w:t>
      </w:r>
      <w:r w:rsidR="00A761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73CB">
        <w:rPr>
          <w:rFonts w:ascii="Times New Roman" w:hAnsi="Times New Roman" w:cs="Times New Roman"/>
          <w:b/>
          <w:i/>
          <w:sz w:val="28"/>
          <w:szCs w:val="28"/>
        </w:rPr>
        <w:t>контроль</w:t>
      </w:r>
      <w:r w:rsidRPr="000273CB">
        <w:rPr>
          <w:rFonts w:ascii="Times New Roman" w:hAnsi="Times New Roman" w:cs="Times New Roman"/>
          <w:sz w:val="28"/>
          <w:szCs w:val="28"/>
        </w:rPr>
        <w:t xml:space="preserve"> –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 </w:t>
      </w:r>
    </w:p>
    <w:p w:rsidR="000273CB" w:rsidRPr="000273CB" w:rsidRDefault="000273CB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3CB">
        <w:rPr>
          <w:rFonts w:ascii="Times New Roman" w:hAnsi="Times New Roman" w:cs="Times New Roman"/>
          <w:b/>
          <w:i/>
          <w:sz w:val="28"/>
          <w:szCs w:val="28"/>
        </w:rPr>
        <w:t>Формы текущего контроля</w:t>
      </w:r>
      <w:r w:rsidRPr="000273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73CB" w:rsidRPr="000273CB" w:rsidRDefault="000273CB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3CB">
        <w:rPr>
          <w:rFonts w:ascii="Times New Roman" w:hAnsi="Times New Roman" w:cs="Times New Roman"/>
          <w:sz w:val="28"/>
          <w:szCs w:val="28"/>
        </w:rPr>
        <w:t xml:space="preserve">- устный опрос (фронтальный и индивидуальный), </w:t>
      </w:r>
    </w:p>
    <w:p w:rsidR="000273CB" w:rsidRPr="000273CB" w:rsidRDefault="000273CB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3CB">
        <w:rPr>
          <w:rFonts w:ascii="Times New Roman" w:hAnsi="Times New Roman" w:cs="Times New Roman"/>
          <w:sz w:val="28"/>
          <w:szCs w:val="28"/>
        </w:rPr>
        <w:lastRenderedPageBreak/>
        <w:t>- 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0273CB" w:rsidRPr="000273CB" w:rsidRDefault="000273CB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3CB">
        <w:rPr>
          <w:rFonts w:ascii="Times New Roman" w:hAnsi="Times New Roman" w:cs="Times New Roman"/>
          <w:sz w:val="28"/>
          <w:szCs w:val="28"/>
        </w:rPr>
        <w:t xml:space="preserve"> - письменное задание, тест.</w:t>
      </w:r>
    </w:p>
    <w:p w:rsidR="000273CB" w:rsidRPr="000273CB" w:rsidRDefault="000273CB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3CB">
        <w:rPr>
          <w:rFonts w:ascii="Times New Roman" w:hAnsi="Times New Roman" w:cs="Times New Roman"/>
          <w:sz w:val="28"/>
          <w:szCs w:val="28"/>
        </w:rPr>
        <w:t xml:space="preserve">Особой формой текущего контроля является </w:t>
      </w:r>
      <w:r w:rsidRPr="000273CB"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  <w:r w:rsidRPr="000273CB">
        <w:rPr>
          <w:rFonts w:ascii="Times New Roman" w:hAnsi="Times New Roman" w:cs="Times New Roman"/>
          <w:sz w:val="28"/>
          <w:szCs w:val="28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C824D4" w:rsidRDefault="00C824D4" w:rsidP="00802BC1">
      <w:pPr>
        <w:spacing w:line="360" w:lineRule="auto"/>
        <w:ind w:firstLine="567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Требования к контрольному уроку:</w:t>
      </w:r>
    </w:p>
    <w:p w:rsidR="00C824D4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изложение темы в устном или письменном виде;</w:t>
      </w:r>
    </w:p>
    <w:p w:rsidR="00C824D4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тестовые задания;</w:t>
      </w:r>
    </w:p>
    <w:p w:rsidR="00C824D4" w:rsidRDefault="00C824D4" w:rsidP="00BC3707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музыкальная викторина по материалу четверти, полугодия или учебного года;</w:t>
      </w:r>
    </w:p>
    <w:p w:rsidR="00C824D4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умения и навыки изложения темы;</w:t>
      </w:r>
    </w:p>
    <w:p w:rsidR="00C824D4" w:rsidRDefault="00C824D4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делать выводы;</w:t>
      </w:r>
    </w:p>
    <w:p w:rsidR="00C824D4" w:rsidRDefault="00C824D4" w:rsidP="00BC3707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слушательские навыки: аналитические умения, способность выстроить художественный рассказ о музыке и музыкантах.</w:t>
      </w:r>
    </w:p>
    <w:p w:rsidR="000273CB" w:rsidRDefault="000273CB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3CB">
        <w:rPr>
          <w:rFonts w:ascii="Times New Roman" w:hAnsi="Times New Roman" w:cs="Times New Roman"/>
          <w:b/>
          <w:i/>
          <w:sz w:val="28"/>
          <w:szCs w:val="28"/>
        </w:rPr>
        <w:t>Промежуточный</w:t>
      </w:r>
      <w:r w:rsidR="009215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73CB">
        <w:rPr>
          <w:rFonts w:ascii="Times New Roman" w:hAnsi="Times New Roman" w:cs="Times New Roman"/>
          <w:b/>
          <w:i/>
          <w:sz w:val="28"/>
          <w:szCs w:val="28"/>
        </w:rPr>
        <w:t>контроль</w:t>
      </w:r>
      <w:r w:rsidRPr="000273CB">
        <w:rPr>
          <w:rFonts w:ascii="Times New Roman" w:hAnsi="Times New Roman" w:cs="Times New Roman"/>
          <w:sz w:val="28"/>
          <w:szCs w:val="28"/>
        </w:rPr>
        <w:t xml:space="preserve"> – осуществляется в конце каждого учебного года. Может проводиться в форме контрольного урока, зачета. Включает индивидуальный устный опрос или различные виды письменного задания, в том числе, анализ незнакомого произведения. Задания для промежуточного контроля должны охватывать весь объем изученного материала. </w:t>
      </w:r>
    </w:p>
    <w:p w:rsidR="000273CB" w:rsidRDefault="000273CB" w:rsidP="00BC37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определения полноты и глубины знаний обучающихся</w:t>
      </w:r>
      <w:r w:rsidR="00A761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окончании каждого полугодия выставляется итоговая оценка успеваемости на основании текущих отметок.</w:t>
      </w:r>
    </w:p>
    <w:p w:rsidR="000273CB" w:rsidRPr="000273CB" w:rsidRDefault="000273CB" w:rsidP="00BC37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3CB">
        <w:rPr>
          <w:rFonts w:ascii="Times New Roman" w:hAnsi="Times New Roman" w:cs="Times New Roman"/>
          <w:sz w:val="28"/>
          <w:szCs w:val="28"/>
        </w:rPr>
        <w:t>Учебными планами по образовательным программам «Фортепиано», «Струнные инструменты», «Духовые и ударные инструменты» и некоторых других в качестве промежуточной аттестации</w:t>
      </w:r>
      <w:r w:rsidR="001D6323">
        <w:rPr>
          <w:rFonts w:ascii="Times New Roman" w:hAnsi="Times New Roman" w:cs="Times New Roman"/>
          <w:sz w:val="28"/>
          <w:szCs w:val="28"/>
        </w:rPr>
        <w:t xml:space="preserve"> может быть предусмотрен зачёт</w:t>
      </w:r>
      <w:r w:rsidRPr="000273CB">
        <w:rPr>
          <w:rFonts w:ascii="Times New Roman" w:hAnsi="Times New Roman" w:cs="Times New Roman"/>
          <w:sz w:val="28"/>
          <w:szCs w:val="28"/>
        </w:rPr>
        <w:t xml:space="preserve"> по учебному предмету «Музыкальная литература». Его можно проводить как устный экзамен, предполагающий подготовку билетов, или как развернутую письменную работу. </w:t>
      </w:r>
    </w:p>
    <w:p w:rsidR="000273CB" w:rsidRPr="000273CB" w:rsidRDefault="000273CB" w:rsidP="00802BC1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73CB">
        <w:rPr>
          <w:rFonts w:ascii="Times New Roman" w:hAnsi="Times New Roman" w:cs="Times New Roman"/>
          <w:b/>
          <w:i/>
          <w:sz w:val="28"/>
          <w:szCs w:val="28"/>
        </w:rPr>
        <w:t>Итоговый контроль</w:t>
      </w:r>
    </w:p>
    <w:p w:rsidR="000273CB" w:rsidRDefault="000273CB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3CB">
        <w:rPr>
          <w:rFonts w:ascii="Times New Roman" w:hAnsi="Times New Roman" w:cs="Times New Roman"/>
          <w:sz w:val="28"/>
          <w:szCs w:val="28"/>
        </w:rPr>
        <w:t>Итоговый контроль осуществляется в конце 8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C824D4" w:rsidRDefault="00C824D4" w:rsidP="00802BC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C824D4" w:rsidRDefault="00C824D4" w:rsidP="00802BC1">
      <w:pPr>
        <w:widowControl w:val="0"/>
        <w:numPr>
          <w:ilvl w:val="0"/>
          <w:numId w:val="32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C824D4" w:rsidRDefault="00C824D4" w:rsidP="00802BC1">
      <w:pPr>
        <w:widowControl w:val="0"/>
        <w:numPr>
          <w:ilvl w:val="0"/>
          <w:numId w:val="32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профессиональной </w:t>
      </w:r>
      <w:r w:rsidR="00EF45CF">
        <w:rPr>
          <w:rFonts w:ascii="Times New Roman" w:hAnsi="Times New Roman" w:cs="Times New Roman"/>
          <w:sz w:val="28"/>
          <w:szCs w:val="28"/>
        </w:rPr>
        <w:t>терминологии, фортепианного</w:t>
      </w:r>
      <w:r>
        <w:rPr>
          <w:rFonts w:ascii="Times New Roman" w:hAnsi="Times New Roman" w:cs="Times New Roman"/>
          <w:sz w:val="28"/>
          <w:szCs w:val="28"/>
        </w:rPr>
        <w:t xml:space="preserve"> репертуара, в том числе ансамблевого;</w:t>
      </w:r>
    </w:p>
    <w:p w:rsidR="00C824D4" w:rsidRDefault="00C824D4" w:rsidP="00802BC1">
      <w:pPr>
        <w:widowControl w:val="0"/>
        <w:numPr>
          <w:ilvl w:val="0"/>
          <w:numId w:val="32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 </w:t>
      </w:r>
    </w:p>
    <w:p w:rsidR="00C824D4" w:rsidRDefault="00C824D4" w:rsidP="00802BC1">
      <w:pPr>
        <w:widowControl w:val="0"/>
        <w:numPr>
          <w:ilvl w:val="0"/>
          <w:numId w:val="32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определять на слух, записывать, воспроизводить голосом   аккордовые, интервальные и мелодические построения;</w:t>
      </w:r>
    </w:p>
    <w:p w:rsidR="00C824D4" w:rsidRDefault="00C824D4" w:rsidP="00802BC1">
      <w:pPr>
        <w:widowControl w:val="0"/>
        <w:numPr>
          <w:ilvl w:val="0"/>
          <w:numId w:val="32"/>
        </w:numPr>
        <w:tabs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 кругозора в области музыкального искусства и культуры.</w:t>
      </w:r>
    </w:p>
    <w:p w:rsidR="002E6E46" w:rsidRPr="002E6E46" w:rsidRDefault="002E6E46" w:rsidP="00802B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E46">
        <w:rPr>
          <w:rFonts w:ascii="Times New Roman" w:hAnsi="Times New Roman" w:cs="Times New Roman"/>
          <w:sz w:val="28"/>
          <w:szCs w:val="28"/>
        </w:rPr>
        <w:t>Эффективной формой подготовки к итоговому экзамену является коллоквиум. Коллоквиум проводится в устной индивидуальной или мелкогрупповой форме (группы не более 4 человек). Возможно выполнение небольшого письменного задания, например, запись различных музыкальных терминов, названий произведений, фамилий деятелей культуры с целью проверки уровня грамотности и владения профессиональной терминологией у учащихся.</w:t>
      </w:r>
    </w:p>
    <w:p w:rsidR="00C824D4" w:rsidRDefault="002E6E46" w:rsidP="00802BC1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УП.3</w:t>
      </w:r>
      <w:r w:rsidR="00C824D4">
        <w:rPr>
          <w:rFonts w:ascii="Times New Roman" w:hAnsi="Times New Roman" w:cs="Times New Roman"/>
          <w:sz w:val="28"/>
          <w:szCs w:val="28"/>
        </w:rPr>
        <w:t xml:space="preserve"> Музыкальная литература (отечественная и зарубежная) предусматривает проведение для обучающихся консультаций с целью их подготовки к контрольным урокам, зачетам, экзаменам, творческим конкурсам и другим мероприятиям по усмотрению образовательного учреждения. Консультации проводятся в счет резерва учебного времени образовательного учреждения в объеме–10 часов.</w:t>
      </w:r>
    </w:p>
    <w:p w:rsidR="00C824D4" w:rsidRPr="00377DD8" w:rsidRDefault="00C824D4" w:rsidP="00802BC1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</w:t>
      </w:r>
      <w:r w:rsidR="009509CB">
        <w:rPr>
          <w:rFonts w:ascii="Times New Roman" w:hAnsi="Times New Roman" w:cs="Times New Roman"/>
          <w:b/>
          <w:bCs/>
          <w:sz w:val="28"/>
          <w:szCs w:val="28"/>
          <w:u w:val="single"/>
        </w:rPr>
        <w:t>. Методическое обеспечение учебного процесса</w:t>
      </w:r>
    </w:p>
    <w:p w:rsidR="00C824D4" w:rsidRPr="00377DD8" w:rsidRDefault="00C824D4" w:rsidP="00802BC1">
      <w:pPr>
        <w:shd w:val="clear" w:color="auto" w:fill="FFFFFF"/>
        <w:spacing w:before="5" w:line="360" w:lineRule="auto"/>
        <w:ind w:right="197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77DD8">
        <w:rPr>
          <w:rFonts w:ascii="Times New Roman" w:hAnsi="Times New Roman" w:cs="Times New Roman"/>
          <w:spacing w:val="7"/>
          <w:sz w:val="28"/>
          <w:szCs w:val="28"/>
        </w:rPr>
        <w:t xml:space="preserve">Работа на уроках предполагает соединение нескольких видов </w:t>
      </w:r>
      <w:r w:rsidRPr="00377DD8">
        <w:rPr>
          <w:rFonts w:ascii="Times New Roman" w:hAnsi="Times New Roman" w:cs="Times New Roman"/>
          <w:spacing w:val="1"/>
          <w:sz w:val="28"/>
          <w:szCs w:val="28"/>
        </w:rPr>
        <w:t xml:space="preserve">получения информации: рассказ (но не монолог) педагога, разбор и </w:t>
      </w:r>
      <w:r w:rsidRPr="00377DD8">
        <w:rPr>
          <w:rFonts w:ascii="Times New Roman" w:hAnsi="Times New Roman" w:cs="Times New Roman"/>
          <w:sz w:val="28"/>
          <w:szCs w:val="28"/>
        </w:rPr>
        <w:t xml:space="preserve">прослушивание музыкального произведения. Методически оправдано </w:t>
      </w:r>
      <w:r w:rsidRPr="00377DD8">
        <w:rPr>
          <w:rFonts w:ascii="Times New Roman" w:hAnsi="Times New Roman" w:cs="Times New Roman"/>
          <w:spacing w:val="3"/>
          <w:sz w:val="28"/>
          <w:szCs w:val="28"/>
        </w:rPr>
        <w:t xml:space="preserve">постоянное подключение обучающихся к обсуждаемой теме, вовлечение </w:t>
      </w:r>
      <w:r w:rsidRPr="00377DD8">
        <w:rPr>
          <w:rFonts w:ascii="Times New Roman" w:hAnsi="Times New Roman" w:cs="Times New Roman"/>
          <w:sz w:val="28"/>
          <w:szCs w:val="28"/>
        </w:rPr>
        <w:t xml:space="preserve">их   в   активный   диалог.  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Подобный   метод   способствует   осознанному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восприятию   </w:t>
      </w:r>
      <w:r w:rsidR="00EF45CF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информации, что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</w:t>
      </w:r>
      <w:r w:rsidR="00EF45CF"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приводит к формированию устойчивых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7D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знаний. </w:t>
      </w:r>
      <w:r w:rsidRPr="00377DD8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 старших классах целесообразно в пределах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самостоятельной работы предлагать обучающимся ознакомиться с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сочинением в целом, используя возможности Интернета.</w:t>
      </w:r>
    </w:p>
    <w:p w:rsidR="00C824D4" w:rsidRPr="00377DD8" w:rsidRDefault="00C824D4" w:rsidP="00802BC1">
      <w:pPr>
        <w:shd w:val="clear" w:color="auto" w:fill="FFFFFF"/>
        <w:spacing w:before="14" w:line="36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</w:rPr>
        <w:t>Методические рекомендации преподавателям</w:t>
      </w:r>
    </w:p>
    <w:p w:rsidR="00C824D4" w:rsidRPr="00377DD8" w:rsidRDefault="00C824D4" w:rsidP="00802BC1">
      <w:pPr>
        <w:shd w:val="clear" w:color="auto" w:fill="FFFFFF"/>
        <w:spacing w:line="360" w:lineRule="auto"/>
        <w:ind w:right="10" w:firstLine="567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Урок музыкальной литературы, как правило, имеет следующую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структуру: повторение пройденного и проверка самостоятельной работы,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изучение нового материала, закрепление и объяснение домашнего задания.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Огромное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значение имеют разнообразные </w:t>
      </w:r>
      <w:r w:rsidRPr="00377D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словесные методы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(объяснение, поисковая </w:t>
      </w:r>
      <w:r w:rsidRPr="00377D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 закрепляющая беседа, рассказ), </w:t>
      </w:r>
      <w:r w:rsidRPr="00377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наглядные методы.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Помимо традиционной для многих учебных предметов изобразительной и графической наглядности, на музыкальной литературе используется такой специфический метод, как наблюдение за </w:t>
      </w:r>
      <w:r w:rsidRPr="00377DD8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звучащей музыкой по нотам. Использование репродукций,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фотоматериалов, видеозаписей уместно на биографических уроках, при </w:t>
      </w:r>
      <w:r w:rsidRPr="00377D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изучении театральных произведений, при знакомстве с различными 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музыкальными инструментами и оркестровыми составами, и даже для </w:t>
      </w:r>
      <w:r w:rsidRPr="00377D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лучшего понимания некоторых жанров - концерт, квартет, фортепианное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трио. </w:t>
      </w:r>
      <w:r w:rsidR="00EF45CF" w:rsidRPr="00377DD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F45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5CF" w:rsidRPr="00377DD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практическим методам</w:t>
      </w:r>
      <w:r w:rsidRPr="00377D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обучения можно также отнести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прослушивание музыкальных произведений без нотного текста и работу с </w:t>
      </w:r>
      <w:r w:rsidRPr="00377DD8">
        <w:rPr>
          <w:rFonts w:ascii="Times New Roman" w:hAnsi="Times New Roman" w:cs="Times New Roman"/>
          <w:color w:val="000000"/>
          <w:spacing w:val="11"/>
          <w:sz w:val="28"/>
          <w:szCs w:val="28"/>
        </w:rPr>
        <w:t>текстом учебника.</w:t>
      </w:r>
    </w:p>
    <w:p w:rsidR="00C824D4" w:rsidRPr="00377DD8" w:rsidRDefault="00C824D4" w:rsidP="00802BC1">
      <w:pPr>
        <w:shd w:val="clear" w:color="auto" w:fill="FFFFFF"/>
        <w:spacing w:line="36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Рекомендации по организации самостоятельной работы обучающихся</w:t>
      </w:r>
    </w:p>
    <w:p w:rsidR="00C824D4" w:rsidRPr="00377DD8" w:rsidRDefault="00C824D4" w:rsidP="00802BC1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(внеаудиторная) работа составляет 1 час в неделю. </w:t>
      </w:r>
      <w:r w:rsidRPr="00377D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Для достижения лучших результатов рекомендуется делить это время на </w:t>
      </w:r>
      <w:r w:rsidRPr="00377D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две части на протяжении недели от урока до урока. Регулярная </w:t>
      </w:r>
      <w:r w:rsidRPr="00377D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самостоятельная работа включает в себя, в том числе, повторение </w:t>
      </w:r>
      <w:r w:rsidRPr="00377DD8">
        <w:rPr>
          <w:rFonts w:ascii="Times New Roman" w:hAnsi="Times New Roman" w:cs="Times New Roman"/>
          <w:color w:val="000000"/>
          <w:sz w:val="28"/>
          <w:szCs w:val="28"/>
        </w:rPr>
        <w:t xml:space="preserve">пройденного материала (соответствующие разделы в учебниках), поиск информации и закрепление сведений, связанных с изучаемыми темами, </w:t>
      </w:r>
      <w:r w:rsidRPr="00377D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повторение музыкальных тем.</w:t>
      </w:r>
    </w:p>
    <w:p w:rsidR="00C824D4" w:rsidRPr="00ED3CE3" w:rsidRDefault="00C824D4" w:rsidP="00802BC1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3CE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VII</w:t>
      </w:r>
      <w:r w:rsidRPr="00ED3CE3">
        <w:rPr>
          <w:rFonts w:ascii="Times New Roman" w:hAnsi="Times New Roman" w:cs="Times New Roman"/>
          <w:b/>
          <w:bCs/>
          <w:sz w:val="28"/>
          <w:szCs w:val="28"/>
          <w:u w:val="single"/>
        </w:rPr>
        <w:t>. Список учебной и методической литературы.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Аверьянова О. И.</w:t>
      </w:r>
      <w:r w:rsidRPr="00377DD8">
        <w:rPr>
          <w:rFonts w:ascii="Times New Roman" w:hAnsi="Times New Roman" w:cs="Times New Roman"/>
          <w:sz w:val="28"/>
          <w:szCs w:val="28"/>
        </w:rPr>
        <w:t xml:space="preserve"> Отечественная музыкальная литература XX века. Учебник для ДМШ: четвертый год обучения. М.: Музыка, 2004 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Аверьянова О. И.</w:t>
      </w:r>
      <w:r w:rsidRPr="00377DD8">
        <w:rPr>
          <w:rFonts w:ascii="Times New Roman" w:hAnsi="Times New Roman" w:cs="Times New Roman"/>
          <w:sz w:val="28"/>
          <w:szCs w:val="28"/>
        </w:rPr>
        <w:t xml:space="preserve"> Русская музыка второй половины ХХ </w:t>
      </w:r>
      <w:bookmarkStart w:id="0" w:name="_GoBack"/>
      <w:bookmarkEnd w:id="0"/>
      <w:r w:rsidR="00EF45CF" w:rsidRPr="00377DD8">
        <w:rPr>
          <w:rFonts w:ascii="Times New Roman" w:hAnsi="Times New Roman" w:cs="Times New Roman"/>
          <w:sz w:val="28"/>
          <w:szCs w:val="28"/>
        </w:rPr>
        <w:t>века:</w:t>
      </w:r>
      <w:r w:rsidRPr="00377DD8">
        <w:rPr>
          <w:rFonts w:ascii="Times New Roman" w:hAnsi="Times New Roman" w:cs="Times New Roman"/>
          <w:sz w:val="28"/>
          <w:szCs w:val="28"/>
        </w:rPr>
        <w:t xml:space="preserve"> Р. Щедрин, Э. Денисов, А. Шнитке. Книга для чтения. Учебное пособие по предмету «Музыкальная литература» для ДМШ и ДШИ. М.: Росмэн, 2004 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lastRenderedPageBreak/>
        <w:t>Аверьянова О. И.</w:t>
      </w:r>
      <w:r w:rsidRPr="00377DD8">
        <w:rPr>
          <w:rFonts w:ascii="Times New Roman" w:hAnsi="Times New Roman" w:cs="Times New Roman"/>
          <w:sz w:val="28"/>
          <w:szCs w:val="28"/>
        </w:rPr>
        <w:t xml:space="preserve"> Русская музыка до середины XIX века. М. И. Глинка, А. С. Даргомыжский. Книга для чтения. Учебное пособие по предмету «Музыкальная литература» для ДМШ и ДШИ. М.: Росмэн-пресс, 2003 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Белоусова С. С.</w:t>
      </w:r>
      <w:r w:rsidRPr="00377DD8">
        <w:rPr>
          <w:rFonts w:ascii="Times New Roman" w:hAnsi="Times New Roman" w:cs="Times New Roman"/>
          <w:sz w:val="28"/>
          <w:szCs w:val="28"/>
        </w:rPr>
        <w:t> Романтизм. Ф. Шуберт. Р. Шуман. Ф. Шопен. Книга для чтения. Учебное пособие по предмету «Музыкальной литература» для ДМШ и ДШИ. М.: Росмэн-пресс, 2003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Белоусова С. С.</w:t>
      </w:r>
      <w:r w:rsidRPr="00377DD8">
        <w:rPr>
          <w:rFonts w:ascii="Times New Roman" w:hAnsi="Times New Roman" w:cs="Times New Roman"/>
          <w:sz w:val="28"/>
          <w:szCs w:val="28"/>
        </w:rPr>
        <w:t xml:space="preserve"> Русская музыка второй половины XIX века. А. П. Бородин, М. П. Мусоргский, Н. А. Римский-Корсаков. Книга для чтения. Учебное пособие по предмету «Музыкальной литература» для ДМШ и ДШИ. М.: Росмэн-пресс, 2003 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Брянцева В. Н.</w:t>
      </w:r>
      <w:r w:rsidRPr="00377DD8">
        <w:rPr>
          <w:rFonts w:ascii="Times New Roman" w:hAnsi="Times New Roman" w:cs="Times New Roman"/>
          <w:sz w:val="28"/>
          <w:szCs w:val="28"/>
        </w:rPr>
        <w:t xml:space="preserve"> Музыкальная литература зарубежных стран. Учебник для ДМШ: второй год обучения.  М.: Музыка, 2004 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 xml:space="preserve"> Ильичева А. В. , Иофис Б. Р.</w:t>
      </w:r>
      <w:r w:rsidRPr="00377DD8">
        <w:rPr>
          <w:rFonts w:ascii="Times New Roman" w:hAnsi="Times New Roman" w:cs="Times New Roman"/>
          <w:sz w:val="28"/>
          <w:szCs w:val="28"/>
        </w:rPr>
        <w:t xml:space="preserve"> Европейская музыка ХХ века. Группа «Шести». Новая венская школа. Б. Барток. П. Хиндемит. Книга для чтения. Учебное пособие по предмету «Музыкальная литература» для ДМШ и ДШИ. М.: Росмэн, 2004 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Кирнарская Д. К.</w:t>
      </w:r>
      <w:r w:rsidRPr="00377DD8">
        <w:rPr>
          <w:rFonts w:ascii="Times New Roman" w:hAnsi="Times New Roman" w:cs="Times New Roman"/>
          <w:sz w:val="28"/>
          <w:szCs w:val="28"/>
        </w:rPr>
        <w:t> Классицизм. Й. Гайдн, В. Моцарт, Л. Бетховен. Книга для чтения. Учебное пособие по предмету «Музыкальная литература» для ДМШ и ДШИ.  М.: Росмэн, 2002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Козлова Н.П.</w:t>
      </w:r>
      <w:r w:rsidRPr="00377DD8">
        <w:rPr>
          <w:rFonts w:ascii="Times New Roman" w:hAnsi="Times New Roman" w:cs="Times New Roman"/>
          <w:sz w:val="28"/>
          <w:szCs w:val="28"/>
        </w:rPr>
        <w:t xml:space="preserve"> Русская музыкальная литература. Учебник для ДМШ: третий год обучения.  М.: Музыка, 2004 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Лагутин А., Владимиров В.</w:t>
      </w:r>
      <w:r w:rsidRPr="00377DD8">
        <w:rPr>
          <w:rFonts w:ascii="Times New Roman" w:hAnsi="Times New Roman" w:cs="Times New Roman"/>
          <w:sz w:val="28"/>
          <w:szCs w:val="28"/>
        </w:rPr>
        <w:t xml:space="preserve"> Музыкальная литература. Учебник для 4 кл. ДМШ и ДШИ: первый год обучения. М.: Престо, 2004 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Осовицкая З. Е., Казаринова А. С.</w:t>
      </w:r>
      <w:r w:rsidRPr="00377DD8">
        <w:rPr>
          <w:rFonts w:ascii="Times New Roman" w:hAnsi="Times New Roman" w:cs="Times New Roman"/>
          <w:sz w:val="28"/>
          <w:szCs w:val="28"/>
        </w:rPr>
        <w:t xml:space="preserve"> Музыкальная литература. Учебник для ДМШ: первый год обучения.  М.: Музыка, 2004 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Прохорова И.</w:t>
      </w:r>
      <w:r w:rsidRPr="00377DD8">
        <w:rPr>
          <w:rFonts w:ascii="Times New Roman" w:hAnsi="Times New Roman" w:cs="Times New Roman"/>
          <w:sz w:val="28"/>
          <w:szCs w:val="28"/>
        </w:rPr>
        <w:t xml:space="preserve"> Музыкальная литература зарубежных стран. Учебник для 5 кл. ДМШ. М.: Музыка, 2004 </w:t>
      </w:r>
    </w:p>
    <w:p w:rsidR="00C824D4" w:rsidRPr="00377DD8" w:rsidRDefault="00C824D4" w:rsidP="00802BC1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Смирнова Э.</w:t>
      </w:r>
      <w:r w:rsidRPr="00377DD8">
        <w:rPr>
          <w:rFonts w:ascii="Times New Roman" w:hAnsi="Times New Roman" w:cs="Times New Roman"/>
          <w:sz w:val="28"/>
          <w:szCs w:val="28"/>
        </w:rPr>
        <w:t xml:space="preserve"> Русская музыкальная литература. Учебник для 6-7 кл. ДМШ.  М.: Музыка, 2004 </w:t>
      </w:r>
    </w:p>
    <w:p w:rsidR="00C824D4" w:rsidRDefault="00C824D4" w:rsidP="00802BC1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7DD8">
        <w:rPr>
          <w:rFonts w:ascii="Times New Roman" w:hAnsi="Times New Roman" w:cs="Times New Roman"/>
          <w:i/>
          <w:iCs/>
          <w:sz w:val="28"/>
          <w:szCs w:val="28"/>
        </w:rPr>
        <w:t>Тихонова А. И.</w:t>
      </w:r>
      <w:r w:rsidRPr="00377DD8">
        <w:rPr>
          <w:rFonts w:ascii="Times New Roman" w:hAnsi="Times New Roman" w:cs="Times New Roman"/>
          <w:sz w:val="28"/>
          <w:szCs w:val="28"/>
        </w:rPr>
        <w:t> Возрождение и барокко. К. Монтеверди, Г. Пёрселл, Ф. Куперен, А. Вивальди, И.-С. Бах, Г.-Ф. Гендель. Книга для чтения. Учебное пособие по предмету «Музыкальная литература» для ДМШ и ДШИ. М.: Росмэн, 2003</w:t>
      </w:r>
      <w:r w:rsidR="00E25787">
        <w:rPr>
          <w:rFonts w:ascii="Times New Roman" w:hAnsi="Times New Roman" w:cs="Times New Roman"/>
          <w:sz w:val="28"/>
          <w:szCs w:val="28"/>
        </w:rPr>
        <w:t>.</w:t>
      </w:r>
    </w:p>
    <w:p w:rsidR="00ED3CE3" w:rsidRDefault="00ED3CE3" w:rsidP="00802BC1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3CE3" w:rsidRDefault="00ED3CE3" w:rsidP="00802BC1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3CE3" w:rsidRDefault="00ED3CE3" w:rsidP="00802BC1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3CE3" w:rsidRDefault="00ED3CE3" w:rsidP="00802BC1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3CE3" w:rsidRDefault="00ED3CE3" w:rsidP="00802BC1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3CE3" w:rsidRDefault="00ED3CE3" w:rsidP="00802BC1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3CE3" w:rsidRDefault="00ED3CE3" w:rsidP="00802BC1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3CE3" w:rsidRDefault="00ED3CE3" w:rsidP="00802BC1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3CE3" w:rsidRDefault="00ED3CE3" w:rsidP="00802BC1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3CE3" w:rsidRDefault="00ED3CE3" w:rsidP="00802BC1">
      <w:pPr>
        <w:shd w:val="clear" w:color="auto" w:fill="FFFFFF"/>
        <w:spacing w:before="187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D3CE3" w:rsidSect="00B149C3">
      <w:pgSz w:w="11909" w:h="16834"/>
      <w:pgMar w:top="1248" w:right="1001" w:bottom="360" w:left="168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3A" w:rsidRDefault="00FC4F3A">
      <w:r>
        <w:separator/>
      </w:r>
    </w:p>
  </w:endnote>
  <w:endnote w:type="continuationSeparator" w:id="0">
    <w:p w:rsidR="00FC4F3A" w:rsidRDefault="00FC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59" w:rsidRDefault="00711059" w:rsidP="00D07264">
    <w:pPr>
      <w:pStyle w:val="ac"/>
      <w:framePr w:wrap="auto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F45CF">
      <w:rPr>
        <w:rStyle w:val="ae"/>
        <w:noProof/>
      </w:rPr>
      <w:t>47</w:t>
    </w:r>
    <w:r>
      <w:rPr>
        <w:rStyle w:val="ae"/>
      </w:rPr>
      <w:fldChar w:fldCharType="end"/>
    </w:r>
  </w:p>
  <w:p w:rsidR="00711059" w:rsidRDefault="00711059" w:rsidP="0017609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3A" w:rsidRDefault="00FC4F3A">
      <w:r>
        <w:separator/>
      </w:r>
    </w:p>
  </w:footnote>
  <w:footnote w:type="continuationSeparator" w:id="0">
    <w:p w:rsidR="00FC4F3A" w:rsidRDefault="00FC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96CEBE"/>
    <w:lvl w:ilvl="0">
      <w:numFmt w:val="bullet"/>
      <w:lvlText w:val="*"/>
      <w:lvlJc w:val="left"/>
    </w:lvl>
  </w:abstractNum>
  <w:abstractNum w:abstractNumId="1" w15:restartNumberingAfterBreak="0">
    <w:nsid w:val="00062465"/>
    <w:multiLevelType w:val="hybridMultilevel"/>
    <w:tmpl w:val="911670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CF14D1"/>
    <w:multiLevelType w:val="singleLevel"/>
    <w:tmpl w:val="B01CC594"/>
    <w:lvl w:ilvl="0">
      <w:start w:val="5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012BCE"/>
    <w:multiLevelType w:val="hybridMultilevel"/>
    <w:tmpl w:val="CB8AEEC6"/>
    <w:lvl w:ilvl="0" w:tplc="AFEA32D8">
      <w:start w:val="7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E68E4"/>
    <w:multiLevelType w:val="singleLevel"/>
    <w:tmpl w:val="654A45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6B18B5"/>
    <w:multiLevelType w:val="singleLevel"/>
    <w:tmpl w:val="F4F63978"/>
    <w:lvl w:ilvl="0">
      <w:start w:val="11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D20D01"/>
    <w:multiLevelType w:val="singleLevel"/>
    <w:tmpl w:val="2CF2BC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061774"/>
    <w:multiLevelType w:val="hybridMultilevel"/>
    <w:tmpl w:val="069ABD46"/>
    <w:lvl w:ilvl="0" w:tplc="F5FA0048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4B7391"/>
    <w:multiLevelType w:val="hybridMultilevel"/>
    <w:tmpl w:val="E55A4BD0"/>
    <w:lvl w:ilvl="0" w:tplc="CCDE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C59FE">
      <w:numFmt w:val="none"/>
      <w:lvlText w:val=""/>
      <w:lvlJc w:val="left"/>
      <w:pPr>
        <w:tabs>
          <w:tab w:val="num" w:pos="360"/>
        </w:tabs>
      </w:pPr>
    </w:lvl>
    <w:lvl w:ilvl="2" w:tplc="C01ECD80">
      <w:numFmt w:val="none"/>
      <w:lvlText w:val=""/>
      <w:lvlJc w:val="left"/>
      <w:pPr>
        <w:tabs>
          <w:tab w:val="num" w:pos="360"/>
        </w:tabs>
      </w:pPr>
    </w:lvl>
    <w:lvl w:ilvl="3" w:tplc="2B8ADC30">
      <w:numFmt w:val="none"/>
      <w:lvlText w:val=""/>
      <w:lvlJc w:val="left"/>
      <w:pPr>
        <w:tabs>
          <w:tab w:val="num" w:pos="360"/>
        </w:tabs>
      </w:pPr>
    </w:lvl>
    <w:lvl w:ilvl="4" w:tplc="CCF08884">
      <w:numFmt w:val="none"/>
      <w:lvlText w:val=""/>
      <w:lvlJc w:val="left"/>
      <w:pPr>
        <w:tabs>
          <w:tab w:val="num" w:pos="360"/>
        </w:tabs>
      </w:pPr>
    </w:lvl>
    <w:lvl w:ilvl="5" w:tplc="C214EDB4">
      <w:numFmt w:val="none"/>
      <w:lvlText w:val=""/>
      <w:lvlJc w:val="left"/>
      <w:pPr>
        <w:tabs>
          <w:tab w:val="num" w:pos="360"/>
        </w:tabs>
      </w:pPr>
    </w:lvl>
    <w:lvl w:ilvl="6" w:tplc="9BDAA4FA">
      <w:numFmt w:val="none"/>
      <w:lvlText w:val=""/>
      <w:lvlJc w:val="left"/>
      <w:pPr>
        <w:tabs>
          <w:tab w:val="num" w:pos="360"/>
        </w:tabs>
      </w:pPr>
    </w:lvl>
    <w:lvl w:ilvl="7" w:tplc="79F8826A">
      <w:numFmt w:val="none"/>
      <w:lvlText w:val=""/>
      <w:lvlJc w:val="left"/>
      <w:pPr>
        <w:tabs>
          <w:tab w:val="num" w:pos="360"/>
        </w:tabs>
      </w:pPr>
    </w:lvl>
    <w:lvl w:ilvl="8" w:tplc="9F88D31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DFC08F5"/>
    <w:multiLevelType w:val="singleLevel"/>
    <w:tmpl w:val="8EAA76FE"/>
    <w:lvl w:ilvl="0">
      <w:start w:val="9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63DBC"/>
    <w:multiLevelType w:val="singleLevel"/>
    <w:tmpl w:val="382410E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92E1198"/>
    <w:multiLevelType w:val="singleLevel"/>
    <w:tmpl w:val="629C7A4A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1F823F4"/>
    <w:multiLevelType w:val="multilevel"/>
    <w:tmpl w:val="67ACB9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6B1A47"/>
    <w:multiLevelType w:val="singleLevel"/>
    <w:tmpl w:val="B7082670"/>
    <w:lvl w:ilvl="0">
      <w:start w:val="2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55E1631"/>
    <w:multiLevelType w:val="singleLevel"/>
    <w:tmpl w:val="197CFFC2"/>
    <w:lvl w:ilvl="0">
      <w:start w:val="3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A0176E3"/>
    <w:multiLevelType w:val="singleLevel"/>
    <w:tmpl w:val="56C8B298"/>
    <w:lvl w:ilvl="0">
      <w:start w:val="2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AA5176F"/>
    <w:multiLevelType w:val="singleLevel"/>
    <w:tmpl w:val="5C083A5E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9BB46AF"/>
    <w:multiLevelType w:val="singleLevel"/>
    <w:tmpl w:val="F946BDD0"/>
    <w:lvl w:ilvl="0">
      <w:start w:val="16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D101A8C"/>
    <w:multiLevelType w:val="singleLevel"/>
    <w:tmpl w:val="664878E4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5E82FEB"/>
    <w:multiLevelType w:val="hybridMultilevel"/>
    <w:tmpl w:val="FFD65FA6"/>
    <w:lvl w:ilvl="0" w:tplc="DD882BA2">
      <w:start w:val="1"/>
      <w:numFmt w:val="bullet"/>
      <w:lvlText w:val="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6F625B8"/>
    <w:multiLevelType w:val="singleLevel"/>
    <w:tmpl w:val="5E5EC6FA"/>
    <w:lvl w:ilvl="0">
      <w:start w:val="6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D9C4895"/>
    <w:multiLevelType w:val="singleLevel"/>
    <w:tmpl w:val="6C986190"/>
    <w:lvl w:ilvl="0">
      <w:start w:val="4"/>
      <w:numFmt w:val="upperRoman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DF5E8F"/>
    <w:multiLevelType w:val="hybridMultilevel"/>
    <w:tmpl w:val="ACEE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35709"/>
    <w:multiLevelType w:val="singleLevel"/>
    <w:tmpl w:val="5C22F7D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FA55D5"/>
    <w:multiLevelType w:val="singleLevel"/>
    <w:tmpl w:val="629C7A4A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6EA3AFA"/>
    <w:multiLevelType w:val="hybridMultilevel"/>
    <w:tmpl w:val="A12C8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63EF0"/>
    <w:multiLevelType w:val="singleLevel"/>
    <w:tmpl w:val="5AD401DE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6"/>
  </w:num>
  <w:num w:numId="10">
    <w:abstractNumId w:val="25"/>
  </w:num>
  <w:num w:numId="11">
    <w:abstractNumId w:val="28"/>
  </w:num>
  <w:num w:numId="12">
    <w:abstractNumId w:val="4"/>
  </w:num>
  <w:num w:numId="13">
    <w:abstractNumId w:val="19"/>
  </w:num>
  <w:num w:numId="14">
    <w:abstractNumId w:val="9"/>
  </w:num>
  <w:num w:numId="15">
    <w:abstractNumId w:val="12"/>
  </w:num>
  <w:num w:numId="16">
    <w:abstractNumId w:val="22"/>
  </w:num>
  <w:num w:numId="17">
    <w:abstractNumId w:val="26"/>
  </w:num>
  <w:num w:numId="18">
    <w:abstractNumId w:val="15"/>
  </w:num>
  <w:num w:numId="19">
    <w:abstractNumId w:val="17"/>
  </w:num>
  <w:num w:numId="20">
    <w:abstractNumId w:val="18"/>
  </w:num>
  <w:num w:numId="21">
    <w:abstractNumId w:val="16"/>
  </w:num>
  <w:num w:numId="22">
    <w:abstractNumId w:val="2"/>
  </w:num>
  <w:num w:numId="23">
    <w:abstractNumId w:val="14"/>
  </w:num>
  <w:num w:numId="24">
    <w:abstractNumId w:val="5"/>
  </w:num>
  <w:num w:numId="25">
    <w:abstractNumId w:val="8"/>
  </w:num>
  <w:num w:numId="26">
    <w:abstractNumId w:val="1"/>
  </w:num>
  <w:num w:numId="27">
    <w:abstractNumId w:val="20"/>
  </w:num>
  <w:num w:numId="28">
    <w:abstractNumId w:val="13"/>
  </w:num>
  <w:num w:numId="29">
    <w:abstractNumId w:val="7"/>
  </w:num>
  <w:num w:numId="30">
    <w:abstractNumId w:val="1"/>
  </w:num>
  <w:num w:numId="3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0"/>
  </w:num>
  <w:num w:numId="33">
    <w:abstractNumId w:val="24"/>
  </w:num>
  <w:num w:numId="34">
    <w:abstractNumId w:val="10"/>
  </w:num>
  <w:num w:numId="35">
    <w:abstractNumId w:val="3"/>
  </w:num>
  <w:num w:numId="36">
    <w:abstractNumId w:val="2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71E8"/>
    <w:rsid w:val="000103C0"/>
    <w:rsid w:val="000111BB"/>
    <w:rsid w:val="000267A4"/>
    <w:rsid w:val="000273CB"/>
    <w:rsid w:val="000274F3"/>
    <w:rsid w:val="00035994"/>
    <w:rsid w:val="00044261"/>
    <w:rsid w:val="000478AA"/>
    <w:rsid w:val="00057827"/>
    <w:rsid w:val="00060C17"/>
    <w:rsid w:val="00063F00"/>
    <w:rsid w:val="00072573"/>
    <w:rsid w:val="0008181F"/>
    <w:rsid w:val="00087D75"/>
    <w:rsid w:val="000B161F"/>
    <w:rsid w:val="000B6C44"/>
    <w:rsid w:val="000C0640"/>
    <w:rsid w:val="000D5633"/>
    <w:rsid w:val="000E1598"/>
    <w:rsid w:val="000E73EB"/>
    <w:rsid w:val="00101117"/>
    <w:rsid w:val="001022A4"/>
    <w:rsid w:val="00106E50"/>
    <w:rsid w:val="00107A63"/>
    <w:rsid w:val="001118F7"/>
    <w:rsid w:val="00131151"/>
    <w:rsid w:val="00132F63"/>
    <w:rsid w:val="001438DA"/>
    <w:rsid w:val="001523F3"/>
    <w:rsid w:val="001661D6"/>
    <w:rsid w:val="0017609A"/>
    <w:rsid w:val="00180208"/>
    <w:rsid w:val="00182647"/>
    <w:rsid w:val="00194346"/>
    <w:rsid w:val="001B236E"/>
    <w:rsid w:val="001B24A8"/>
    <w:rsid w:val="001C2C77"/>
    <w:rsid w:val="001C5183"/>
    <w:rsid w:val="001D0A15"/>
    <w:rsid w:val="001D6323"/>
    <w:rsid w:val="001E633A"/>
    <w:rsid w:val="00264524"/>
    <w:rsid w:val="002C33E5"/>
    <w:rsid w:val="002C3FB4"/>
    <w:rsid w:val="002E099B"/>
    <w:rsid w:val="002E6E46"/>
    <w:rsid w:val="002F7EA5"/>
    <w:rsid w:val="00302A64"/>
    <w:rsid w:val="003047D9"/>
    <w:rsid w:val="00353795"/>
    <w:rsid w:val="00361C7A"/>
    <w:rsid w:val="00366BB7"/>
    <w:rsid w:val="00367C7C"/>
    <w:rsid w:val="00377DD8"/>
    <w:rsid w:val="003A438E"/>
    <w:rsid w:val="003A480C"/>
    <w:rsid w:val="003A668C"/>
    <w:rsid w:val="003B3A46"/>
    <w:rsid w:val="003D31B4"/>
    <w:rsid w:val="003E2B08"/>
    <w:rsid w:val="0042189F"/>
    <w:rsid w:val="00427A9A"/>
    <w:rsid w:val="00446BC3"/>
    <w:rsid w:val="0044794B"/>
    <w:rsid w:val="00474762"/>
    <w:rsid w:val="004A1903"/>
    <w:rsid w:val="004A7DDC"/>
    <w:rsid w:val="004D5390"/>
    <w:rsid w:val="004D7023"/>
    <w:rsid w:val="00517EB1"/>
    <w:rsid w:val="005203B2"/>
    <w:rsid w:val="00522561"/>
    <w:rsid w:val="00523B3A"/>
    <w:rsid w:val="00523F02"/>
    <w:rsid w:val="00525D41"/>
    <w:rsid w:val="0054747D"/>
    <w:rsid w:val="00565AED"/>
    <w:rsid w:val="0056670E"/>
    <w:rsid w:val="00572F4E"/>
    <w:rsid w:val="00580AF6"/>
    <w:rsid w:val="0058733B"/>
    <w:rsid w:val="005A5F41"/>
    <w:rsid w:val="005B535F"/>
    <w:rsid w:val="005C382A"/>
    <w:rsid w:val="005D2FB8"/>
    <w:rsid w:val="00610AAE"/>
    <w:rsid w:val="00617E23"/>
    <w:rsid w:val="006241B4"/>
    <w:rsid w:val="0062731D"/>
    <w:rsid w:val="006306EF"/>
    <w:rsid w:val="006334BB"/>
    <w:rsid w:val="00635C76"/>
    <w:rsid w:val="006362E8"/>
    <w:rsid w:val="00637C7A"/>
    <w:rsid w:val="00665A9A"/>
    <w:rsid w:val="00672612"/>
    <w:rsid w:val="0067596C"/>
    <w:rsid w:val="00686D15"/>
    <w:rsid w:val="006A4F7A"/>
    <w:rsid w:val="006C7E9B"/>
    <w:rsid w:val="006C7EFD"/>
    <w:rsid w:val="006D6176"/>
    <w:rsid w:val="006E6A00"/>
    <w:rsid w:val="00702ACF"/>
    <w:rsid w:val="00711059"/>
    <w:rsid w:val="00714F61"/>
    <w:rsid w:val="00715ED5"/>
    <w:rsid w:val="0072095E"/>
    <w:rsid w:val="0072372C"/>
    <w:rsid w:val="007259A4"/>
    <w:rsid w:val="00732743"/>
    <w:rsid w:val="00743511"/>
    <w:rsid w:val="007515B2"/>
    <w:rsid w:val="00751D56"/>
    <w:rsid w:val="00764285"/>
    <w:rsid w:val="007723CE"/>
    <w:rsid w:val="007826A3"/>
    <w:rsid w:val="007911D9"/>
    <w:rsid w:val="00793A19"/>
    <w:rsid w:val="00795286"/>
    <w:rsid w:val="00797201"/>
    <w:rsid w:val="007A237D"/>
    <w:rsid w:val="007C0644"/>
    <w:rsid w:val="007C12BC"/>
    <w:rsid w:val="007C29F0"/>
    <w:rsid w:val="007E166B"/>
    <w:rsid w:val="007F31D6"/>
    <w:rsid w:val="00802BC1"/>
    <w:rsid w:val="00825A3F"/>
    <w:rsid w:val="00833D10"/>
    <w:rsid w:val="00882BFF"/>
    <w:rsid w:val="0089213D"/>
    <w:rsid w:val="008B05C2"/>
    <w:rsid w:val="008B6527"/>
    <w:rsid w:val="008B7FD5"/>
    <w:rsid w:val="008C51BC"/>
    <w:rsid w:val="008C5D42"/>
    <w:rsid w:val="008D27D6"/>
    <w:rsid w:val="008E172F"/>
    <w:rsid w:val="008E1DE7"/>
    <w:rsid w:val="009039D4"/>
    <w:rsid w:val="0092150B"/>
    <w:rsid w:val="00940083"/>
    <w:rsid w:val="009509CB"/>
    <w:rsid w:val="00951CD5"/>
    <w:rsid w:val="009544C3"/>
    <w:rsid w:val="009571E8"/>
    <w:rsid w:val="00957851"/>
    <w:rsid w:val="009747F5"/>
    <w:rsid w:val="00995B99"/>
    <w:rsid w:val="009C5D83"/>
    <w:rsid w:val="009D5E9A"/>
    <w:rsid w:val="009F2292"/>
    <w:rsid w:val="009F3DB2"/>
    <w:rsid w:val="00A070E4"/>
    <w:rsid w:val="00A20925"/>
    <w:rsid w:val="00A46FE4"/>
    <w:rsid w:val="00A507B1"/>
    <w:rsid w:val="00A52071"/>
    <w:rsid w:val="00A56A80"/>
    <w:rsid w:val="00A67F2D"/>
    <w:rsid w:val="00A76111"/>
    <w:rsid w:val="00A8619A"/>
    <w:rsid w:val="00AB2823"/>
    <w:rsid w:val="00AB529A"/>
    <w:rsid w:val="00AB6FC7"/>
    <w:rsid w:val="00AC237E"/>
    <w:rsid w:val="00AC4D14"/>
    <w:rsid w:val="00AD5037"/>
    <w:rsid w:val="00AE163C"/>
    <w:rsid w:val="00AE1CB1"/>
    <w:rsid w:val="00AF3D01"/>
    <w:rsid w:val="00B04CEF"/>
    <w:rsid w:val="00B05CBD"/>
    <w:rsid w:val="00B149C3"/>
    <w:rsid w:val="00B23409"/>
    <w:rsid w:val="00B25FC7"/>
    <w:rsid w:val="00B402F7"/>
    <w:rsid w:val="00B5039A"/>
    <w:rsid w:val="00B54471"/>
    <w:rsid w:val="00B82A56"/>
    <w:rsid w:val="00BA33AC"/>
    <w:rsid w:val="00BB1D2F"/>
    <w:rsid w:val="00BC3707"/>
    <w:rsid w:val="00BC73C6"/>
    <w:rsid w:val="00BD7D87"/>
    <w:rsid w:val="00BE77BF"/>
    <w:rsid w:val="00C02570"/>
    <w:rsid w:val="00C27C7A"/>
    <w:rsid w:val="00C309F9"/>
    <w:rsid w:val="00C42604"/>
    <w:rsid w:val="00C44142"/>
    <w:rsid w:val="00C62FDF"/>
    <w:rsid w:val="00C650B9"/>
    <w:rsid w:val="00C824D4"/>
    <w:rsid w:val="00C8477C"/>
    <w:rsid w:val="00CE40D5"/>
    <w:rsid w:val="00CE4B25"/>
    <w:rsid w:val="00CE528D"/>
    <w:rsid w:val="00D04626"/>
    <w:rsid w:val="00D07264"/>
    <w:rsid w:val="00D1631A"/>
    <w:rsid w:val="00D35082"/>
    <w:rsid w:val="00D52C34"/>
    <w:rsid w:val="00D57ECD"/>
    <w:rsid w:val="00D61693"/>
    <w:rsid w:val="00DA0269"/>
    <w:rsid w:val="00DC1599"/>
    <w:rsid w:val="00DD6664"/>
    <w:rsid w:val="00DF1B9F"/>
    <w:rsid w:val="00E24218"/>
    <w:rsid w:val="00E25787"/>
    <w:rsid w:val="00E33F58"/>
    <w:rsid w:val="00E51AAD"/>
    <w:rsid w:val="00E73734"/>
    <w:rsid w:val="00E82D63"/>
    <w:rsid w:val="00E92807"/>
    <w:rsid w:val="00EA0C84"/>
    <w:rsid w:val="00EA719F"/>
    <w:rsid w:val="00EB6DCE"/>
    <w:rsid w:val="00EC7A9B"/>
    <w:rsid w:val="00ED3CE3"/>
    <w:rsid w:val="00EF0738"/>
    <w:rsid w:val="00EF45CF"/>
    <w:rsid w:val="00F106B6"/>
    <w:rsid w:val="00F15BB7"/>
    <w:rsid w:val="00F44D10"/>
    <w:rsid w:val="00F50BD2"/>
    <w:rsid w:val="00F54264"/>
    <w:rsid w:val="00F614E0"/>
    <w:rsid w:val="00F65DAC"/>
    <w:rsid w:val="00F720B8"/>
    <w:rsid w:val="00FA4789"/>
    <w:rsid w:val="00FB1E15"/>
    <w:rsid w:val="00FB64C0"/>
    <w:rsid w:val="00FB6873"/>
    <w:rsid w:val="00FC4F3A"/>
    <w:rsid w:val="00FE2B15"/>
    <w:rsid w:val="00FF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5B912"/>
  <w15:docId w15:val="{7CA7F855-3DAB-4036-B463-CC0C9FDE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8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E172F"/>
    <w:pPr>
      <w:shd w:val="clear" w:color="auto" w:fill="FFFFFF"/>
      <w:spacing w:before="3360" w:after="0" w:line="240" w:lineRule="atLeast"/>
      <w:jc w:val="center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E172F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5">
    <w:name w:val="Document Map"/>
    <w:basedOn w:val="a"/>
    <w:link w:val="a6"/>
    <w:uiPriority w:val="99"/>
    <w:semiHidden/>
    <w:rsid w:val="0067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672612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F54264"/>
    <w:pPr>
      <w:ind w:left="720"/>
    </w:pPr>
  </w:style>
  <w:style w:type="paragraph" w:customStyle="1" w:styleId="1">
    <w:name w:val="Без интервала1"/>
    <w:basedOn w:val="a"/>
    <w:uiPriority w:val="99"/>
    <w:rsid w:val="007E166B"/>
    <w:pPr>
      <w:spacing w:after="0" w:line="240" w:lineRule="auto"/>
    </w:pPr>
    <w:rPr>
      <w:sz w:val="24"/>
      <w:szCs w:val="24"/>
      <w:lang w:val="en-US" w:eastAsia="en-US"/>
    </w:rPr>
  </w:style>
  <w:style w:type="paragraph" w:styleId="a8">
    <w:name w:val="Body Text Indent"/>
    <w:basedOn w:val="a"/>
    <w:link w:val="a9"/>
    <w:uiPriority w:val="99"/>
    <w:semiHidden/>
    <w:rsid w:val="007E166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7E166B"/>
  </w:style>
  <w:style w:type="character" w:styleId="aa">
    <w:name w:val="Emphasis"/>
    <w:basedOn w:val="a0"/>
    <w:uiPriority w:val="99"/>
    <w:qFormat/>
    <w:rsid w:val="007E166B"/>
    <w:rPr>
      <w:rFonts w:ascii="Calibri" w:hAnsi="Calibri" w:cs="Calibri"/>
      <w:b/>
      <w:bCs/>
      <w:i/>
      <w:iCs/>
    </w:rPr>
  </w:style>
  <w:style w:type="character" w:customStyle="1" w:styleId="acute">
    <w:name w:val="acute"/>
    <w:uiPriority w:val="99"/>
    <w:rsid w:val="007E166B"/>
  </w:style>
  <w:style w:type="paragraph" w:styleId="ab">
    <w:name w:val="No Spacing"/>
    <w:uiPriority w:val="99"/>
    <w:qFormat/>
    <w:rsid w:val="007E166B"/>
    <w:rPr>
      <w:rFonts w:cs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176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52071"/>
  </w:style>
  <w:style w:type="character" w:styleId="ae">
    <w:name w:val="page number"/>
    <w:basedOn w:val="a0"/>
    <w:uiPriority w:val="99"/>
    <w:rsid w:val="0017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5B15-76ED-4148-89A4-DC0E83DF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9462</Words>
  <Characters>53935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VolgaSoft</Company>
  <LinksUpToDate>false</LinksUpToDate>
  <CharactersWithSpaces>63271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Mizyko</dc:creator>
  <cp:keywords/>
  <dc:description/>
  <cp:lastModifiedBy>Завуч</cp:lastModifiedBy>
  <cp:revision>37</cp:revision>
  <cp:lastPrinted>2016-11-03T08:17:00Z</cp:lastPrinted>
  <dcterms:created xsi:type="dcterms:W3CDTF">2013-03-30T19:07:00Z</dcterms:created>
  <dcterms:modified xsi:type="dcterms:W3CDTF">2025-10-20T08:02:00Z</dcterms:modified>
</cp:coreProperties>
</file>