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AC45" w14:textId="77777777" w:rsidR="0088642C" w:rsidRDefault="00B056BD" w:rsidP="00B056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14:paraId="2901B2E7" w14:textId="77777777" w:rsidR="00B056BD" w:rsidRDefault="00B056BD" w:rsidP="00B056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«Декабрьские вечера. Дни фортепианной музыки в городе Липецке»</w:t>
      </w:r>
    </w:p>
    <w:p w14:paraId="4139079B" w14:textId="77777777" w:rsidR="00B056BD" w:rsidRDefault="00B056BD" w:rsidP="00B056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E5AE49" w14:textId="66B8EE53" w:rsidR="00B056BD" w:rsidRDefault="00B056BD" w:rsidP="00B05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41A9">
        <w:rPr>
          <w:rFonts w:ascii="Times New Roman" w:hAnsi="Times New Roman" w:cs="Times New Roman"/>
          <w:sz w:val="28"/>
          <w:szCs w:val="28"/>
        </w:rPr>
        <w:t>Четвёртый</w:t>
      </w:r>
      <w:r>
        <w:rPr>
          <w:rFonts w:ascii="Times New Roman" w:hAnsi="Times New Roman" w:cs="Times New Roman"/>
          <w:sz w:val="28"/>
          <w:szCs w:val="28"/>
        </w:rPr>
        <w:t xml:space="preserve"> раз будут проходить концерты проекта «Декабрьские вечера. Дни фортепианной музыки в городе Липецке».</w:t>
      </w:r>
      <w:r w:rsidR="0097247D">
        <w:rPr>
          <w:rFonts w:ascii="Times New Roman" w:hAnsi="Times New Roman" w:cs="Times New Roman"/>
          <w:sz w:val="28"/>
          <w:szCs w:val="28"/>
        </w:rPr>
        <w:t xml:space="preserve"> Инициатор и организатор проекта – МБУ ДО «ДШИ №1 имени М.И. Глинки»</w:t>
      </w:r>
    </w:p>
    <w:p w14:paraId="47C3D3A4" w14:textId="0A1C4F1D" w:rsidR="004441A9" w:rsidRDefault="00347474" w:rsidP="00347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проекта отсылает нас к знаменитому фестивалю великого пианиста 20 века С. Рихтера. В Пушкинском музее вместе с его легендарным директором И. Антоновой Святослав Теофилович проводил фестиваль, состоящий из серии концертов выдающихся музыкантов современности. Одновременно проходила выставка картин художников из запасников музея, которые тематически связаны с идеей фестиваля. Каждый год тематика фестиваля менялась.</w:t>
      </w:r>
    </w:p>
    <w:p w14:paraId="7B13BAE3" w14:textId="17C328D0" w:rsidR="00347474" w:rsidRDefault="00347474" w:rsidP="00347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проект</w:t>
      </w:r>
      <w:r w:rsidR="004953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4953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такой масштабный, но он уже стал событием в сообществе музыкантов </w:t>
      </w:r>
      <w:r w:rsidR="00F64571">
        <w:rPr>
          <w:rFonts w:ascii="Times New Roman" w:hAnsi="Times New Roman" w:cs="Times New Roman"/>
          <w:sz w:val="28"/>
          <w:szCs w:val="28"/>
        </w:rPr>
        <w:t xml:space="preserve">и любителей фортепиано </w:t>
      </w:r>
      <w:r>
        <w:rPr>
          <w:rFonts w:ascii="Times New Roman" w:hAnsi="Times New Roman" w:cs="Times New Roman"/>
          <w:sz w:val="28"/>
          <w:szCs w:val="28"/>
        </w:rPr>
        <w:t>города.</w:t>
      </w:r>
    </w:p>
    <w:p w14:paraId="5D5BEC5A" w14:textId="797AE582" w:rsidR="00B056BD" w:rsidRDefault="00B056BD" w:rsidP="00B05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Концерты собирают пианистов детских школ искусств и детских музыкальных школ города Липецка, студентов фортепианного отделения Липецкого областного колледжа искусств имени К.Н. Игумнова</w:t>
      </w:r>
      <w:r w:rsidR="00347474">
        <w:rPr>
          <w:rFonts w:ascii="Times New Roman" w:hAnsi="Times New Roman" w:cs="Times New Roman"/>
          <w:sz w:val="28"/>
          <w:szCs w:val="28"/>
        </w:rPr>
        <w:t xml:space="preserve"> и всех почитателей фортепиано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871DA0" w14:textId="4E9F0B13" w:rsidR="00B056BD" w:rsidRDefault="00B056BD" w:rsidP="00B05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этом году в проекте участвуют </w:t>
      </w:r>
      <w:r w:rsidR="004441A9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>100 молодых пианистов города.</w:t>
      </w:r>
    </w:p>
    <w:p w14:paraId="4678AC0C" w14:textId="7F6D18C1" w:rsidR="004441A9" w:rsidRDefault="004441A9" w:rsidP="00347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концерты пройдет в онлайн-режиме. Концерты можно увидеть на сайте департамента культуры и странице ВК «Культурный Липецк».</w:t>
      </w:r>
    </w:p>
    <w:p w14:paraId="7D80B959" w14:textId="11A888A4" w:rsidR="008C2C01" w:rsidRDefault="004441A9" w:rsidP="008C2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концерт фестиваля с участием лучших пианистов города в концертном зале «Унион»</w:t>
      </w:r>
      <w:r w:rsidR="008C2C01">
        <w:rPr>
          <w:rFonts w:ascii="Times New Roman" w:hAnsi="Times New Roman" w:cs="Times New Roman"/>
          <w:sz w:val="28"/>
          <w:szCs w:val="28"/>
        </w:rPr>
        <w:t xml:space="preserve"> состоится 11 декабря в 16.00.</w:t>
      </w:r>
      <w:r w:rsidR="0049538D">
        <w:rPr>
          <w:rFonts w:ascii="Times New Roman" w:hAnsi="Times New Roman" w:cs="Times New Roman"/>
          <w:sz w:val="28"/>
          <w:szCs w:val="28"/>
        </w:rPr>
        <w:t xml:space="preserve"> </w:t>
      </w:r>
      <w:r w:rsidR="008C2C01">
        <w:rPr>
          <w:rFonts w:ascii="Times New Roman" w:hAnsi="Times New Roman" w:cs="Times New Roman"/>
          <w:sz w:val="28"/>
          <w:szCs w:val="28"/>
        </w:rPr>
        <w:t>Мы рады, что в этом году к проекту присоединяется</w:t>
      </w:r>
      <w:r w:rsidR="0049538D">
        <w:rPr>
          <w:rFonts w:ascii="Times New Roman" w:hAnsi="Times New Roman" w:cs="Times New Roman"/>
          <w:sz w:val="28"/>
          <w:szCs w:val="28"/>
        </w:rPr>
        <w:t xml:space="preserve"> Липецкая государственная филармония «Унион».</w:t>
      </w:r>
    </w:p>
    <w:p w14:paraId="098EA6F7" w14:textId="52F230F6" w:rsidR="0049538D" w:rsidRDefault="0049538D" w:rsidP="008C2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радость у нас вызывает присоединение к проекту МБУ ДО «ДХШ №2 имени В.И. Сурикова».  Теперь наш проект станет ближе к первоисточнику, фестивалю С. Рихтера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. Антоновой.</w:t>
      </w:r>
    </w:p>
    <w:p w14:paraId="304D33A5" w14:textId="15BEC413" w:rsidR="0049538D" w:rsidRDefault="00F64571" w:rsidP="008C2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фестиваль называется «Связь веков»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посвящён </w:t>
      </w:r>
      <w:r w:rsidR="00B35A2A">
        <w:rPr>
          <w:rFonts w:ascii="Times New Roman" w:hAnsi="Times New Roman" w:cs="Times New Roman"/>
          <w:sz w:val="28"/>
          <w:szCs w:val="28"/>
        </w:rPr>
        <w:t xml:space="preserve"> творчеству</w:t>
      </w:r>
      <w:proofErr w:type="gramEnd"/>
      <w:r w:rsidR="00B35A2A">
        <w:rPr>
          <w:rFonts w:ascii="Times New Roman" w:hAnsi="Times New Roman" w:cs="Times New Roman"/>
          <w:sz w:val="28"/>
          <w:szCs w:val="28"/>
        </w:rPr>
        <w:t xml:space="preserve"> Л. Бетховена и С. Прокофьева, юбиле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35A2A">
        <w:rPr>
          <w:rFonts w:ascii="Times New Roman" w:hAnsi="Times New Roman" w:cs="Times New Roman"/>
          <w:sz w:val="28"/>
          <w:szCs w:val="28"/>
        </w:rPr>
        <w:t xml:space="preserve"> которых прошли недавно.</w:t>
      </w:r>
    </w:p>
    <w:p w14:paraId="3E42A4B0" w14:textId="2683F4CC" w:rsidR="00B35A2A" w:rsidRDefault="00B35A2A" w:rsidP="008C2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всей разности творчества, судеб великих композиторов, у них много общего. Они определяли вектор развития музыки в эпоху,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 жили</w:t>
      </w:r>
      <w:proofErr w:type="gramEnd"/>
      <w:r>
        <w:rPr>
          <w:rFonts w:ascii="Times New Roman" w:hAnsi="Times New Roman" w:cs="Times New Roman"/>
          <w:sz w:val="28"/>
          <w:szCs w:val="28"/>
        </w:rPr>
        <w:t>. Оба творили в различных музыкальных жанрах. Особый след они оставили в развитии сонаты и симфонии.</w:t>
      </w:r>
    </w:p>
    <w:p w14:paraId="644886A8" w14:textId="2D6100D3" w:rsidR="00A566BF" w:rsidRDefault="00B35A2A" w:rsidP="008C2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Юных художники из ДХШ №2 имени В.И. Сурикова подготовили выставку работ, посвящённую театру. Выставка разместилась в концертном зале «Унион». </w:t>
      </w:r>
      <w:r w:rsidR="00F6457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узыка Бетховена и Прокофьева тесно связана с театральностью. </w:t>
      </w:r>
      <w:r w:rsidR="00F64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С.С. Прокофьев написал замечательные образц</w:t>
      </w:r>
      <w:r w:rsidR="00A566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балетов</w:t>
      </w:r>
      <w:r w:rsidR="00A566BF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акие как</w:t>
      </w:r>
      <w:r w:rsidR="00A566BF">
        <w:rPr>
          <w:rFonts w:ascii="Times New Roman" w:hAnsi="Times New Roman" w:cs="Times New Roman"/>
          <w:sz w:val="28"/>
          <w:szCs w:val="28"/>
        </w:rPr>
        <w:t xml:space="preserve"> «Золушка», «Ромео и Джульетта», оперы, музыку к кинофильмам.</w:t>
      </w:r>
      <w:r w:rsidR="00F64571">
        <w:rPr>
          <w:rFonts w:ascii="Times New Roman" w:hAnsi="Times New Roman" w:cs="Times New Roman"/>
          <w:sz w:val="28"/>
          <w:szCs w:val="28"/>
        </w:rPr>
        <w:t xml:space="preserve"> </w:t>
      </w:r>
      <w:r w:rsidR="00A566BF">
        <w:rPr>
          <w:rFonts w:ascii="Times New Roman" w:hAnsi="Times New Roman" w:cs="Times New Roman"/>
          <w:sz w:val="28"/>
          <w:szCs w:val="28"/>
        </w:rPr>
        <w:t>Л. Бетховен написал всего лишь одно театральное произведение - опера «</w:t>
      </w:r>
      <w:proofErr w:type="spellStart"/>
      <w:r w:rsidR="00A566BF">
        <w:rPr>
          <w:rFonts w:ascii="Times New Roman" w:hAnsi="Times New Roman" w:cs="Times New Roman"/>
          <w:sz w:val="28"/>
          <w:szCs w:val="28"/>
        </w:rPr>
        <w:t>Фиделио</w:t>
      </w:r>
      <w:proofErr w:type="spellEnd"/>
      <w:r w:rsidR="00A566BF">
        <w:rPr>
          <w:rFonts w:ascii="Times New Roman" w:hAnsi="Times New Roman" w:cs="Times New Roman"/>
          <w:sz w:val="28"/>
          <w:szCs w:val="28"/>
        </w:rPr>
        <w:t>». Однако самые масштабные театральные действа проходит в его симфониях и сонатах.</w:t>
      </w:r>
    </w:p>
    <w:p w14:paraId="1C88504E" w14:textId="5CF220E3" w:rsidR="00557C47" w:rsidRPr="00505A79" w:rsidRDefault="00B056BD" w:rsidP="00505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 xml:space="preserve">Традиционным стало приглашение на проект ведущих преподавателей </w:t>
      </w:r>
      <w:r w:rsidR="00505A79" w:rsidRPr="00505A79">
        <w:rPr>
          <w:rFonts w:ascii="Times New Roman" w:hAnsi="Times New Roman" w:cs="Times New Roman"/>
          <w:sz w:val="28"/>
          <w:szCs w:val="28"/>
        </w:rPr>
        <w:t xml:space="preserve">страны для проведения мастер – классов для детей и преподавателей города Липецка. В этом году мастер – класс проведёт </w:t>
      </w:r>
      <w:bookmarkStart w:id="0" w:name="_Hlk89418113"/>
      <w:r w:rsidR="00A566BF">
        <w:rPr>
          <w:rFonts w:ascii="Times New Roman" w:hAnsi="Times New Roman" w:cs="Times New Roman"/>
          <w:sz w:val="28"/>
          <w:szCs w:val="28"/>
        </w:rPr>
        <w:t xml:space="preserve">преподаватель ГБУ ДО Архангельской области «ДМШ №1 Баренцева региона» Т.В. </w:t>
      </w:r>
      <w:proofErr w:type="spellStart"/>
      <w:r w:rsidR="00A566BF">
        <w:rPr>
          <w:rFonts w:ascii="Times New Roman" w:hAnsi="Times New Roman" w:cs="Times New Roman"/>
          <w:sz w:val="28"/>
          <w:szCs w:val="28"/>
        </w:rPr>
        <w:t>Гужва</w:t>
      </w:r>
      <w:bookmarkEnd w:id="0"/>
      <w:proofErr w:type="spellEnd"/>
      <w:r w:rsidR="00A566BF">
        <w:rPr>
          <w:rFonts w:ascii="Times New Roman" w:hAnsi="Times New Roman" w:cs="Times New Roman"/>
          <w:sz w:val="28"/>
          <w:szCs w:val="28"/>
        </w:rPr>
        <w:t>. Мастер – класс будет посвящён проблемам работы над джазовой музыкой в классе фортепиано»</w:t>
      </w:r>
    </w:p>
    <w:p w14:paraId="73AC1227" w14:textId="77777777" w:rsidR="00EF61B0" w:rsidRDefault="00EF61B0" w:rsidP="00505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программу проведения проекта:</w:t>
      </w:r>
    </w:p>
    <w:p w14:paraId="2B4167FE" w14:textId="77777777" w:rsidR="00EF61B0" w:rsidRDefault="00EF61B0" w:rsidP="00EF61B0">
      <w:pPr>
        <w:pStyle w:val="p1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ПРОГРАММА ПРОВЕДЕНИЯ</w:t>
      </w:r>
    </w:p>
    <w:p w14:paraId="073F3EA3" w14:textId="77777777" w:rsidR="00EF61B0" w:rsidRDefault="00EF61B0" w:rsidP="00EF61B0">
      <w:pPr>
        <w:pStyle w:val="p1"/>
        <w:shd w:val="clear" w:color="auto" w:fill="FFFFFF"/>
        <w:ind w:firstLine="708"/>
        <w:jc w:val="center"/>
        <w:rPr>
          <w:rStyle w:val="s7"/>
        </w:rPr>
      </w:pPr>
      <w:r>
        <w:rPr>
          <w:rStyle w:val="s7"/>
          <w:color w:val="000000"/>
          <w:sz w:val="28"/>
          <w:szCs w:val="28"/>
        </w:rPr>
        <w:t xml:space="preserve">«ДНИ ФОРТЕПИАННОЙ МУЗЫКИ В Г. ЛИПЕЦКЕ. </w:t>
      </w:r>
    </w:p>
    <w:p w14:paraId="2052B202" w14:textId="77777777" w:rsidR="00EF61B0" w:rsidRDefault="00EF61B0" w:rsidP="00EF61B0">
      <w:pPr>
        <w:pStyle w:val="p1"/>
        <w:shd w:val="clear" w:color="auto" w:fill="FFFFFF"/>
        <w:ind w:firstLine="708"/>
        <w:jc w:val="center"/>
        <w:rPr>
          <w:rStyle w:val="s7"/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ДЕКАБРЬСКИЕ ВЕЧЕРА».</w:t>
      </w:r>
    </w:p>
    <w:p w14:paraId="1F83B272" w14:textId="072E455B" w:rsidR="00EF61B0" w:rsidRDefault="00EF61B0" w:rsidP="00EF61B0">
      <w:pPr>
        <w:pStyle w:val="p1"/>
        <w:shd w:val="clear" w:color="auto" w:fill="FFFFFF"/>
        <w:ind w:firstLine="708"/>
        <w:jc w:val="center"/>
        <w:rPr>
          <w:b/>
        </w:rPr>
      </w:pPr>
      <w:r>
        <w:rPr>
          <w:rStyle w:val="s7"/>
          <w:b/>
          <w:color w:val="000000"/>
          <w:sz w:val="28"/>
          <w:szCs w:val="28"/>
        </w:rPr>
        <w:t>«</w:t>
      </w:r>
      <w:r w:rsidR="00F64571">
        <w:rPr>
          <w:rStyle w:val="s7"/>
          <w:b/>
          <w:color w:val="000000"/>
          <w:sz w:val="28"/>
          <w:szCs w:val="28"/>
        </w:rPr>
        <w:t>Связь веков</w:t>
      </w:r>
      <w:r>
        <w:rPr>
          <w:rStyle w:val="s7"/>
          <w:b/>
          <w:color w:val="000000"/>
          <w:sz w:val="28"/>
          <w:szCs w:val="28"/>
        </w:rPr>
        <w:t>»</w:t>
      </w:r>
    </w:p>
    <w:p w14:paraId="2BEB13AD" w14:textId="77777777" w:rsidR="00EF61B0" w:rsidRDefault="00EF61B0" w:rsidP="00EF61B0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1.​ </w:t>
      </w:r>
      <w:r>
        <w:rPr>
          <w:rStyle w:val="s7"/>
          <w:color w:val="000000"/>
          <w:sz w:val="28"/>
          <w:szCs w:val="28"/>
        </w:rPr>
        <w:t>«Гала-концерт. Открытие». Концерт лучших учащихся ДШИ и ДМШ города Липецка, студентов фортепианного отделения Липецкого областного колледжа искусств имени К.Н. Игумнова.</w:t>
      </w:r>
    </w:p>
    <w:p w14:paraId="745EA4EB" w14:textId="08C3BD61" w:rsidR="00EF61B0" w:rsidRDefault="00EF61B0" w:rsidP="00EF61B0">
      <w:pPr>
        <w:pStyle w:val="p8"/>
        <w:shd w:val="clear" w:color="auto" w:fill="FFFFFF"/>
        <w:jc w:val="both"/>
        <w:rPr>
          <w:rStyle w:val="s7"/>
        </w:rPr>
      </w:pPr>
      <w:r>
        <w:rPr>
          <w:rStyle w:val="s7"/>
          <w:color w:val="000000"/>
          <w:sz w:val="28"/>
          <w:szCs w:val="28"/>
        </w:rPr>
        <w:t>Дата проведения – 0</w:t>
      </w:r>
      <w:r w:rsidR="00F64571">
        <w:rPr>
          <w:rStyle w:val="s7"/>
          <w:color w:val="000000"/>
          <w:sz w:val="28"/>
          <w:szCs w:val="28"/>
        </w:rPr>
        <w:t>6</w:t>
      </w:r>
      <w:r>
        <w:rPr>
          <w:rStyle w:val="s7"/>
          <w:color w:val="000000"/>
          <w:sz w:val="28"/>
          <w:szCs w:val="28"/>
        </w:rPr>
        <w:t>.12.20</w:t>
      </w:r>
      <w:r w:rsidR="00F64571">
        <w:rPr>
          <w:rStyle w:val="s7"/>
          <w:color w:val="000000"/>
          <w:sz w:val="28"/>
          <w:szCs w:val="28"/>
        </w:rPr>
        <w:t>2. Онлайн, сайт</w:t>
      </w:r>
      <w:r w:rsidR="00F64571" w:rsidRPr="00F64571">
        <w:rPr>
          <w:sz w:val="28"/>
          <w:szCs w:val="28"/>
        </w:rPr>
        <w:t xml:space="preserve"> </w:t>
      </w:r>
      <w:r w:rsidR="00F64571">
        <w:rPr>
          <w:sz w:val="28"/>
          <w:szCs w:val="28"/>
        </w:rPr>
        <w:t>департамента культуры и страниц</w:t>
      </w:r>
      <w:r w:rsidR="00F64571">
        <w:rPr>
          <w:sz w:val="28"/>
          <w:szCs w:val="28"/>
        </w:rPr>
        <w:t>а</w:t>
      </w:r>
      <w:r w:rsidR="00F64571">
        <w:rPr>
          <w:sz w:val="28"/>
          <w:szCs w:val="28"/>
        </w:rPr>
        <w:t xml:space="preserve"> ВК «Культурный Липецк».</w:t>
      </w:r>
    </w:p>
    <w:p w14:paraId="1B037818" w14:textId="77777777" w:rsidR="00F64571" w:rsidRDefault="00F64571" w:rsidP="00EF61B0">
      <w:pPr>
        <w:pStyle w:val="p8"/>
        <w:shd w:val="clear" w:color="auto" w:fill="FFFFFF"/>
        <w:jc w:val="both"/>
        <w:rPr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2</w:t>
      </w:r>
      <w:r w:rsidR="00EF61B0">
        <w:rPr>
          <w:rStyle w:val="s7"/>
          <w:color w:val="000000"/>
          <w:sz w:val="28"/>
          <w:szCs w:val="28"/>
        </w:rPr>
        <w:t xml:space="preserve">. Мастер - класс </w:t>
      </w:r>
      <w:r>
        <w:rPr>
          <w:sz w:val="28"/>
          <w:szCs w:val="28"/>
        </w:rPr>
        <w:t>преподавател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ГБУ ДО Архангельской области «ДМШ №1 Баренцева региона» Т.В. </w:t>
      </w:r>
      <w:proofErr w:type="spellStart"/>
      <w:r>
        <w:rPr>
          <w:sz w:val="28"/>
          <w:szCs w:val="28"/>
        </w:rPr>
        <w:t>Гужв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.</w:t>
      </w:r>
    </w:p>
    <w:p w14:paraId="2E48C6FA" w14:textId="65E0CF3E" w:rsidR="00EF61B0" w:rsidRDefault="00F64571" w:rsidP="00EF61B0">
      <w:pPr>
        <w:pStyle w:val="p8"/>
        <w:shd w:val="clear" w:color="auto" w:fill="FFFFFF"/>
        <w:jc w:val="both"/>
        <w:rPr>
          <w:rStyle w:val="s7"/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 xml:space="preserve"> </w:t>
      </w:r>
      <w:r w:rsidR="00EF61B0">
        <w:rPr>
          <w:rStyle w:val="s7"/>
          <w:color w:val="000000"/>
          <w:sz w:val="28"/>
          <w:szCs w:val="28"/>
        </w:rPr>
        <w:t xml:space="preserve">Дата проведения – </w:t>
      </w:r>
      <w:r>
        <w:rPr>
          <w:rStyle w:val="s7"/>
          <w:color w:val="000000"/>
          <w:sz w:val="28"/>
          <w:szCs w:val="28"/>
        </w:rPr>
        <w:t>08</w:t>
      </w:r>
      <w:r w:rsidR="00EF61B0">
        <w:rPr>
          <w:rStyle w:val="s7"/>
          <w:color w:val="000000"/>
          <w:sz w:val="28"/>
          <w:szCs w:val="28"/>
        </w:rPr>
        <w:t>.12.20</w:t>
      </w:r>
      <w:r>
        <w:rPr>
          <w:rStyle w:val="s7"/>
          <w:color w:val="000000"/>
          <w:sz w:val="28"/>
          <w:szCs w:val="28"/>
        </w:rPr>
        <w:t>21</w:t>
      </w:r>
      <w:r w:rsidR="00EF61B0">
        <w:rPr>
          <w:rStyle w:val="s7"/>
          <w:color w:val="000000"/>
          <w:sz w:val="28"/>
          <w:szCs w:val="28"/>
        </w:rPr>
        <w:t xml:space="preserve"> в 10.00</w:t>
      </w:r>
      <w:r>
        <w:rPr>
          <w:rStyle w:val="s7"/>
          <w:color w:val="000000"/>
          <w:sz w:val="28"/>
          <w:szCs w:val="28"/>
        </w:rPr>
        <w:t>.</w:t>
      </w:r>
    </w:p>
    <w:p w14:paraId="7C7B764E" w14:textId="7DDB8C00" w:rsidR="00F64571" w:rsidRDefault="00F64571" w:rsidP="00EF61B0">
      <w:pPr>
        <w:pStyle w:val="p8"/>
        <w:shd w:val="clear" w:color="auto" w:fill="FFFFFF"/>
        <w:jc w:val="both"/>
        <w:rPr>
          <w:rStyle w:val="s7"/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lastRenderedPageBreak/>
        <w:t xml:space="preserve">Приглашаются только участники мастер – классов и их преподаватели. Мастер – класс будет записан и размещён на официальном сайте </w:t>
      </w:r>
      <w:r w:rsidR="0097247D">
        <w:rPr>
          <w:rStyle w:val="s7"/>
          <w:color w:val="000000"/>
          <w:sz w:val="28"/>
          <w:szCs w:val="28"/>
        </w:rPr>
        <w:t>МБУ ДО «ДШИ №1 имени М.И. Глинки» и на странице ВК школы.</w:t>
      </w:r>
    </w:p>
    <w:p w14:paraId="390626FC" w14:textId="7566C266" w:rsidR="00EF61B0" w:rsidRDefault="0097247D" w:rsidP="00EF61B0">
      <w:pPr>
        <w:pStyle w:val="p4"/>
        <w:shd w:val="clear" w:color="auto" w:fill="FFFFFF"/>
        <w:jc w:val="both"/>
      </w:pPr>
      <w:r>
        <w:rPr>
          <w:rStyle w:val="s7"/>
          <w:color w:val="000000"/>
          <w:sz w:val="28"/>
          <w:szCs w:val="28"/>
        </w:rPr>
        <w:t>3</w:t>
      </w:r>
      <w:r w:rsidR="00EF61B0">
        <w:rPr>
          <w:rStyle w:val="s7"/>
          <w:color w:val="000000"/>
          <w:sz w:val="28"/>
          <w:szCs w:val="28"/>
        </w:rPr>
        <w:t>. «Я не волшебник, только учусь!». Концерт учащихся подготовительных отделений и 1-</w:t>
      </w:r>
      <w:r>
        <w:rPr>
          <w:rStyle w:val="s7"/>
          <w:color w:val="000000"/>
          <w:sz w:val="28"/>
          <w:szCs w:val="28"/>
        </w:rPr>
        <w:t>3</w:t>
      </w:r>
      <w:r w:rsidR="00EF61B0">
        <w:rPr>
          <w:rStyle w:val="s7"/>
          <w:color w:val="000000"/>
          <w:sz w:val="28"/>
          <w:szCs w:val="28"/>
        </w:rPr>
        <w:t xml:space="preserve"> классов фортепианных отделений ДШИ и ДМШ города.</w:t>
      </w:r>
    </w:p>
    <w:p w14:paraId="58739168" w14:textId="1F979EA1" w:rsidR="0097247D" w:rsidRDefault="00EF61B0" w:rsidP="0097247D">
      <w:pPr>
        <w:pStyle w:val="p8"/>
        <w:shd w:val="clear" w:color="auto" w:fill="FFFFFF"/>
        <w:jc w:val="both"/>
        <w:rPr>
          <w:rStyle w:val="s7"/>
        </w:rPr>
      </w:pPr>
      <w:r>
        <w:rPr>
          <w:rStyle w:val="s7"/>
          <w:color w:val="000000"/>
          <w:sz w:val="28"/>
          <w:szCs w:val="28"/>
        </w:rPr>
        <w:t xml:space="preserve">Дата проведения – </w:t>
      </w:r>
      <w:r w:rsidR="0097247D">
        <w:rPr>
          <w:rStyle w:val="s7"/>
          <w:color w:val="000000"/>
          <w:sz w:val="28"/>
          <w:szCs w:val="28"/>
        </w:rPr>
        <w:t>09</w:t>
      </w:r>
      <w:r>
        <w:rPr>
          <w:rStyle w:val="s7"/>
          <w:color w:val="000000"/>
          <w:sz w:val="28"/>
          <w:szCs w:val="28"/>
        </w:rPr>
        <w:t>.12.20</w:t>
      </w:r>
      <w:r w:rsidR="0097247D">
        <w:rPr>
          <w:rStyle w:val="s7"/>
          <w:color w:val="000000"/>
          <w:sz w:val="28"/>
          <w:szCs w:val="28"/>
        </w:rPr>
        <w:t>21</w:t>
      </w:r>
      <w:r>
        <w:rPr>
          <w:rStyle w:val="s7"/>
          <w:color w:val="000000"/>
          <w:sz w:val="28"/>
          <w:szCs w:val="28"/>
        </w:rPr>
        <w:t>.</w:t>
      </w:r>
      <w:r w:rsidR="0097247D" w:rsidRPr="0097247D">
        <w:rPr>
          <w:rStyle w:val="s7"/>
          <w:color w:val="000000"/>
          <w:sz w:val="28"/>
          <w:szCs w:val="28"/>
        </w:rPr>
        <w:t xml:space="preserve"> </w:t>
      </w:r>
      <w:r w:rsidR="0097247D">
        <w:rPr>
          <w:rStyle w:val="s7"/>
          <w:color w:val="000000"/>
          <w:sz w:val="28"/>
          <w:szCs w:val="28"/>
        </w:rPr>
        <w:t>Онлайн, сайт</w:t>
      </w:r>
      <w:r w:rsidR="0097247D" w:rsidRPr="00F64571">
        <w:rPr>
          <w:sz w:val="28"/>
          <w:szCs w:val="28"/>
        </w:rPr>
        <w:t xml:space="preserve"> </w:t>
      </w:r>
      <w:r w:rsidR="0097247D">
        <w:rPr>
          <w:sz w:val="28"/>
          <w:szCs w:val="28"/>
        </w:rPr>
        <w:t>департамента культуры и страница ВК «Культурный Липецк».</w:t>
      </w:r>
    </w:p>
    <w:p w14:paraId="1980664A" w14:textId="657197BF" w:rsidR="0097247D" w:rsidRDefault="0097247D" w:rsidP="0097247D">
      <w:pPr>
        <w:pStyle w:val="p8"/>
        <w:shd w:val="clear" w:color="auto" w:fill="FFFFFF"/>
        <w:jc w:val="both"/>
        <w:rPr>
          <w:rStyle w:val="s7"/>
        </w:rPr>
      </w:pPr>
      <w:r>
        <w:rPr>
          <w:rStyle w:val="s5"/>
          <w:color w:val="000000"/>
          <w:sz w:val="28"/>
          <w:szCs w:val="28"/>
        </w:rPr>
        <w:t>4</w:t>
      </w:r>
      <w:r w:rsidR="00EF61B0">
        <w:rPr>
          <w:rStyle w:val="s5"/>
          <w:color w:val="000000"/>
          <w:sz w:val="28"/>
          <w:szCs w:val="28"/>
        </w:rPr>
        <w:t>.​ </w:t>
      </w:r>
      <w:r w:rsidR="00EF61B0">
        <w:rPr>
          <w:rStyle w:val="s7"/>
          <w:color w:val="000000"/>
          <w:sz w:val="28"/>
          <w:szCs w:val="28"/>
        </w:rPr>
        <w:t>«</w:t>
      </w:r>
      <w:r>
        <w:rPr>
          <w:rStyle w:val="s7"/>
          <w:color w:val="000000"/>
          <w:sz w:val="28"/>
          <w:szCs w:val="28"/>
        </w:rPr>
        <w:t>Связь веков</w:t>
      </w:r>
      <w:r w:rsidR="00EF61B0">
        <w:rPr>
          <w:rStyle w:val="s7"/>
          <w:color w:val="000000"/>
          <w:sz w:val="28"/>
          <w:szCs w:val="28"/>
        </w:rPr>
        <w:t>».  Концерт</w:t>
      </w:r>
      <w:r>
        <w:rPr>
          <w:rStyle w:val="s7"/>
          <w:color w:val="000000"/>
          <w:sz w:val="28"/>
          <w:szCs w:val="28"/>
        </w:rPr>
        <w:t xml:space="preserve">, посвящённый творчеству Л. </w:t>
      </w:r>
      <w:proofErr w:type="spellStart"/>
      <w:r>
        <w:rPr>
          <w:rStyle w:val="s7"/>
          <w:color w:val="000000"/>
          <w:sz w:val="28"/>
          <w:szCs w:val="28"/>
        </w:rPr>
        <w:t>Беховена</w:t>
      </w:r>
      <w:proofErr w:type="spellEnd"/>
      <w:r>
        <w:rPr>
          <w:rStyle w:val="s7"/>
          <w:color w:val="000000"/>
          <w:sz w:val="28"/>
          <w:szCs w:val="28"/>
        </w:rPr>
        <w:t xml:space="preserve"> и С.С. Прокофьева</w:t>
      </w:r>
      <w:r w:rsidR="00EF61B0">
        <w:rPr>
          <w:rStyle w:val="s7"/>
          <w:color w:val="000000"/>
          <w:sz w:val="28"/>
          <w:szCs w:val="28"/>
        </w:rPr>
        <w:t>.</w:t>
      </w:r>
      <w:r w:rsidRPr="0097247D">
        <w:rPr>
          <w:rStyle w:val="s7"/>
          <w:color w:val="000000"/>
          <w:sz w:val="28"/>
          <w:szCs w:val="28"/>
        </w:rPr>
        <w:t xml:space="preserve"> </w:t>
      </w:r>
      <w:r>
        <w:rPr>
          <w:rStyle w:val="s7"/>
          <w:color w:val="000000"/>
          <w:sz w:val="28"/>
          <w:szCs w:val="28"/>
        </w:rPr>
        <w:t>Онлайн, сайт</w:t>
      </w:r>
      <w:r w:rsidRPr="00F64571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культуры и страница ВК «Культурный Липецк».</w:t>
      </w:r>
    </w:p>
    <w:p w14:paraId="2E18EE77" w14:textId="2BDFF316" w:rsidR="0097247D" w:rsidRDefault="00EF61B0" w:rsidP="0097247D">
      <w:pPr>
        <w:pStyle w:val="p8"/>
        <w:shd w:val="clear" w:color="auto" w:fill="FFFFFF"/>
        <w:jc w:val="both"/>
        <w:rPr>
          <w:rStyle w:val="s7"/>
        </w:rPr>
      </w:pPr>
      <w:r>
        <w:rPr>
          <w:rStyle w:val="s7"/>
          <w:color w:val="000000"/>
          <w:sz w:val="28"/>
          <w:szCs w:val="28"/>
        </w:rPr>
        <w:t>Дата проведения – 1</w:t>
      </w:r>
      <w:r w:rsidR="0097247D">
        <w:rPr>
          <w:rStyle w:val="s7"/>
          <w:color w:val="000000"/>
          <w:sz w:val="28"/>
          <w:szCs w:val="28"/>
        </w:rPr>
        <w:t>0</w:t>
      </w:r>
      <w:r>
        <w:rPr>
          <w:rStyle w:val="s7"/>
          <w:color w:val="000000"/>
          <w:sz w:val="28"/>
          <w:szCs w:val="28"/>
        </w:rPr>
        <w:t>.12.20</w:t>
      </w:r>
      <w:r w:rsidR="0097247D">
        <w:rPr>
          <w:rStyle w:val="s7"/>
          <w:color w:val="000000"/>
          <w:sz w:val="28"/>
          <w:szCs w:val="28"/>
        </w:rPr>
        <w:t>21.</w:t>
      </w:r>
      <w:r w:rsidR="0097247D" w:rsidRPr="0097247D">
        <w:rPr>
          <w:rStyle w:val="s7"/>
          <w:color w:val="000000"/>
          <w:sz w:val="28"/>
          <w:szCs w:val="28"/>
        </w:rPr>
        <w:t xml:space="preserve"> </w:t>
      </w:r>
      <w:r w:rsidR="0097247D">
        <w:rPr>
          <w:rStyle w:val="s7"/>
          <w:color w:val="000000"/>
          <w:sz w:val="28"/>
          <w:szCs w:val="28"/>
        </w:rPr>
        <w:t>Онлайн, сайт</w:t>
      </w:r>
      <w:r w:rsidR="0097247D" w:rsidRPr="00F64571">
        <w:rPr>
          <w:sz w:val="28"/>
          <w:szCs w:val="28"/>
        </w:rPr>
        <w:t xml:space="preserve"> </w:t>
      </w:r>
      <w:r w:rsidR="0097247D">
        <w:rPr>
          <w:sz w:val="28"/>
          <w:szCs w:val="28"/>
        </w:rPr>
        <w:t>департамента культуры и страница ВК «Культурный Липецк».</w:t>
      </w:r>
    </w:p>
    <w:p w14:paraId="7A246EAC" w14:textId="77777777" w:rsidR="0097247D" w:rsidRDefault="0097247D" w:rsidP="00EF61B0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Концерт лучших исполнителей, участников проекта.</w:t>
      </w:r>
    </w:p>
    <w:p w14:paraId="1B35BA6B" w14:textId="77777777" w:rsidR="0097247D" w:rsidRDefault="0097247D" w:rsidP="00EF61B0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проведения – 11.12.2021 в 16.00. </w:t>
      </w:r>
    </w:p>
    <w:p w14:paraId="40D0CB17" w14:textId="4B4773D2" w:rsidR="0097247D" w:rsidRDefault="0097247D" w:rsidP="00EF61B0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проведения – концертный зал «Унион» (ул. К. Маркса, д.2)</w:t>
      </w:r>
    </w:p>
    <w:p w14:paraId="0F332A5D" w14:textId="0D35BB3C" w:rsidR="0097247D" w:rsidRDefault="0097247D" w:rsidP="00EF61B0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концерта в соответствии с требованиями к посещению концертных мероприятий.</w:t>
      </w:r>
    </w:p>
    <w:p w14:paraId="04B99D12" w14:textId="77777777" w:rsidR="00EF61B0" w:rsidRDefault="00EF61B0" w:rsidP="00EF61B0"/>
    <w:p w14:paraId="5FCB7D06" w14:textId="77777777" w:rsidR="00EF61B0" w:rsidRDefault="00EF61B0" w:rsidP="00505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8845F2" w14:textId="77777777" w:rsidR="00B056BD" w:rsidRPr="00B056BD" w:rsidRDefault="00B056BD" w:rsidP="00B056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56BD" w:rsidRPr="00B0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BD"/>
    <w:rsid w:val="00146FAF"/>
    <w:rsid w:val="00347474"/>
    <w:rsid w:val="004149CB"/>
    <w:rsid w:val="004441A9"/>
    <w:rsid w:val="0049538D"/>
    <w:rsid w:val="00505A79"/>
    <w:rsid w:val="00557C47"/>
    <w:rsid w:val="0088642C"/>
    <w:rsid w:val="008C2C01"/>
    <w:rsid w:val="0097247D"/>
    <w:rsid w:val="00A566BF"/>
    <w:rsid w:val="00B056BD"/>
    <w:rsid w:val="00B35A2A"/>
    <w:rsid w:val="00EF61B0"/>
    <w:rsid w:val="00F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1C99"/>
  <w15:docId w15:val="{C4410C87-D058-42CD-8B1E-32BA5AFF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F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F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EF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F61B0"/>
  </w:style>
  <w:style w:type="character" w:customStyle="1" w:styleId="s7">
    <w:name w:val="s7"/>
    <w:basedOn w:val="a0"/>
    <w:rsid w:val="00EF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Наталья Владимировна</cp:lastModifiedBy>
  <cp:revision>2</cp:revision>
  <dcterms:created xsi:type="dcterms:W3CDTF">2021-12-03T07:09:00Z</dcterms:created>
  <dcterms:modified xsi:type="dcterms:W3CDTF">2021-12-03T07:09:00Z</dcterms:modified>
</cp:coreProperties>
</file>