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204" w:rsidRPr="00537FA8" w:rsidRDefault="00011204" w:rsidP="00011204">
      <w:pPr>
        <w:rPr>
          <w:rFonts w:ascii="Times New Roman" w:hAnsi="Times New Roman" w:cs="Times New Roman"/>
        </w:rPr>
      </w:pPr>
      <w:bookmarkStart w:id="0" w:name="_GoBack"/>
      <w:bookmarkEnd w:id="0"/>
      <w:r w:rsidRPr="00537FA8">
        <w:rPr>
          <w:rFonts w:ascii="Times New Roman" w:hAnsi="Times New Roman" w:cs="Times New Roman"/>
        </w:rPr>
        <w:t>ПРИНЯТО</w:t>
      </w:r>
    </w:p>
    <w:p w:rsidR="00011204" w:rsidRPr="00537FA8" w:rsidRDefault="00011204" w:rsidP="00011204">
      <w:pPr>
        <w:rPr>
          <w:rFonts w:ascii="Times New Roman" w:hAnsi="Times New Roman" w:cs="Times New Roman"/>
        </w:rPr>
      </w:pPr>
      <w:r w:rsidRPr="00537FA8">
        <w:rPr>
          <w:rFonts w:ascii="Times New Roman" w:hAnsi="Times New Roman" w:cs="Times New Roman"/>
        </w:rPr>
        <w:t>Педагогическим советом</w:t>
      </w:r>
    </w:p>
    <w:p w:rsidR="005B28FE" w:rsidRPr="00537FA8" w:rsidRDefault="00D24A1D" w:rsidP="005B28FE">
      <w:pPr>
        <w:rPr>
          <w:rFonts w:ascii="Times New Roman" w:hAnsi="Times New Roman" w:cs="Times New Roman"/>
        </w:rPr>
      </w:pPr>
      <w:r w:rsidRPr="00537FA8">
        <w:rPr>
          <w:rFonts w:ascii="Times New Roman" w:hAnsi="Times New Roman" w:cs="Times New Roman"/>
        </w:rPr>
        <w:t>Протокол № 1</w:t>
      </w:r>
      <w:r w:rsidR="005B28FE" w:rsidRPr="005B28FE">
        <w:rPr>
          <w:rFonts w:ascii="Times New Roman" w:hAnsi="Times New Roman" w:cs="Times New Roman"/>
        </w:rPr>
        <w:t xml:space="preserve"> </w:t>
      </w:r>
      <w:r w:rsidR="00D33F91">
        <w:rPr>
          <w:rFonts w:ascii="Times New Roman" w:hAnsi="Times New Roman" w:cs="Times New Roman"/>
        </w:rPr>
        <w:t>от «30</w:t>
      </w:r>
      <w:r w:rsidR="005B28FE" w:rsidRPr="00537FA8">
        <w:rPr>
          <w:rFonts w:ascii="Times New Roman" w:hAnsi="Times New Roman" w:cs="Times New Roman"/>
        </w:rPr>
        <w:t>» августа 2013</w:t>
      </w:r>
    </w:p>
    <w:p w:rsidR="00011204" w:rsidRPr="00537FA8" w:rsidRDefault="005B28FE" w:rsidP="000112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011204" w:rsidRPr="00537FA8" w:rsidRDefault="005B28FE" w:rsidP="005B28F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011204" w:rsidRPr="00537FA8">
        <w:rPr>
          <w:rFonts w:ascii="Times New Roman" w:hAnsi="Times New Roman" w:cs="Times New Roman"/>
        </w:rPr>
        <w:t>УТВЕРЖДАЮ</w:t>
      </w:r>
    </w:p>
    <w:p w:rsidR="005B28FE" w:rsidRDefault="005B28FE" w:rsidP="005B28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 ДШИ № 1 </w:t>
      </w:r>
      <w:r w:rsidR="00537FA8" w:rsidRPr="00537FA8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И.Е.Мартынова</w:t>
      </w:r>
    </w:p>
    <w:p w:rsidR="005B28FE" w:rsidRPr="00537FA8" w:rsidRDefault="005B28FE" w:rsidP="005B28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537FA8">
        <w:rPr>
          <w:rFonts w:ascii="Times New Roman" w:hAnsi="Times New Roman" w:cs="Times New Roman"/>
        </w:rPr>
        <w:t>"30" августа</w:t>
      </w:r>
      <w:r w:rsidR="00537FA8" w:rsidRPr="00537FA8">
        <w:rPr>
          <w:rFonts w:ascii="Times New Roman" w:hAnsi="Times New Roman" w:cs="Times New Roman"/>
        </w:rPr>
        <w:t xml:space="preserve"> 2013</w:t>
      </w:r>
      <w:r w:rsidR="00011204" w:rsidRPr="00537FA8">
        <w:rPr>
          <w:rFonts w:ascii="Times New Roman" w:hAnsi="Times New Roman" w:cs="Times New Roman"/>
        </w:rPr>
        <w:t xml:space="preserve"> </w:t>
      </w:r>
      <w:r w:rsidRPr="00537FA8">
        <w:rPr>
          <w:rFonts w:ascii="Times New Roman" w:hAnsi="Times New Roman" w:cs="Times New Roman"/>
        </w:rPr>
        <w:t>Приказ №</w:t>
      </w:r>
    </w:p>
    <w:p w:rsidR="00011204" w:rsidRPr="005B28FE" w:rsidRDefault="00011204" w:rsidP="00011204">
      <w:pPr>
        <w:rPr>
          <w:rFonts w:ascii="Times New Roman" w:hAnsi="Times New Roman" w:cs="Times New Roman"/>
        </w:rPr>
        <w:sectPr w:rsidR="00011204" w:rsidRPr="005B28FE" w:rsidSect="00011204">
          <w:type w:val="continuous"/>
          <w:pgSz w:w="11905" w:h="16837"/>
          <w:pgMar w:top="1194" w:right="554" w:bottom="1339" w:left="1425" w:header="0" w:footer="3" w:gutter="0"/>
          <w:cols w:num="2" w:space="720"/>
          <w:noEndnote/>
          <w:docGrid w:linePitch="360"/>
        </w:sectPr>
      </w:pPr>
    </w:p>
    <w:p w:rsidR="00011204" w:rsidRPr="00537FA8" w:rsidRDefault="00537FA8" w:rsidP="00011204">
      <w:pPr>
        <w:rPr>
          <w:rFonts w:ascii="Times New Roman" w:hAnsi="Times New Roman" w:cs="Times New Roman"/>
        </w:rPr>
      </w:pPr>
      <w:r>
        <w:t xml:space="preserve"> </w:t>
      </w:r>
    </w:p>
    <w:p w:rsidR="00BC72FC" w:rsidRPr="00537FA8" w:rsidRDefault="003A1DEA" w:rsidP="00011204">
      <w:pPr>
        <w:jc w:val="center"/>
        <w:rPr>
          <w:rFonts w:ascii="Times New Roman" w:hAnsi="Times New Roman" w:cs="Times New Roman"/>
          <w:b/>
        </w:rPr>
      </w:pPr>
      <w:r w:rsidRPr="00537FA8">
        <w:rPr>
          <w:rFonts w:ascii="Times New Roman" w:hAnsi="Times New Roman" w:cs="Times New Roman"/>
          <w:b/>
        </w:rPr>
        <w:t xml:space="preserve">Порядок зачёта результатов освоения учащимися учебных предметов дополнительных </w:t>
      </w:r>
      <w:r w:rsidR="00011204" w:rsidRPr="00537FA8">
        <w:rPr>
          <w:rFonts w:ascii="Times New Roman" w:hAnsi="Times New Roman" w:cs="Times New Roman"/>
          <w:b/>
        </w:rPr>
        <w:t>обще</w:t>
      </w:r>
      <w:r w:rsidRPr="00537FA8">
        <w:rPr>
          <w:rFonts w:ascii="Times New Roman" w:hAnsi="Times New Roman" w:cs="Times New Roman"/>
          <w:b/>
        </w:rPr>
        <w:t>образовательных программ в других организациях, осуществляющих образовательную деятельность</w:t>
      </w:r>
    </w:p>
    <w:p w:rsidR="0066086B" w:rsidRPr="00537FA8" w:rsidRDefault="0066086B" w:rsidP="00011204">
      <w:pPr>
        <w:jc w:val="center"/>
        <w:rPr>
          <w:rFonts w:ascii="Times New Roman" w:hAnsi="Times New Roman" w:cs="Times New Roman"/>
          <w:b/>
        </w:rPr>
      </w:pPr>
    </w:p>
    <w:p w:rsidR="00BC72FC" w:rsidRPr="005B28FE" w:rsidRDefault="005B28FE" w:rsidP="005B28F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3A1DEA" w:rsidRPr="005B28FE">
        <w:rPr>
          <w:rFonts w:ascii="Times New Roman" w:hAnsi="Times New Roman" w:cs="Times New Roman"/>
        </w:rPr>
        <w:t>Настоящий Порядок зачёта результатов освоения учащимися учебных предметов</w:t>
      </w:r>
      <w:r w:rsidR="00011204" w:rsidRPr="005B28FE">
        <w:rPr>
          <w:rFonts w:ascii="Times New Roman" w:hAnsi="Times New Roman" w:cs="Times New Roman"/>
        </w:rPr>
        <w:t xml:space="preserve"> </w:t>
      </w:r>
      <w:r w:rsidR="003A1DEA" w:rsidRPr="005B28FE">
        <w:rPr>
          <w:rFonts w:ascii="Times New Roman" w:hAnsi="Times New Roman" w:cs="Times New Roman"/>
        </w:rPr>
        <w:t xml:space="preserve">дополнительных </w:t>
      </w:r>
      <w:r w:rsidR="00011204" w:rsidRPr="005B28FE">
        <w:rPr>
          <w:rFonts w:ascii="Times New Roman" w:hAnsi="Times New Roman" w:cs="Times New Roman"/>
        </w:rPr>
        <w:t>обще</w:t>
      </w:r>
      <w:r w:rsidR="003A1DEA" w:rsidRPr="005B28FE">
        <w:rPr>
          <w:rFonts w:ascii="Times New Roman" w:hAnsi="Times New Roman" w:cs="Times New Roman"/>
        </w:rPr>
        <w:t>образовательных программ в других организациях, осуществляющих образовательную деятельность (далее - Порядок), разработан в соответствии с Федеральным законом от 29.12.2012 № 273-ФЗ «Об образовании в Российской Федерации» с целью реализации права учащихся на зачёт результатов освоения учебных предметов</w:t>
      </w:r>
      <w:r w:rsidR="00011204" w:rsidRPr="005B28FE">
        <w:rPr>
          <w:rFonts w:ascii="Times New Roman" w:hAnsi="Times New Roman" w:cs="Times New Roman"/>
        </w:rPr>
        <w:t xml:space="preserve"> </w:t>
      </w:r>
      <w:r w:rsidR="003A1DEA" w:rsidRPr="005B28FE">
        <w:rPr>
          <w:rFonts w:ascii="Times New Roman" w:hAnsi="Times New Roman" w:cs="Times New Roman"/>
        </w:rPr>
        <w:t xml:space="preserve">дополнительных </w:t>
      </w:r>
      <w:r w:rsidR="00011204" w:rsidRPr="005B28FE">
        <w:rPr>
          <w:rFonts w:ascii="Times New Roman" w:hAnsi="Times New Roman" w:cs="Times New Roman"/>
        </w:rPr>
        <w:t>обще</w:t>
      </w:r>
      <w:r w:rsidR="003A1DEA" w:rsidRPr="005B28FE">
        <w:rPr>
          <w:rFonts w:ascii="Times New Roman" w:hAnsi="Times New Roman" w:cs="Times New Roman"/>
        </w:rPr>
        <w:t>образовательных программ в других организациях, осуществляющих образовательную деятельность.</w:t>
      </w:r>
    </w:p>
    <w:p w:rsidR="00BC72FC" w:rsidRPr="005B28FE" w:rsidRDefault="005B28FE" w:rsidP="005B28F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3A1DEA" w:rsidRPr="005B28FE">
        <w:rPr>
          <w:rFonts w:ascii="Times New Roman" w:hAnsi="Times New Roman" w:cs="Times New Roman"/>
        </w:rPr>
        <w:t>Под зачётом результатов освоения учебных предметов  в настоящем Порядке понимается перенос в документы об освоении образовательной</w:t>
      </w:r>
      <w:r>
        <w:rPr>
          <w:rFonts w:ascii="Times New Roman" w:hAnsi="Times New Roman" w:cs="Times New Roman"/>
        </w:rPr>
        <w:t xml:space="preserve"> программы (личное дело, справку</w:t>
      </w:r>
      <w:r w:rsidR="003A1DEA" w:rsidRPr="005B28FE">
        <w:rPr>
          <w:rFonts w:ascii="Times New Roman" w:hAnsi="Times New Roman" w:cs="Times New Roman"/>
        </w:rPr>
        <w:t xml:space="preserve"> об обучении, документ об образовании) наименования учебных предметов и соответствующей отметки, полученной при их освоении в других организациях, осуществляющих образовательную деятельность (далее - зачёт). В случае</w:t>
      </w:r>
      <w:r>
        <w:rPr>
          <w:rFonts w:ascii="Times New Roman" w:hAnsi="Times New Roman" w:cs="Times New Roman"/>
        </w:rPr>
        <w:t>,</w:t>
      </w:r>
      <w:r w:rsidR="003A1DEA" w:rsidRPr="005B28FE">
        <w:rPr>
          <w:rFonts w:ascii="Times New Roman" w:hAnsi="Times New Roman" w:cs="Times New Roman"/>
        </w:rPr>
        <w:t xml:space="preserve"> если учебный предмет осваивался по системе оценивания, отличной от 5-ти балльной, в документ об освоении образовательной программы вносится наименование предмета. Решение о зачёте освобождает учащегося от необходимости повторного изучения соответствующего учебного предмета.</w:t>
      </w:r>
    </w:p>
    <w:p w:rsidR="00BC72FC" w:rsidRPr="005B28FE" w:rsidRDefault="005B28FE" w:rsidP="005B28F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3A1DEA" w:rsidRPr="005B28FE">
        <w:rPr>
          <w:rFonts w:ascii="Times New Roman" w:hAnsi="Times New Roman" w:cs="Times New Roman"/>
        </w:rPr>
        <w:t>Зачёт производится для учащихся:</w:t>
      </w:r>
    </w:p>
    <w:p w:rsidR="00BC72FC" w:rsidRPr="005B28FE" w:rsidRDefault="005B28FE" w:rsidP="005B28F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 </w:t>
      </w:r>
      <w:r w:rsidR="003A1DEA" w:rsidRPr="005B28FE">
        <w:rPr>
          <w:rFonts w:ascii="Times New Roman" w:hAnsi="Times New Roman" w:cs="Times New Roman"/>
        </w:rPr>
        <w:t>ранее обучавшихся в других образовательных учреждениях;</w:t>
      </w:r>
    </w:p>
    <w:p w:rsidR="00BC72FC" w:rsidRPr="005B28FE" w:rsidRDefault="005B28FE" w:rsidP="005B28F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A1DEA" w:rsidRPr="005B28FE">
        <w:rPr>
          <w:rFonts w:ascii="Times New Roman" w:hAnsi="Times New Roman" w:cs="Times New Roman"/>
        </w:rPr>
        <w:t>изучавших учебные предметы по собственному выбору в других организациях, осуществляющих образовательную деятельность.</w:t>
      </w:r>
    </w:p>
    <w:p w:rsidR="00BC72FC" w:rsidRPr="005B28FE" w:rsidRDefault="005B28FE" w:rsidP="005B28F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3A1DEA" w:rsidRPr="005B28FE">
        <w:rPr>
          <w:rFonts w:ascii="Times New Roman" w:hAnsi="Times New Roman" w:cs="Times New Roman"/>
        </w:rPr>
        <w:t>Для получения зачёта родители (законные представители) несовершеннолетнего учащегося, совершенн</w:t>
      </w:r>
      <w:r w:rsidR="00280AC9" w:rsidRPr="005B28FE">
        <w:rPr>
          <w:rFonts w:ascii="Times New Roman" w:hAnsi="Times New Roman" w:cs="Times New Roman"/>
        </w:rPr>
        <w:t>олетние учащиеся представляют</w:t>
      </w:r>
      <w:r w:rsidR="003A1DEA" w:rsidRPr="005B28FE">
        <w:rPr>
          <w:rFonts w:ascii="Times New Roman" w:hAnsi="Times New Roman" w:cs="Times New Roman"/>
        </w:rPr>
        <w:t>:</w:t>
      </w:r>
    </w:p>
    <w:p w:rsidR="00280AC9" w:rsidRPr="005B28FE" w:rsidRDefault="005B28FE" w:rsidP="005B28F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а</w:t>
      </w:r>
      <w:r w:rsidR="00D005D8">
        <w:rPr>
          <w:rFonts w:ascii="Times New Roman" w:hAnsi="Times New Roman" w:cs="Times New Roman"/>
        </w:rPr>
        <w:t xml:space="preserve">кадемическую справку - </w:t>
      </w:r>
      <w:r w:rsidR="003A1DEA" w:rsidRPr="005B28FE">
        <w:rPr>
          <w:rFonts w:ascii="Times New Roman" w:hAnsi="Times New Roman" w:cs="Times New Roman"/>
        </w:rPr>
        <w:t>документ, заверенный подписью руководителя и печатью организации, осуществляющей образовательную деятельн</w:t>
      </w:r>
      <w:r w:rsidR="00D005D8">
        <w:rPr>
          <w:rFonts w:ascii="Times New Roman" w:hAnsi="Times New Roman" w:cs="Times New Roman"/>
        </w:rPr>
        <w:t xml:space="preserve">ость, который содержит  информацию:  название </w:t>
      </w:r>
      <w:r w:rsidR="003A1DEA" w:rsidRPr="005B28FE">
        <w:rPr>
          <w:rFonts w:ascii="Times New Roman" w:hAnsi="Times New Roman" w:cs="Times New Roman"/>
        </w:rPr>
        <w:t xml:space="preserve"> </w:t>
      </w:r>
      <w:r w:rsidR="0066086B" w:rsidRPr="005B28FE">
        <w:rPr>
          <w:rFonts w:ascii="Times New Roman" w:hAnsi="Times New Roman" w:cs="Times New Roman"/>
        </w:rPr>
        <w:t xml:space="preserve">образовательной программы и </w:t>
      </w:r>
      <w:r w:rsidR="003A1DEA" w:rsidRPr="005B28FE">
        <w:rPr>
          <w:rFonts w:ascii="Times New Roman" w:hAnsi="Times New Roman" w:cs="Times New Roman"/>
        </w:rPr>
        <w:t>учебн</w:t>
      </w:r>
      <w:r w:rsidR="0066086B" w:rsidRPr="005B28FE">
        <w:rPr>
          <w:rFonts w:ascii="Times New Roman" w:hAnsi="Times New Roman" w:cs="Times New Roman"/>
        </w:rPr>
        <w:t>ых</w:t>
      </w:r>
      <w:r w:rsidR="003A1DEA" w:rsidRPr="005B28FE">
        <w:rPr>
          <w:rFonts w:ascii="Times New Roman" w:hAnsi="Times New Roman" w:cs="Times New Roman"/>
        </w:rPr>
        <w:t xml:space="preserve"> предмет</w:t>
      </w:r>
      <w:r w:rsidR="0066086B" w:rsidRPr="005B28FE">
        <w:rPr>
          <w:rFonts w:ascii="Times New Roman" w:hAnsi="Times New Roman" w:cs="Times New Roman"/>
        </w:rPr>
        <w:t>ов</w:t>
      </w:r>
      <w:r w:rsidR="003A1DEA" w:rsidRPr="005B28FE">
        <w:rPr>
          <w:rFonts w:ascii="Times New Roman" w:hAnsi="Times New Roman" w:cs="Times New Roman"/>
        </w:rPr>
        <w:t>; класс (классы), год (годы) изучения предмета; отметка (отметки) учащегося по резул</w:t>
      </w:r>
      <w:r w:rsidR="00280AC9" w:rsidRPr="005B28FE">
        <w:rPr>
          <w:rFonts w:ascii="Times New Roman" w:hAnsi="Times New Roman" w:cs="Times New Roman"/>
        </w:rPr>
        <w:t>ьтатам промежуточной аттестации</w:t>
      </w:r>
      <w:r w:rsidR="003A1DEA" w:rsidRPr="005B28FE">
        <w:rPr>
          <w:rFonts w:ascii="Times New Roman" w:hAnsi="Times New Roman" w:cs="Times New Roman"/>
        </w:rPr>
        <w:t xml:space="preserve"> или документ об образовании;</w:t>
      </w:r>
    </w:p>
    <w:p w:rsidR="00BC72FC" w:rsidRPr="005B28FE" w:rsidRDefault="00D005D8" w:rsidP="005B28F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3A1DEA" w:rsidRPr="005B28FE">
        <w:rPr>
          <w:rFonts w:ascii="Times New Roman" w:hAnsi="Times New Roman" w:cs="Times New Roman"/>
        </w:rPr>
        <w:t>Зачёту подлежат результаты освоения учебных предметов учебного плана при одновременном выполнении следующих условий:</w:t>
      </w:r>
    </w:p>
    <w:p w:rsidR="00BC72FC" w:rsidRPr="005B28FE" w:rsidRDefault="003A1DEA" w:rsidP="005B28FE">
      <w:pPr>
        <w:pStyle w:val="a4"/>
        <w:jc w:val="both"/>
        <w:rPr>
          <w:rFonts w:ascii="Times New Roman" w:hAnsi="Times New Roman" w:cs="Times New Roman"/>
        </w:rPr>
      </w:pPr>
      <w:r w:rsidRPr="005B28FE">
        <w:rPr>
          <w:rFonts w:ascii="Times New Roman" w:hAnsi="Times New Roman" w:cs="Times New Roman"/>
        </w:rPr>
        <w:t>полностью совпадает наименование учебного предмета;</w:t>
      </w:r>
    </w:p>
    <w:p w:rsidR="00BC72FC" w:rsidRPr="005B28FE" w:rsidRDefault="003A1DEA" w:rsidP="005B28FE">
      <w:pPr>
        <w:pStyle w:val="a4"/>
        <w:jc w:val="both"/>
        <w:rPr>
          <w:rFonts w:ascii="Times New Roman" w:hAnsi="Times New Roman" w:cs="Times New Roman"/>
        </w:rPr>
      </w:pPr>
      <w:r w:rsidRPr="005B28FE">
        <w:rPr>
          <w:rFonts w:ascii="Times New Roman" w:hAnsi="Times New Roman" w:cs="Times New Roman"/>
        </w:rPr>
        <w:t>объём часов, в котором освоен учебный предмет, составляет не менее 90% от объёма, реализуемого на данном этапе обучения;</w:t>
      </w:r>
    </w:p>
    <w:p w:rsidR="00BC72FC" w:rsidRPr="005B28FE" w:rsidRDefault="00D005D8" w:rsidP="005B28F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6.Школа </w:t>
      </w:r>
      <w:r w:rsidR="003A1DEA" w:rsidRPr="005B28FE">
        <w:rPr>
          <w:rFonts w:ascii="Times New Roman" w:hAnsi="Times New Roman" w:cs="Times New Roman"/>
        </w:rPr>
        <w:t xml:space="preserve"> вправе запросить от учащегося или родителей (законных представителей) несовершеннолетнего учащегося дополнительные документы и сведения об обучении в другой организации, осуществляющей образовательную деятельность.</w:t>
      </w:r>
    </w:p>
    <w:p w:rsidR="00BC72FC" w:rsidRPr="005B28FE" w:rsidRDefault="00D005D8" w:rsidP="005B28F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3A1DEA" w:rsidRPr="005B28FE">
        <w:rPr>
          <w:rFonts w:ascii="Times New Roman" w:hAnsi="Times New Roman" w:cs="Times New Roman"/>
        </w:rPr>
        <w:t xml:space="preserve">В случае выполнения условий, зафиксированных п. 5 Порядка, принимается решение о зачёте, которое фиксируется приказом директора </w:t>
      </w:r>
      <w:r w:rsidR="00280AC9" w:rsidRPr="005B28FE">
        <w:rPr>
          <w:rFonts w:ascii="Times New Roman" w:hAnsi="Times New Roman" w:cs="Times New Roman"/>
        </w:rPr>
        <w:t>ДШИ,</w:t>
      </w:r>
      <w:r w:rsidR="003A1DEA" w:rsidRPr="005B28FE">
        <w:rPr>
          <w:rFonts w:ascii="Times New Roman" w:hAnsi="Times New Roman" w:cs="Times New Roman"/>
        </w:rPr>
        <w:t xml:space="preserve"> доводится до сведения учащихся и их родителей в течение трёх рабочих дней.</w:t>
      </w:r>
    </w:p>
    <w:p w:rsidR="00BC72FC" w:rsidRPr="005B28FE" w:rsidRDefault="00D005D8" w:rsidP="00D005D8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="003A1DEA" w:rsidRPr="005B28FE">
        <w:rPr>
          <w:rFonts w:ascii="Times New Roman" w:hAnsi="Times New Roman" w:cs="Times New Roman"/>
        </w:rPr>
        <w:t>В случае невыполнения условий, зафиксированных п. 5 Порядка, решение о зачёте принимается педагогическим советом</w:t>
      </w:r>
      <w:r>
        <w:rPr>
          <w:rFonts w:ascii="Times New Roman" w:hAnsi="Times New Roman" w:cs="Times New Roman"/>
        </w:rPr>
        <w:t xml:space="preserve"> школы</w:t>
      </w:r>
      <w:r w:rsidR="003A1DEA" w:rsidRPr="005B28FE">
        <w:rPr>
          <w:rFonts w:ascii="Times New Roman" w:hAnsi="Times New Roman" w:cs="Times New Roman"/>
        </w:rPr>
        <w:t>. Педагогичес</w:t>
      </w:r>
      <w:r>
        <w:rPr>
          <w:rFonts w:ascii="Times New Roman" w:hAnsi="Times New Roman" w:cs="Times New Roman"/>
        </w:rPr>
        <w:t>кий совет может принять решение:</w:t>
      </w:r>
    </w:p>
    <w:p w:rsidR="00BC72FC" w:rsidRPr="005B28FE" w:rsidRDefault="00D005D8" w:rsidP="00D005D8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A1DEA" w:rsidRPr="005B28FE">
        <w:rPr>
          <w:rFonts w:ascii="Times New Roman" w:hAnsi="Times New Roman" w:cs="Times New Roman"/>
        </w:rPr>
        <w:t>об отказе в зачёте результатов освоения учащимся учебных предметов в других организациях, осуществляющих образовательную деятельность;</w:t>
      </w:r>
    </w:p>
    <w:p w:rsidR="00BC72FC" w:rsidRPr="005B28FE" w:rsidRDefault="00D005D8" w:rsidP="00D005D8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</w:t>
      </w:r>
      <w:r w:rsidR="003A1DEA" w:rsidRPr="005B28FE">
        <w:rPr>
          <w:rFonts w:ascii="Times New Roman" w:hAnsi="Times New Roman" w:cs="Times New Roman"/>
        </w:rPr>
        <w:t xml:space="preserve">о прохождении учащимся промежуточной аттестации по учебному предмету в </w:t>
      </w:r>
      <w:r w:rsidR="00280AC9" w:rsidRPr="005B28FE">
        <w:rPr>
          <w:rFonts w:ascii="Times New Roman" w:hAnsi="Times New Roman" w:cs="Times New Roman"/>
        </w:rPr>
        <w:t>ДШИ</w:t>
      </w:r>
      <w:r w:rsidR="003A1DEA" w:rsidRPr="005B28FE">
        <w:rPr>
          <w:rFonts w:ascii="Times New Roman" w:hAnsi="Times New Roman" w:cs="Times New Roman"/>
        </w:rPr>
        <w:t xml:space="preserve"> (в случае</w:t>
      </w:r>
      <w:r>
        <w:rPr>
          <w:rFonts w:ascii="Times New Roman" w:hAnsi="Times New Roman" w:cs="Times New Roman"/>
        </w:rPr>
        <w:t>,</w:t>
      </w:r>
      <w:r w:rsidR="003A1DEA" w:rsidRPr="005B28FE">
        <w:rPr>
          <w:rFonts w:ascii="Times New Roman" w:hAnsi="Times New Roman" w:cs="Times New Roman"/>
        </w:rPr>
        <w:t xml:space="preserve"> если в </w:t>
      </w:r>
      <w:r w:rsidR="0066086B" w:rsidRPr="005B28FE">
        <w:rPr>
          <w:rFonts w:ascii="Times New Roman" w:hAnsi="Times New Roman" w:cs="Times New Roman"/>
        </w:rPr>
        <w:t>образовательных программах не совпадает вариативная часть</w:t>
      </w:r>
      <w:r w:rsidR="003A1DEA" w:rsidRPr="005B28FE">
        <w:rPr>
          <w:rFonts w:ascii="Times New Roman" w:hAnsi="Times New Roman" w:cs="Times New Roman"/>
        </w:rPr>
        <w:t>).</w:t>
      </w:r>
    </w:p>
    <w:p w:rsidR="00BC72FC" w:rsidRPr="005B28FE" w:rsidRDefault="00D005D8" w:rsidP="005B28F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</w:t>
      </w:r>
      <w:r w:rsidR="003A1DEA" w:rsidRPr="005B28FE">
        <w:rPr>
          <w:rFonts w:ascii="Times New Roman" w:hAnsi="Times New Roman" w:cs="Times New Roman"/>
        </w:rPr>
        <w:t>Решение педагогического совета доводится до сведения учащихся и их родителей в течение трёх рабочих дней.</w:t>
      </w:r>
    </w:p>
    <w:p w:rsidR="00BC72FC" w:rsidRPr="005B28FE" w:rsidRDefault="00D005D8" w:rsidP="005B28F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</w:t>
      </w:r>
      <w:r w:rsidR="003A1DEA" w:rsidRPr="005B28FE">
        <w:rPr>
          <w:rFonts w:ascii="Times New Roman" w:hAnsi="Times New Roman" w:cs="Times New Roman"/>
        </w:rPr>
        <w:t xml:space="preserve">Промежуточная аттестация проводится аттестационной комиссией, деятельность которой регламентируется Положением об аттестационной комиссии. Сроки проведения промежуточной аттестации учащихся и состав аттестационной комиссии утверждаются приказом директора </w:t>
      </w:r>
      <w:r w:rsidR="0066086B" w:rsidRPr="005B28FE">
        <w:rPr>
          <w:rFonts w:ascii="Times New Roman" w:hAnsi="Times New Roman" w:cs="Times New Roman"/>
        </w:rPr>
        <w:t>ДШИ</w:t>
      </w:r>
      <w:r w:rsidR="003A1DEA" w:rsidRPr="005B28FE">
        <w:rPr>
          <w:rFonts w:ascii="Times New Roman" w:hAnsi="Times New Roman" w:cs="Times New Roman"/>
        </w:rPr>
        <w:t>.</w:t>
      </w:r>
    </w:p>
    <w:p w:rsidR="00BC72FC" w:rsidRPr="005B28FE" w:rsidRDefault="00D005D8" w:rsidP="005B28F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</w:t>
      </w:r>
      <w:r w:rsidR="003A1DEA" w:rsidRPr="005B28FE">
        <w:rPr>
          <w:rFonts w:ascii="Times New Roman" w:hAnsi="Times New Roman" w:cs="Times New Roman"/>
        </w:rPr>
        <w:t>Зачёт проводится не позднее одного месяца до начала итоговой аттестации.</w:t>
      </w:r>
    </w:p>
    <w:p w:rsidR="00BC72FC" w:rsidRPr="005B28FE" w:rsidRDefault="003A1DEA" w:rsidP="005B28FE">
      <w:pPr>
        <w:pStyle w:val="a4"/>
        <w:jc w:val="both"/>
        <w:rPr>
          <w:rFonts w:ascii="Times New Roman" w:hAnsi="Times New Roman" w:cs="Times New Roman"/>
        </w:rPr>
      </w:pPr>
      <w:r w:rsidRPr="005B28FE">
        <w:rPr>
          <w:rFonts w:ascii="Times New Roman" w:hAnsi="Times New Roman" w:cs="Times New Roman"/>
        </w:rPr>
        <w:t>Результаты зачёта фиксируются в личном деле учащегося, вносятся в документ об образовании, справку об обучении.</w:t>
      </w:r>
    </w:p>
    <w:sectPr w:rsidR="00BC72FC" w:rsidRPr="005B28FE" w:rsidSect="00BC72FC">
      <w:type w:val="continuous"/>
      <w:pgSz w:w="11905" w:h="16837"/>
      <w:pgMar w:top="1194" w:right="554" w:bottom="1339" w:left="142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38D" w:rsidRDefault="00F9038D" w:rsidP="00BC72FC">
      <w:r>
        <w:separator/>
      </w:r>
    </w:p>
  </w:endnote>
  <w:endnote w:type="continuationSeparator" w:id="0">
    <w:p w:rsidR="00F9038D" w:rsidRDefault="00F9038D" w:rsidP="00BC7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38D" w:rsidRDefault="00F9038D"/>
  </w:footnote>
  <w:footnote w:type="continuationSeparator" w:id="0">
    <w:p w:rsidR="00F9038D" w:rsidRDefault="00F9038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12DB"/>
    <w:multiLevelType w:val="hybridMultilevel"/>
    <w:tmpl w:val="43F2F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46E46"/>
    <w:multiLevelType w:val="multilevel"/>
    <w:tmpl w:val="1CC28A0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7577F5"/>
    <w:multiLevelType w:val="multilevel"/>
    <w:tmpl w:val="714E2D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7E30D3F"/>
    <w:multiLevelType w:val="multilevel"/>
    <w:tmpl w:val="5D6E9A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2FC"/>
    <w:rsid w:val="00001F8D"/>
    <w:rsid w:val="00011204"/>
    <w:rsid w:val="00280AC9"/>
    <w:rsid w:val="00320F38"/>
    <w:rsid w:val="003A1DEA"/>
    <w:rsid w:val="003E74C2"/>
    <w:rsid w:val="00537FA8"/>
    <w:rsid w:val="005B28FE"/>
    <w:rsid w:val="0066086B"/>
    <w:rsid w:val="00A459F4"/>
    <w:rsid w:val="00AE2011"/>
    <w:rsid w:val="00BA246C"/>
    <w:rsid w:val="00BC72FC"/>
    <w:rsid w:val="00CB58E3"/>
    <w:rsid w:val="00D005D8"/>
    <w:rsid w:val="00D24A1D"/>
    <w:rsid w:val="00D33F91"/>
    <w:rsid w:val="00DF5F8C"/>
    <w:rsid w:val="00F30E80"/>
    <w:rsid w:val="00F9038D"/>
    <w:rsid w:val="00FD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7E341D-9CBF-455A-973E-C25F9551B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C72FC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C72FC"/>
    <w:rPr>
      <w:color w:val="000080"/>
      <w:u w:val="single"/>
    </w:rPr>
  </w:style>
  <w:style w:type="character" w:customStyle="1" w:styleId="Bodytext">
    <w:name w:val="Body text_"/>
    <w:basedOn w:val="a0"/>
    <w:link w:val="Bodytext0"/>
    <w:rsid w:val="00BC72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Bodytext2">
    <w:name w:val="Body text (2)_"/>
    <w:basedOn w:val="a0"/>
    <w:link w:val="Bodytext20"/>
    <w:rsid w:val="00BC72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Bodytext0">
    <w:name w:val="Body text"/>
    <w:basedOn w:val="a"/>
    <w:link w:val="Bodytext"/>
    <w:rsid w:val="00BC72FC"/>
    <w:pPr>
      <w:shd w:val="clear" w:color="auto" w:fill="FFFFFF"/>
      <w:spacing w:line="350" w:lineRule="exact"/>
      <w:ind w:hanging="70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Bodytext20">
    <w:name w:val="Body text (2)"/>
    <w:basedOn w:val="a"/>
    <w:link w:val="Bodytext2"/>
    <w:rsid w:val="00BC72FC"/>
    <w:pPr>
      <w:shd w:val="clear" w:color="auto" w:fill="FFFFFF"/>
      <w:spacing w:after="240"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4">
    <w:name w:val="No Spacing"/>
    <w:uiPriority w:val="1"/>
    <w:qFormat/>
    <w:rsid w:val="005B28FE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SatMan</cp:lastModifiedBy>
  <cp:revision>2</cp:revision>
  <cp:lastPrinted>2014-02-17T10:55:00Z</cp:lastPrinted>
  <dcterms:created xsi:type="dcterms:W3CDTF">2019-10-21T16:05:00Z</dcterms:created>
  <dcterms:modified xsi:type="dcterms:W3CDTF">2019-10-21T16:05:00Z</dcterms:modified>
</cp:coreProperties>
</file>