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E5" w:rsidRDefault="00ED6BB0">
      <w:pPr>
        <w:rPr>
          <w:rFonts w:ascii="Times New Roman" w:hAnsi="Times New Roman" w:cs="Times New Roman"/>
          <w:sz w:val="28"/>
          <w:szCs w:val="28"/>
        </w:rPr>
      </w:pPr>
      <w:r w:rsidRPr="00ED6BB0">
        <w:rPr>
          <w:rFonts w:ascii="Times New Roman" w:hAnsi="Times New Roman" w:cs="Times New Roman"/>
          <w:sz w:val="28"/>
          <w:szCs w:val="28"/>
          <w:highlight w:val="yellow"/>
        </w:rPr>
        <w:t>3 пп8</w:t>
      </w:r>
      <w:r w:rsidRPr="00ED6BB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D6BB0">
        <w:rPr>
          <w:rFonts w:ascii="Times New Roman" w:hAnsi="Times New Roman" w:cs="Times New Roman"/>
          <w:b/>
          <w:sz w:val="28"/>
          <w:szCs w:val="28"/>
        </w:rPr>
        <w:t xml:space="preserve">1 октября        </w:t>
      </w:r>
      <w:r w:rsidRPr="00ED6BB0">
        <w:rPr>
          <w:rFonts w:ascii="Times New Roman" w:hAnsi="Times New Roman" w:cs="Times New Roman"/>
          <w:sz w:val="28"/>
          <w:szCs w:val="28"/>
        </w:rPr>
        <w:t xml:space="preserve">      Сольфеджио и слушание музыки.</w:t>
      </w:r>
    </w:p>
    <w:p w:rsidR="00ED6BB0" w:rsidRDefault="00ED6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Тональность Ля мажор</w:t>
      </w:r>
    </w:p>
    <w:p w:rsidR="00ED6BB0" w:rsidRPr="00DF20CA" w:rsidRDefault="00ED6BB0" w:rsidP="00ED6BB0">
      <w:pPr>
        <w:rPr>
          <w:rFonts w:ascii="Times New Roman" w:hAnsi="Times New Roman" w:cs="Times New Roman"/>
          <w:sz w:val="28"/>
          <w:szCs w:val="28"/>
        </w:rPr>
      </w:pPr>
      <w:r w:rsidRPr="00DF20CA">
        <w:rPr>
          <w:rFonts w:ascii="Times New Roman" w:hAnsi="Times New Roman" w:cs="Times New Roman"/>
          <w:b/>
          <w:sz w:val="28"/>
          <w:szCs w:val="28"/>
        </w:rPr>
        <w:t>Ля мажор</w:t>
      </w:r>
      <w:r w:rsidRPr="00DF20CA">
        <w:rPr>
          <w:rFonts w:ascii="Times New Roman" w:hAnsi="Times New Roman" w:cs="Times New Roman"/>
          <w:sz w:val="28"/>
          <w:szCs w:val="28"/>
        </w:rPr>
        <w:t xml:space="preserve"> – это мажорная </w:t>
      </w:r>
      <w:proofErr w:type="gramStart"/>
      <w:r w:rsidRPr="00DF20CA">
        <w:rPr>
          <w:rFonts w:ascii="Times New Roman" w:hAnsi="Times New Roman" w:cs="Times New Roman"/>
          <w:sz w:val="28"/>
          <w:szCs w:val="28"/>
        </w:rPr>
        <w:t>тональность</w:t>
      </w:r>
      <w:proofErr w:type="gramEnd"/>
      <w:r w:rsidRPr="00DF20CA">
        <w:rPr>
          <w:rFonts w:ascii="Times New Roman" w:hAnsi="Times New Roman" w:cs="Times New Roman"/>
          <w:sz w:val="28"/>
          <w:szCs w:val="28"/>
        </w:rPr>
        <w:t xml:space="preserve"> в которой тоникой является нота ля.</w:t>
      </w:r>
    </w:p>
    <w:p w:rsidR="00ED6BB0" w:rsidRDefault="00ED6BB0" w:rsidP="00ED6BB0">
      <w:pPr>
        <w:rPr>
          <w:sz w:val="28"/>
          <w:szCs w:val="28"/>
        </w:rPr>
      </w:pPr>
      <w:r w:rsidRPr="00DF20CA">
        <w:rPr>
          <w:rFonts w:ascii="Times New Roman" w:hAnsi="Times New Roman" w:cs="Times New Roman"/>
          <w:sz w:val="28"/>
          <w:szCs w:val="28"/>
        </w:rPr>
        <w:t xml:space="preserve">В тональности ля мажор – 3 диеза (фа диез </w:t>
      </w:r>
      <w:proofErr w:type="gramStart"/>
      <w:r w:rsidRPr="00DF20C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F20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20CA">
        <w:rPr>
          <w:rFonts w:ascii="Times New Roman" w:hAnsi="Times New Roman" w:cs="Times New Roman"/>
          <w:sz w:val="28"/>
          <w:szCs w:val="28"/>
        </w:rPr>
        <w:t>диез</w:t>
      </w:r>
      <w:proofErr w:type="gramEnd"/>
      <w:r w:rsidRPr="00DF20CA">
        <w:rPr>
          <w:rFonts w:ascii="Times New Roman" w:hAnsi="Times New Roman" w:cs="Times New Roman"/>
          <w:sz w:val="28"/>
          <w:szCs w:val="28"/>
        </w:rPr>
        <w:t xml:space="preserve"> и соль диез)</w:t>
      </w:r>
    </w:p>
    <w:p w:rsidR="00ED6BB0" w:rsidRDefault="00ED6BB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6E0794B" wp14:editId="7C9A2063">
            <wp:extent cx="3076575" cy="3076575"/>
            <wp:effectExtent l="0" t="0" r="9525" b="0"/>
            <wp:docPr id="1" name="Рисунок 1" descr="C:\Users\Agat\Desktop\640px-A-major_f-sharp-minor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at\Desktop\640px-A-major_f-sharp-minor.sv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932" cy="307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BB0" w:rsidRPr="00DF20CA" w:rsidRDefault="00ED6BB0" w:rsidP="00ED6BB0">
      <w:pPr>
        <w:rPr>
          <w:rFonts w:ascii="Times New Roman" w:hAnsi="Times New Roman" w:cs="Times New Roman"/>
          <w:b/>
          <w:sz w:val="28"/>
          <w:szCs w:val="28"/>
        </w:rPr>
      </w:pPr>
      <w:r w:rsidRPr="00DF20CA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ED6BB0" w:rsidRPr="00DF20CA" w:rsidRDefault="00ED6BB0" w:rsidP="00ED6BB0">
      <w:pPr>
        <w:rPr>
          <w:rFonts w:ascii="Times New Roman" w:hAnsi="Times New Roman" w:cs="Times New Roman"/>
          <w:sz w:val="28"/>
          <w:szCs w:val="28"/>
        </w:rPr>
      </w:pPr>
      <w:r w:rsidRPr="00DF20CA">
        <w:rPr>
          <w:rFonts w:ascii="Times New Roman" w:hAnsi="Times New Roman" w:cs="Times New Roman"/>
          <w:sz w:val="28"/>
          <w:szCs w:val="28"/>
          <w:highlight w:val="yellow"/>
        </w:rPr>
        <w:t>1.</w:t>
      </w:r>
      <w:r w:rsidRPr="00DF20CA">
        <w:rPr>
          <w:rFonts w:ascii="Times New Roman" w:hAnsi="Times New Roman" w:cs="Times New Roman"/>
          <w:sz w:val="28"/>
          <w:szCs w:val="28"/>
        </w:rPr>
        <w:t xml:space="preserve">Написать гамму, выписать устойчивые, неустойчивые, главные и вводные ступени, показать разрешение. </w:t>
      </w:r>
      <w:r w:rsidRPr="00DF20CA">
        <w:rPr>
          <w:rFonts w:ascii="Times New Roman" w:hAnsi="Times New Roman" w:cs="Times New Roman"/>
          <w:sz w:val="28"/>
          <w:szCs w:val="28"/>
          <w:u w:val="single"/>
        </w:rPr>
        <w:t>Трезвучия с обращениями.</w:t>
      </w:r>
    </w:p>
    <w:p w:rsidR="00ED6BB0" w:rsidRDefault="00ED6BB0" w:rsidP="00ED6BB0">
      <w:pPr>
        <w:rPr>
          <w:sz w:val="28"/>
          <w:szCs w:val="28"/>
        </w:rPr>
      </w:pPr>
      <w:r w:rsidRPr="00DF20CA">
        <w:rPr>
          <w:rFonts w:ascii="Times New Roman" w:hAnsi="Times New Roman" w:cs="Times New Roman"/>
          <w:sz w:val="28"/>
          <w:szCs w:val="28"/>
        </w:rPr>
        <w:t>Пример</w:t>
      </w:r>
      <w:r w:rsidRPr="00DF20CA">
        <w:rPr>
          <w:rFonts w:ascii="Times New Roman" w:hAnsi="Times New Roman" w:cs="Times New Roman"/>
          <w:sz w:val="28"/>
          <w:szCs w:val="28"/>
        </w:rPr>
        <w:t>:</w:t>
      </w:r>
    </w:p>
    <w:p w:rsidR="00ED6BB0" w:rsidRDefault="00ED6BB0" w:rsidP="00ED6BB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0162032" wp14:editId="5BDDDFE0">
            <wp:extent cx="4467225" cy="1610182"/>
            <wp:effectExtent l="0" t="0" r="0" b="9525"/>
            <wp:docPr id="2" name="Рисунок 2" descr="C:\Users\Agat\Desktop\карточки по теории\img49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at\Desktop\карточки по теории\img49_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839" cy="160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BB0" w:rsidRPr="00DF20CA" w:rsidRDefault="00ED6BB0" w:rsidP="00ED6BB0">
      <w:pPr>
        <w:rPr>
          <w:rFonts w:ascii="Times New Roman" w:hAnsi="Times New Roman" w:cs="Times New Roman"/>
          <w:sz w:val="28"/>
          <w:szCs w:val="28"/>
        </w:rPr>
      </w:pPr>
      <w:r w:rsidRPr="00DF20CA">
        <w:rPr>
          <w:rFonts w:ascii="Times New Roman" w:hAnsi="Times New Roman" w:cs="Times New Roman"/>
          <w:sz w:val="28"/>
          <w:szCs w:val="28"/>
          <w:highlight w:val="yellow"/>
        </w:rPr>
        <w:t>2.</w:t>
      </w:r>
      <w:r w:rsidRPr="00DF20CA">
        <w:rPr>
          <w:rFonts w:ascii="Times New Roman" w:hAnsi="Times New Roman" w:cs="Times New Roman"/>
          <w:sz w:val="28"/>
          <w:szCs w:val="28"/>
        </w:rPr>
        <w:t xml:space="preserve"> Написать и петь ступени в тональности Ля мажор</w:t>
      </w:r>
    </w:p>
    <w:p w:rsidR="00ED6BB0" w:rsidRPr="00DF20CA" w:rsidRDefault="00ED6BB0" w:rsidP="00ED6BB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F20CA">
        <w:rPr>
          <w:rFonts w:ascii="Times New Roman" w:hAnsi="Times New Roman" w:cs="Times New Roman"/>
          <w:sz w:val="28"/>
          <w:szCs w:val="28"/>
          <w:lang w:val="en-US"/>
        </w:rPr>
        <w:t>I-III-II-I</w:t>
      </w:r>
    </w:p>
    <w:p w:rsidR="00ED6BB0" w:rsidRPr="00DF20CA" w:rsidRDefault="00ED6BB0" w:rsidP="00ED6BB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F20CA">
        <w:rPr>
          <w:rFonts w:ascii="Times New Roman" w:hAnsi="Times New Roman" w:cs="Times New Roman"/>
          <w:sz w:val="28"/>
          <w:szCs w:val="28"/>
          <w:lang w:val="en-US"/>
        </w:rPr>
        <w:t>I-V-VI-V-IV-V-I</w:t>
      </w:r>
    </w:p>
    <w:p w:rsidR="00ED6BB0" w:rsidRPr="00DF20CA" w:rsidRDefault="00ED6BB0" w:rsidP="00ED6BB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F20CA">
        <w:rPr>
          <w:rFonts w:ascii="Times New Roman" w:hAnsi="Times New Roman" w:cs="Times New Roman"/>
          <w:sz w:val="28"/>
          <w:szCs w:val="28"/>
          <w:lang w:val="en-US"/>
        </w:rPr>
        <w:t>I-II-VII-I-IV-II-I</w:t>
      </w:r>
    </w:p>
    <w:p w:rsidR="00ED6BB0" w:rsidRPr="00DF20CA" w:rsidRDefault="009E234E" w:rsidP="00ED6BB0">
      <w:pPr>
        <w:rPr>
          <w:rFonts w:ascii="Times New Roman" w:hAnsi="Times New Roman" w:cs="Times New Roman"/>
          <w:sz w:val="28"/>
          <w:szCs w:val="28"/>
        </w:rPr>
      </w:pPr>
      <w:r w:rsidRPr="00DF20CA">
        <w:rPr>
          <w:rFonts w:ascii="Times New Roman" w:hAnsi="Times New Roman" w:cs="Times New Roman"/>
          <w:sz w:val="28"/>
          <w:szCs w:val="28"/>
        </w:rPr>
        <w:t xml:space="preserve">Учебник стр.49 - </w:t>
      </w:r>
      <w:r w:rsidR="00ED6BB0" w:rsidRPr="00DF20CA">
        <w:rPr>
          <w:rFonts w:ascii="Times New Roman" w:hAnsi="Times New Roman" w:cs="Times New Roman"/>
          <w:sz w:val="28"/>
          <w:szCs w:val="28"/>
        </w:rPr>
        <w:t>Петь, играть №209</w:t>
      </w:r>
    </w:p>
    <w:p w:rsidR="00ED6BB0" w:rsidRDefault="00ED6BB0" w:rsidP="00ED6BB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268309B4" wp14:editId="0C17F5C4">
            <wp:extent cx="5181600" cy="3873300"/>
            <wp:effectExtent l="0" t="0" r="0" b="0"/>
            <wp:docPr id="3" name="Рисунок 3" descr="C:\Users\Agat\Desktop\_XxRnW5F7r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gat\Desktop\_XxRnW5F7r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794" cy="387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BB0" w:rsidRPr="00DF20CA" w:rsidRDefault="00ED6BB0" w:rsidP="00ED6BB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F20CA">
        <w:rPr>
          <w:rFonts w:ascii="Times New Roman" w:hAnsi="Times New Roman" w:cs="Times New Roman"/>
          <w:sz w:val="28"/>
          <w:szCs w:val="28"/>
          <w:highlight w:val="yellow"/>
        </w:rPr>
        <w:t>3.</w:t>
      </w:r>
      <w:r w:rsidRPr="00DF20CA">
        <w:rPr>
          <w:rFonts w:ascii="Times New Roman" w:hAnsi="Times New Roman" w:cs="Times New Roman"/>
          <w:sz w:val="28"/>
          <w:szCs w:val="28"/>
        </w:rPr>
        <w:t xml:space="preserve"> Переписать 211 – расставить ступени.</w:t>
      </w:r>
      <w:r w:rsidR="009E234E" w:rsidRPr="00DF20CA">
        <w:rPr>
          <w:rFonts w:ascii="Times New Roman" w:hAnsi="Times New Roman" w:cs="Times New Roman"/>
          <w:sz w:val="28"/>
          <w:szCs w:val="28"/>
        </w:rPr>
        <w:t xml:space="preserve"> Затем </w:t>
      </w:r>
      <w:r w:rsidRPr="00DF20CA">
        <w:rPr>
          <w:rFonts w:ascii="Times New Roman" w:hAnsi="Times New Roman" w:cs="Times New Roman"/>
          <w:sz w:val="28"/>
          <w:szCs w:val="28"/>
        </w:rPr>
        <w:t xml:space="preserve">играть на инструменте со счетом, </w:t>
      </w:r>
      <w:r w:rsidR="009E234E" w:rsidRPr="00DF20CA">
        <w:rPr>
          <w:rFonts w:ascii="Times New Roman" w:hAnsi="Times New Roman" w:cs="Times New Roman"/>
          <w:sz w:val="28"/>
          <w:szCs w:val="28"/>
        </w:rPr>
        <w:t>простукивать ритм</w:t>
      </w:r>
      <w:r w:rsidR="009E234E" w:rsidRPr="00DF20C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F20CA">
        <w:rPr>
          <w:rFonts w:ascii="Times New Roman" w:hAnsi="Times New Roman" w:cs="Times New Roman"/>
          <w:sz w:val="28"/>
          <w:szCs w:val="28"/>
        </w:rPr>
        <w:t>петь</w:t>
      </w:r>
      <w:r w:rsidR="009E234E" w:rsidRPr="00DF20CA">
        <w:rPr>
          <w:rFonts w:ascii="Times New Roman" w:hAnsi="Times New Roman" w:cs="Times New Roman"/>
          <w:sz w:val="28"/>
          <w:szCs w:val="28"/>
        </w:rPr>
        <w:t xml:space="preserve"> нотами подыгрывая</w:t>
      </w:r>
      <w:proofErr w:type="gramEnd"/>
      <w:r w:rsidR="009E234E" w:rsidRPr="00DF20CA">
        <w:rPr>
          <w:rFonts w:ascii="Times New Roman" w:hAnsi="Times New Roman" w:cs="Times New Roman"/>
          <w:sz w:val="28"/>
          <w:szCs w:val="28"/>
        </w:rPr>
        <w:t xml:space="preserve"> себе мелодию</w:t>
      </w:r>
      <w:r w:rsidRPr="00DF20CA">
        <w:rPr>
          <w:rFonts w:ascii="Times New Roman" w:hAnsi="Times New Roman" w:cs="Times New Roman"/>
          <w:sz w:val="28"/>
          <w:szCs w:val="28"/>
        </w:rPr>
        <w:t xml:space="preserve">, петь мелодию </w:t>
      </w:r>
      <w:r w:rsidR="009E234E" w:rsidRPr="00DF20CA">
        <w:rPr>
          <w:rFonts w:ascii="Times New Roman" w:hAnsi="Times New Roman" w:cs="Times New Roman"/>
          <w:sz w:val="28"/>
          <w:szCs w:val="28"/>
        </w:rPr>
        <w:t xml:space="preserve">без игры </w:t>
      </w:r>
      <w:r w:rsidRPr="00DF20CA">
        <w:rPr>
          <w:rFonts w:ascii="Times New Roman" w:hAnsi="Times New Roman" w:cs="Times New Roman"/>
          <w:sz w:val="28"/>
          <w:szCs w:val="28"/>
        </w:rPr>
        <w:t>и дирижировать.</w:t>
      </w:r>
    </w:p>
    <w:bookmarkEnd w:id="0"/>
    <w:p w:rsidR="009E234E" w:rsidRDefault="009E234E" w:rsidP="00ED6BB0">
      <w:pPr>
        <w:rPr>
          <w:sz w:val="28"/>
          <w:szCs w:val="28"/>
        </w:rPr>
      </w:pPr>
    </w:p>
    <w:p w:rsidR="00ED6BB0" w:rsidRDefault="00ED6BB0" w:rsidP="00ED6BB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FD7AC2B" wp14:editId="3FF4EFC6">
            <wp:extent cx="4619625" cy="3423015"/>
            <wp:effectExtent l="0" t="0" r="0" b="6350"/>
            <wp:docPr id="4" name="Рисунок 4" descr="C:\Users\Agat\Desktop\pK37Baxxi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gat\Desktop\pK37Baxxick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047" cy="342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0CA" w:rsidRDefault="00DF20CA" w:rsidP="00ED6BB0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DF20CA" w:rsidRDefault="00DF20CA" w:rsidP="00ED6BB0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6BB0" w:rsidRDefault="009E234E" w:rsidP="00ED6BB0">
      <w:pPr>
        <w:rPr>
          <w:rFonts w:ascii="Times New Roman" w:hAnsi="Times New Roman" w:cs="Times New Roman"/>
          <w:sz w:val="28"/>
          <w:szCs w:val="28"/>
        </w:rPr>
      </w:pPr>
      <w:r w:rsidRPr="009E234E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>Закрепить тему интервалы:</w:t>
      </w:r>
    </w:p>
    <w:p w:rsidR="009E234E" w:rsidRDefault="009E234E" w:rsidP="00ED6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5200" cy="4689167"/>
            <wp:effectExtent l="0" t="0" r="0" b="0"/>
            <wp:docPr id="6" name="Рисунок 6" descr="C:\Users\Agat\Desktop\TXNj4H-er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at\Desktop\TXNj4H-erF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939" cy="469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34E" w:rsidRDefault="00DF20CA" w:rsidP="00ED6B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 музыки.</w:t>
      </w:r>
    </w:p>
    <w:p w:rsidR="009F59F9" w:rsidRPr="009F59F9" w:rsidRDefault="009F59F9" w:rsidP="009F59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Pr="009F59F9">
        <w:rPr>
          <w:rFonts w:ascii="Times New Roman" w:hAnsi="Times New Roman" w:cs="Times New Roman"/>
          <w:b/>
          <w:sz w:val="28"/>
          <w:szCs w:val="28"/>
        </w:rPr>
        <w:t xml:space="preserve"> Музыкальный образ и его сравнение с </w:t>
      </w:r>
      <w:proofErr w:type="gramStart"/>
      <w:r w:rsidRPr="009F59F9">
        <w:rPr>
          <w:rFonts w:ascii="Times New Roman" w:hAnsi="Times New Roman" w:cs="Times New Roman"/>
          <w:b/>
          <w:sz w:val="28"/>
          <w:szCs w:val="28"/>
        </w:rPr>
        <w:t>поэтическим</w:t>
      </w:r>
      <w:proofErr w:type="gramEnd"/>
      <w:r w:rsidRPr="009F59F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F59F9" w:rsidRDefault="009F59F9" w:rsidP="009F59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59F9">
        <w:rPr>
          <w:rFonts w:ascii="Times New Roman" w:hAnsi="Times New Roman" w:cs="Times New Roman"/>
          <w:b/>
          <w:sz w:val="28"/>
          <w:szCs w:val="28"/>
        </w:rPr>
        <w:t xml:space="preserve">Что такое тема, </w:t>
      </w:r>
      <w:proofErr w:type="spellStart"/>
      <w:r w:rsidRPr="009F59F9">
        <w:rPr>
          <w:rFonts w:ascii="Times New Roman" w:hAnsi="Times New Roman" w:cs="Times New Roman"/>
          <w:b/>
          <w:sz w:val="28"/>
          <w:szCs w:val="28"/>
        </w:rPr>
        <w:t>тематизм</w:t>
      </w:r>
      <w:proofErr w:type="spellEnd"/>
      <w:r w:rsidRPr="009F59F9">
        <w:rPr>
          <w:rFonts w:ascii="Times New Roman" w:hAnsi="Times New Roman" w:cs="Times New Roman"/>
          <w:b/>
          <w:sz w:val="28"/>
          <w:szCs w:val="28"/>
        </w:rPr>
        <w:t>, его особенности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F59F9">
        <w:rPr>
          <w:rFonts w:ascii="Times New Roman" w:hAnsi="Times New Roman" w:cs="Times New Roman"/>
          <w:b/>
          <w:sz w:val="28"/>
          <w:szCs w:val="28"/>
        </w:rPr>
        <w:t xml:space="preserve"> Разные грани одного образа. Оттенки чувств. Гармоническ</w:t>
      </w:r>
      <w:r>
        <w:rPr>
          <w:rFonts w:ascii="Times New Roman" w:hAnsi="Times New Roman" w:cs="Times New Roman"/>
          <w:b/>
          <w:sz w:val="28"/>
          <w:szCs w:val="28"/>
        </w:rPr>
        <w:t>ие (консонанс, диссонанс), тембровые окраски.</w:t>
      </w:r>
    </w:p>
    <w:p w:rsidR="00DF20CA" w:rsidRDefault="00DF20CA" w:rsidP="009F59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234E" w:rsidRPr="009E234E" w:rsidRDefault="009E234E" w:rsidP="009F59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234E">
        <w:rPr>
          <w:rFonts w:ascii="Times New Roman" w:hAnsi="Times New Roman" w:cs="Times New Roman"/>
          <w:sz w:val="28"/>
          <w:szCs w:val="28"/>
        </w:rPr>
        <w:t xml:space="preserve">В музыкальном произведении так же, как в романе, повести, сказке, картине, есть своё содержание. Только это не конкретное изображение людей, птиц, зверей и не словесное описание событий. Это музыкальные образы. Это </w:t>
      </w:r>
    </w:p>
    <w:p w:rsidR="009E234E" w:rsidRPr="009E234E" w:rsidRDefault="009E234E" w:rsidP="009F59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234E">
        <w:rPr>
          <w:rFonts w:ascii="Times New Roman" w:hAnsi="Times New Roman" w:cs="Times New Roman"/>
          <w:sz w:val="28"/>
          <w:szCs w:val="28"/>
        </w:rPr>
        <w:t xml:space="preserve">действительно наше представление о том, что звучит, это оттиск, отпечаток целого музыкального отрывка в сознании слушателя. Это не просто характер, не просто настроение, а всё вместе: и характер, и настроение, и чувство, </w:t>
      </w:r>
    </w:p>
    <w:p w:rsidR="009E234E" w:rsidRPr="009E234E" w:rsidRDefault="009E234E" w:rsidP="009F59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234E">
        <w:rPr>
          <w:rFonts w:ascii="Times New Roman" w:hAnsi="Times New Roman" w:cs="Times New Roman"/>
          <w:sz w:val="28"/>
          <w:szCs w:val="28"/>
        </w:rPr>
        <w:t>и атмосфера действия, и готовность к действию…</w:t>
      </w:r>
      <w:r w:rsidRPr="009E234E">
        <w:t xml:space="preserve"> </w:t>
      </w:r>
      <w:r w:rsidRPr="009E234E">
        <w:rPr>
          <w:rFonts w:ascii="Times New Roman" w:hAnsi="Times New Roman" w:cs="Times New Roman"/>
          <w:sz w:val="28"/>
          <w:szCs w:val="28"/>
        </w:rPr>
        <w:t>Музыкальные образы воплощаются в специальных</w:t>
      </w:r>
      <w:r w:rsidR="009F59F9">
        <w:rPr>
          <w:rFonts w:ascii="Times New Roman" w:hAnsi="Times New Roman" w:cs="Times New Roman"/>
          <w:sz w:val="28"/>
          <w:szCs w:val="28"/>
        </w:rPr>
        <w:t xml:space="preserve"> </w:t>
      </w:r>
      <w:r w:rsidRPr="009E234E">
        <w:rPr>
          <w:rFonts w:ascii="Times New Roman" w:hAnsi="Times New Roman" w:cs="Times New Roman"/>
          <w:sz w:val="28"/>
          <w:szCs w:val="28"/>
        </w:rPr>
        <w:t xml:space="preserve">музыкальных построениях, которые называются темами. </w:t>
      </w:r>
      <w:proofErr w:type="gramStart"/>
      <w:r w:rsidRPr="009E234E">
        <w:rPr>
          <w:rFonts w:ascii="Times New Roman" w:hAnsi="Times New Roman" w:cs="Times New Roman"/>
          <w:sz w:val="28"/>
          <w:szCs w:val="28"/>
        </w:rPr>
        <w:t>Слово «тема» в переводе с греческого означает «то, что лежит в основе».</w:t>
      </w:r>
      <w:proofErr w:type="gramEnd"/>
      <w:r w:rsidRPr="009E234E">
        <w:rPr>
          <w:rFonts w:ascii="Times New Roman" w:hAnsi="Times New Roman" w:cs="Times New Roman"/>
          <w:sz w:val="28"/>
          <w:szCs w:val="28"/>
        </w:rPr>
        <w:t xml:space="preserve"> Музыкальная тема – это построение, которое выражает законченную музыкальную мысль и служит основой всего произведения или части. Тема может быть выражена различными выразительными средствами </w:t>
      </w:r>
    </w:p>
    <w:p w:rsidR="009E234E" w:rsidRPr="009E234E" w:rsidRDefault="009E234E" w:rsidP="009F59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234E">
        <w:rPr>
          <w:rFonts w:ascii="Times New Roman" w:hAnsi="Times New Roman" w:cs="Times New Roman"/>
          <w:sz w:val="28"/>
          <w:szCs w:val="28"/>
        </w:rPr>
        <w:lastRenderedPageBreak/>
        <w:t xml:space="preserve">музыки. В большинстве произведений тема звучит в виде </w:t>
      </w:r>
      <w:r w:rsidR="009F59F9">
        <w:rPr>
          <w:rFonts w:ascii="Times New Roman" w:hAnsi="Times New Roman" w:cs="Times New Roman"/>
          <w:sz w:val="28"/>
          <w:szCs w:val="28"/>
        </w:rPr>
        <w:t>мелодии</w:t>
      </w:r>
      <w:r w:rsidRPr="009E23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234E" w:rsidRPr="009E234E" w:rsidRDefault="009E234E" w:rsidP="009F59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234E">
        <w:rPr>
          <w:rFonts w:ascii="Times New Roman" w:hAnsi="Times New Roman" w:cs="Times New Roman"/>
          <w:sz w:val="28"/>
          <w:szCs w:val="28"/>
        </w:rPr>
        <w:t>Важно, чтобы тема была своеобразной, запоминающейся. «Во всяком произведении главное – идея; так, в музыке гл</w:t>
      </w:r>
      <w:r w:rsidR="009F59F9">
        <w:rPr>
          <w:rFonts w:ascii="Times New Roman" w:hAnsi="Times New Roman" w:cs="Times New Roman"/>
          <w:sz w:val="28"/>
          <w:szCs w:val="28"/>
        </w:rPr>
        <w:t>авное – тема» (Ц. Кюи)</w:t>
      </w:r>
      <w:r w:rsidRPr="009E23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234E" w:rsidRDefault="009E234E" w:rsidP="009F59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234E">
        <w:rPr>
          <w:rFonts w:ascii="Times New Roman" w:hAnsi="Times New Roman" w:cs="Times New Roman"/>
          <w:sz w:val="28"/>
          <w:szCs w:val="28"/>
        </w:rPr>
        <w:t>Тема – лицо музыкального произведения. Тема всегда узнаваема, как бы музыка не менялась.</w:t>
      </w:r>
    </w:p>
    <w:p w:rsidR="009F59F9" w:rsidRDefault="009F59F9" w:rsidP="009F59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59F9">
        <w:rPr>
          <w:rFonts w:ascii="Times New Roman" w:hAnsi="Times New Roman" w:cs="Times New Roman"/>
          <w:sz w:val="28"/>
          <w:szCs w:val="28"/>
        </w:rPr>
        <w:t xml:space="preserve">Когда возникает тема?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F59F9">
        <w:rPr>
          <w:rFonts w:ascii="Times New Roman" w:hAnsi="Times New Roman" w:cs="Times New Roman"/>
          <w:sz w:val="28"/>
          <w:szCs w:val="28"/>
        </w:rPr>
        <w:t>С первых тактов музыкального 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9F59F9">
        <w:rPr>
          <w:rFonts w:ascii="Times New Roman" w:hAnsi="Times New Roman" w:cs="Times New Roman"/>
          <w:sz w:val="28"/>
          <w:szCs w:val="28"/>
        </w:rPr>
        <w:t>аявляет о себе. Каков герой в произведении – такова и тема.</w:t>
      </w:r>
    </w:p>
    <w:p w:rsidR="00DF20CA" w:rsidRDefault="00DF20CA" w:rsidP="009F59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59F9" w:rsidRPr="009F59F9" w:rsidRDefault="009F59F9" w:rsidP="009F59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59F9">
        <w:rPr>
          <w:rFonts w:ascii="Times New Roman" w:hAnsi="Times New Roman" w:cs="Times New Roman"/>
          <w:sz w:val="28"/>
          <w:szCs w:val="28"/>
        </w:rPr>
        <w:t>Сегодня мы продолжим разговор о музыкальном образе и определим, какими средствами он достигается. А также узнаем, что у каждого образа есть разные стороны или грани. Вспомним героев Пьеро и Арлекин.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9F9">
        <w:rPr>
          <w:rFonts w:ascii="Times New Roman" w:hAnsi="Times New Roman" w:cs="Times New Roman"/>
          <w:sz w:val="28"/>
          <w:szCs w:val="28"/>
        </w:rPr>
        <w:t>комедийные персонажи. Им по сюжету полагается разыгрывать смешные ситуации. Арлекин издевается над Пьеро. Арлекин сме</w:t>
      </w:r>
      <w:r>
        <w:rPr>
          <w:rFonts w:ascii="Times New Roman" w:hAnsi="Times New Roman" w:cs="Times New Roman"/>
          <w:sz w:val="28"/>
          <w:szCs w:val="28"/>
        </w:rPr>
        <w:t>ётся, Пьеро плачет</w:t>
      </w:r>
      <w:r w:rsidRPr="009F59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59F9" w:rsidRDefault="009F59F9" w:rsidP="009F59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59F9">
        <w:rPr>
          <w:rFonts w:ascii="Times New Roman" w:hAnsi="Times New Roman" w:cs="Times New Roman"/>
          <w:b/>
          <w:i/>
          <w:sz w:val="28"/>
          <w:szCs w:val="28"/>
          <w:u w:val="single"/>
        </w:rPr>
        <w:t>Слушаем:</w:t>
      </w:r>
      <w:r w:rsidRPr="009F59F9">
        <w:rPr>
          <w:rFonts w:ascii="Times New Roman" w:hAnsi="Times New Roman" w:cs="Times New Roman"/>
          <w:b/>
          <w:sz w:val="28"/>
          <w:szCs w:val="28"/>
        </w:rPr>
        <w:t xml:space="preserve"> Р. Шуман. Пьесы «Пьеро» и «Арлекин» из фортепиа</w:t>
      </w:r>
      <w:r w:rsidRPr="009F59F9">
        <w:rPr>
          <w:rFonts w:ascii="Times New Roman" w:hAnsi="Times New Roman" w:cs="Times New Roman"/>
          <w:b/>
          <w:sz w:val="28"/>
          <w:szCs w:val="28"/>
        </w:rPr>
        <w:t>нного цикла «Карнавал»</w:t>
      </w:r>
      <w:r w:rsidRPr="009F59F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F20CA" w:rsidRPr="009F59F9" w:rsidRDefault="00DF20CA" w:rsidP="009F59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Письменно ответить на вопросы (коротко):</w:t>
      </w:r>
    </w:p>
    <w:p w:rsidR="009F59F9" w:rsidRPr="009F59F9" w:rsidRDefault="009F59F9" w:rsidP="009F59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F59F9">
        <w:rPr>
          <w:rFonts w:ascii="Times New Roman" w:hAnsi="Times New Roman" w:cs="Times New Roman"/>
          <w:sz w:val="28"/>
          <w:szCs w:val="28"/>
        </w:rPr>
        <w:t xml:space="preserve">В чём различие между пьесами? </w:t>
      </w:r>
    </w:p>
    <w:p w:rsidR="009F59F9" w:rsidRPr="009F59F9" w:rsidRDefault="009F59F9" w:rsidP="009F59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59F9">
        <w:rPr>
          <w:rFonts w:ascii="Times New Roman" w:hAnsi="Times New Roman" w:cs="Times New Roman"/>
          <w:sz w:val="28"/>
          <w:szCs w:val="28"/>
        </w:rPr>
        <w:t>. Характер пьес.</w:t>
      </w:r>
    </w:p>
    <w:p w:rsidR="009F59F9" w:rsidRDefault="009F59F9" w:rsidP="009F59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59F9">
        <w:rPr>
          <w:rFonts w:ascii="Times New Roman" w:hAnsi="Times New Roman" w:cs="Times New Roman"/>
          <w:sz w:val="28"/>
          <w:szCs w:val="28"/>
        </w:rPr>
        <w:t xml:space="preserve">. Какие средства использованы при создании образов? </w:t>
      </w:r>
    </w:p>
    <w:p w:rsidR="00DF20CA" w:rsidRPr="009F59F9" w:rsidRDefault="00DF20CA" w:rsidP="00DF20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59F9">
        <w:rPr>
          <w:rFonts w:ascii="Times New Roman" w:hAnsi="Times New Roman" w:cs="Times New Roman"/>
          <w:sz w:val="28"/>
          <w:szCs w:val="28"/>
        </w:rPr>
        <w:t>Темп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F59F9">
        <w:rPr>
          <w:rFonts w:ascii="Times New Roman" w:hAnsi="Times New Roman" w:cs="Times New Roman"/>
          <w:sz w:val="28"/>
          <w:szCs w:val="28"/>
        </w:rPr>
        <w:t xml:space="preserve"> Лад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9F59F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F59F9">
        <w:rPr>
          <w:rFonts w:ascii="Times New Roman" w:hAnsi="Times New Roman" w:cs="Times New Roman"/>
          <w:sz w:val="28"/>
          <w:szCs w:val="28"/>
        </w:rPr>
        <w:t>ембр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F59F9">
        <w:rPr>
          <w:rFonts w:ascii="Times New Roman" w:hAnsi="Times New Roman" w:cs="Times New Roman"/>
          <w:sz w:val="28"/>
          <w:szCs w:val="28"/>
        </w:rPr>
        <w:t xml:space="preserve"> Штрихи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59F9">
        <w:rPr>
          <w:rFonts w:ascii="Times New Roman" w:hAnsi="Times New Roman" w:cs="Times New Roman"/>
          <w:sz w:val="28"/>
          <w:szCs w:val="28"/>
        </w:rPr>
        <w:t>Динамика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F59F9">
        <w:rPr>
          <w:rFonts w:ascii="Times New Roman" w:hAnsi="Times New Roman" w:cs="Times New Roman"/>
          <w:sz w:val="28"/>
          <w:szCs w:val="28"/>
        </w:rPr>
        <w:t xml:space="preserve">Ритм (рисунок)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59F9">
        <w:rPr>
          <w:rFonts w:ascii="Times New Roman" w:hAnsi="Times New Roman" w:cs="Times New Roman"/>
          <w:sz w:val="28"/>
          <w:szCs w:val="28"/>
        </w:rPr>
        <w:t>Регистр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F59F9">
        <w:rPr>
          <w:rFonts w:ascii="Times New Roman" w:hAnsi="Times New Roman" w:cs="Times New Roman"/>
          <w:sz w:val="28"/>
          <w:szCs w:val="28"/>
        </w:rPr>
        <w:t xml:space="preserve"> Мелодия (тип</w:t>
      </w:r>
      <w:r>
        <w:rPr>
          <w:rFonts w:ascii="Times New Roman" w:hAnsi="Times New Roman" w:cs="Times New Roman"/>
          <w:sz w:val="28"/>
          <w:szCs w:val="28"/>
        </w:rPr>
        <w:t xml:space="preserve"> – восходящая, нисходящая, волнообразная, ровная</w:t>
      </w:r>
      <w:r w:rsidRPr="009F59F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F20CA" w:rsidRPr="009F59F9" w:rsidRDefault="00DF20CA" w:rsidP="00DF20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20CA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9F59F9">
        <w:rPr>
          <w:rFonts w:ascii="Times New Roman" w:hAnsi="Times New Roman" w:cs="Times New Roman"/>
          <w:sz w:val="28"/>
          <w:szCs w:val="28"/>
        </w:rPr>
        <w:t xml:space="preserve"> нарисовать Пьеро или Арлекина.</w:t>
      </w:r>
    </w:p>
    <w:sectPr w:rsidR="00DF20CA" w:rsidRPr="009F59F9" w:rsidSect="00DF20C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092" w:rsidRDefault="005E5092" w:rsidP="00DF20CA">
      <w:pPr>
        <w:spacing w:after="0" w:line="240" w:lineRule="auto"/>
      </w:pPr>
      <w:r>
        <w:separator/>
      </w:r>
    </w:p>
  </w:endnote>
  <w:endnote w:type="continuationSeparator" w:id="0">
    <w:p w:rsidR="005E5092" w:rsidRDefault="005E5092" w:rsidP="00DF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092" w:rsidRDefault="005E5092" w:rsidP="00DF20CA">
      <w:pPr>
        <w:spacing w:after="0" w:line="240" w:lineRule="auto"/>
      </w:pPr>
      <w:r>
        <w:separator/>
      </w:r>
    </w:p>
  </w:footnote>
  <w:footnote w:type="continuationSeparator" w:id="0">
    <w:p w:rsidR="005E5092" w:rsidRDefault="005E5092" w:rsidP="00DF2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B74"/>
    <w:rsid w:val="001769E5"/>
    <w:rsid w:val="00350B74"/>
    <w:rsid w:val="005E5092"/>
    <w:rsid w:val="009E234E"/>
    <w:rsid w:val="009F59F9"/>
    <w:rsid w:val="00DF20CA"/>
    <w:rsid w:val="00ED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B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F2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20CA"/>
  </w:style>
  <w:style w:type="paragraph" w:styleId="a7">
    <w:name w:val="footer"/>
    <w:basedOn w:val="a"/>
    <w:link w:val="a8"/>
    <w:uiPriority w:val="99"/>
    <w:unhideWhenUsed/>
    <w:rsid w:val="00DF2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2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B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F2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20CA"/>
  </w:style>
  <w:style w:type="paragraph" w:styleId="a7">
    <w:name w:val="footer"/>
    <w:basedOn w:val="a"/>
    <w:link w:val="a8"/>
    <w:uiPriority w:val="99"/>
    <w:unhideWhenUsed/>
    <w:rsid w:val="00DF2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2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</dc:creator>
  <cp:keywords/>
  <dc:description/>
  <cp:lastModifiedBy>Agat</cp:lastModifiedBy>
  <cp:revision>2</cp:revision>
  <dcterms:created xsi:type="dcterms:W3CDTF">2020-09-29T20:26:00Z</dcterms:created>
  <dcterms:modified xsi:type="dcterms:W3CDTF">2020-09-29T21:10:00Z</dcterms:modified>
</cp:coreProperties>
</file>