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18A6" w:rsidRPr="003F18A6" w:rsidRDefault="003F18A6" w:rsidP="003F18A6">
      <w:pPr>
        <w:rPr>
          <w:rFonts w:ascii="Times New Roman" w:hAnsi="Times New Roman" w:cs="Times New Roman"/>
          <w:b/>
          <w:sz w:val="28"/>
          <w:szCs w:val="28"/>
        </w:rPr>
      </w:pPr>
      <w:r w:rsidRPr="003F18A6">
        <w:rPr>
          <w:rFonts w:ascii="Times New Roman" w:hAnsi="Times New Roman" w:cs="Times New Roman"/>
          <w:b/>
          <w:sz w:val="28"/>
          <w:szCs w:val="28"/>
          <w:highlight w:val="yellow"/>
        </w:rPr>
        <w:t>2пп5</w:t>
      </w:r>
      <w:r w:rsidRPr="003F18A6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3F18A6">
        <w:rPr>
          <w:rFonts w:ascii="Times New Roman" w:hAnsi="Times New Roman" w:cs="Times New Roman"/>
          <w:b/>
          <w:sz w:val="28"/>
          <w:szCs w:val="28"/>
        </w:rPr>
        <w:t xml:space="preserve">1 октября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3F18A6">
        <w:rPr>
          <w:rFonts w:ascii="Times New Roman" w:hAnsi="Times New Roman" w:cs="Times New Roman"/>
          <w:b/>
          <w:sz w:val="28"/>
          <w:szCs w:val="28"/>
        </w:rPr>
        <w:t>Сольфеджио и музыкальная литература</w:t>
      </w:r>
    </w:p>
    <w:p w:rsidR="003F18A6" w:rsidRDefault="003F18A6" w:rsidP="003F18A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Сольфеджио</w:t>
      </w:r>
    </w:p>
    <w:p w:rsidR="003F18A6" w:rsidRDefault="003F18A6" w:rsidP="003F18A6">
      <w:pPr>
        <w:rPr>
          <w:rFonts w:ascii="Times New Roman" w:hAnsi="Times New Roman" w:cs="Times New Roman"/>
          <w:sz w:val="28"/>
          <w:szCs w:val="28"/>
        </w:rPr>
      </w:pPr>
      <w:r w:rsidRPr="003F18A6">
        <w:rPr>
          <w:rFonts w:ascii="Times New Roman" w:hAnsi="Times New Roman" w:cs="Times New Roman"/>
          <w:b/>
          <w:sz w:val="28"/>
          <w:szCs w:val="28"/>
        </w:rPr>
        <w:t>Тема –</w:t>
      </w:r>
      <w:r w:rsidRPr="003F18A6">
        <w:rPr>
          <w:rFonts w:ascii="Times New Roman" w:hAnsi="Times New Roman" w:cs="Times New Roman"/>
          <w:sz w:val="28"/>
          <w:szCs w:val="28"/>
        </w:rPr>
        <w:t xml:space="preserve"> Три вида минора.</w:t>
      </w:r>
    </w:p>
    <w:p w:rsidR="00D458C1" w:rsidRPr="00210FA7" w:rsidRDefault="00D458C1" w:rsidP="00D458C1">
      <w:pPr>
        <w:pStyle w:val="a3"/>
        <w:ind w:left="-31" w:firstLine="31"/>
        <w:rPr>
          <w:rFonts w:ascii="Times New Roman" w:hAnsi="Times New Roman" w:cs="Times New Roman"/>
          <w:sz w:val="28"/>
          <w:szCs w:val="28"/>
        </w:rPr>
      </w:pPr>
      <w:r w:rsidRPr="00D458C1">
        <w:rPr>
          <w:rFonts w:ascii="Times New Roman" w:hAnsi="Times New Roman" w:cs="Times New Roman"/>
          <w:sz w:val="28"/>
          <w:szCs w:val="28"/>
          <w:highlight w:val="yellow"/>
        </w:rPr>
        <w:t>1.</w:t>
      </w:r>
      <w:r w:rsidRPr="00210FA7">
        <w:rPr>
          <w:rFonts w:ascii="Times New Roman" w:hAnsi="Times New Roman" w:cs="Times New Roman"/>
          <w:sz w:val="28"/>
          <w:szCs w:val="28"/>
        </w:rPr>
        <w:t>Закрепить тональность ля минор</w:t>
      </w:r>
    </w:p>
    <w:p w:rsidR="00D458C1" w:rsidRDefault="00D458C1" w:rsidP="00D458C1">
      <w:pPr>
        <w:pStyle w:val="a3"/>
        <w:ind w:left="-31" w:firstLine="31"/>
        <w:rPr>
          <w:rFonts w:ascii="Times New Roman" w:hAnsi="Times New Roman" w:cs="Times New Roman"/>
          <w:sz w:val="28"/>
          <w:szCs w:val="28"/>
        </w:rPr>
      </w:pPr>
      <w:r w:rsidRPr="00210FA7">
        <w:rPr>
          <w:rFonts w:ascii="Times New Roman" w:hAnsi="Times New Roman" w:cs="Times New Roman"/>
          <w:sz w:val="28"/>
          <w:szCs w:val="28"/>
        </w:rPr>
        <w:t>МИНОРНЫЙ ЛАД-это лад, устойчивые звуки (</w:t>
      </w:r>
      <w:r w:rsidRPr="00210FA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210FA7">
        <w:rPr>
          <w:rFonts w:ascii="Times New Roman" w:hAnsi="Times New Roman" w:cs="Times New Roman"/>
          <w:sz w:val="28"/>
          <w:szCs w:val="28"/>
        </w:rPr>
        <w:t xml:space="preserve"> </w:t>
      </w:r>
      <w:r w:rsidRPr="00210FA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210FA7">
        <w:rPr>
          <w:rFonts w:ascii="Times New Roman" w:hAnsi="Times New Roman" w:cs="Times New Roman"/>
          <w:sz w:val="28"/>
          <w:szCs w:val="28"/>
        </w:rPr>
        <w:t xml:space="preserve"> </w:t>
      </w:r>
      <w:r w:rsidRPr="00210FA7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210FA7">
        <w:rPr>
          <w:rFonts w:ascii="Times New Roman" w:hAnsi="Times New Roman" w:cs="Times New Roman"/>
          <w:sz w:val="28"/>
          <w:szCs w:val="28"/>
        </w:rPr>
        <w:t>) которого образуют минорное трезвучие</w:t>
      </w:r>
      <w:r w:rsidR="000D4A75">
        <w:rPr>
          <w:rFonts w:ascii="Times New Roman" w:hAnsi="Times New Roman" w:cs="Times New Roman"/>
          <w:sz w:val="28"/>
          <w:szCs w:val="28"/>
        </w:rPr>
        <w:t xml:space="preserve"> (м3+б3)</w:t>
      </w:r>
      <w:r w:rsidRPr="00210FA7">
        <w:rPr>
          <w:rFonts w:ascii="Times New Roman" w:hAnsi="Times New Roman" w:cs="Times New Roman"/>
          <w:sz w:val="28"/>
          <w:szCs w:val="28"/>
        </w:rPr>
        <w:t xml:space="preserve">. Минорный лад, как и мажорный, состоит из 7 ступеней. Тоника обозначается буквой –t. Минорный лад имеет строение: т (тон) –½ (полутон) </w:t>
      </w:r>
      <w:proofErr w:type="gramStart"/>
      <w:r w:rsidRPr="00210FA7">
        <w:rPr>
          <w:rFonts w:ascii="Times New Roman" w:hAnsi="Times New Roman" w:cs="Times New Roman"/>
          <w:sz w:val="28"/>
          <w:szCs w:val="28"/>
        </w:rPr>
        <w:t>–т</w:t>
      </w:r>
      <w:proofErr w:type="gramEnd"/>
      <w:r w:rsidRPr="00210FA7">
        <w:rPr>
          <w:rFonts w:ascii="Times New Roman" w:hAnsi="Times New Roman" w:cs="Times New Roman"/>
          <w:sz w:val="28"/>
          <w:szCs w:val="28"/>
        </w:rPr>
        <w:t xml:space="preserve"> (тон) –т (тон) –½ (полутон) -т (тон)-т (тон). Такой минорный лад называется – натуральным.</w:t>
      </w:r>
    </w:p>
    <w:p w:rsidR="00D458C1" w:rsidRDefault="00D458C1" w:rsidP="00D458C1">
      <w:pPr>
        <w:pStyle w:val="a3"/>
        <w:ind w:left="-31" w:firstLine="3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9A5916" wp14:editId="76585F7B">
            <wp:extent cx="4657725" cy="2581275"/>
            <wp:effectExtent l="0" t="0" r="9525" b="9525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55237" cy="257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8C1" w:rsidRPr="00210FA7" w:rsidRDefault="00D458C1" w:rsidP="00D458C1">
      <w:pPr>
        <w:pStyle w:val="a3"/>
        <w:ind w:left="-31" w:firstLine="3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F11280C" wp14:editId="603A3457">
            <wp:extent cx="5810250" cy="1095375"/>
            <wp:effectExtent l="0" t="0" r="0" b="9525"/>
            <wp:docPr id="4" name="Рисунок 4" descr="C:\Users\Agat\Desktop\lad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gat\Desktop\lad-2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8C1" w:rsidRDefault="00D458C1" w:rsidP="003F18A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DF99D98" wp14:editId="7C1FA0D7">
            <wp:extent cx="6086475" cy="5063363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506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8C1" w:rsidRDefault="00D458C1" w:rsidP="003F18A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Новая тема:</w:t>
      </w:r>
      <w:r w:rsidR="000D4A75">
        <w:rPr>
          <w:rFonts w:ascii="Times New Roman" w:hAnsi="Times New Roman" w:cs="Times New Roman"/>
          <w:b/>
          <w:sz w:val="28"/>
          <w:szCs w:val="28"/>
        </w:rPr>
        <w:t xml:space="preserve"> Три вида минора </w:t>
      </w:r>
    </w:p>
    <w:p w:rsidR="000D4A75" w:rsidRDefault="000D4A75" w:rsidP="003F18A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Минорный лад может быть натуральным, гармоническим и мелодическим.</w:t>
      </w:r>
    </w:p>
    <w:p w:rsidR="000D4A75" w:rsidRPr="008153FD" w:rsidRDefault="008153FD" w:rsidP="003F18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D4A75" w:rsidRPr="008153FD">
        <w:rPr>
          <w:rFonts w:ascii="Times New Roman" w:hAnsi="Times New Roman" w:cs="Times New Roman"/>
          <w:sz w:val="28"/>
          <w:szCs w:val="28"/>
        </w:rPr>
        <w:t>В натуральном миноре движение г</w:t>
      </w:r>
      <w:r w:rsidRPr="008153FD">
        <w:rPr>
          <w:rFonts w:ascii="Times New Roman" w:hAnsi="Times New Roman" w:cs="Times New Roman"/>
          <w:sz w:val="28"/>
          <w:szCs w:val="28"/>
        </w:rPr>
        <w:t>аммы вверх и вниз без изменений (учитываем при игре только ключевые знаки)</w:t>
      </w:r>
    </w:p>
    <w:p w:rsidR="000D4A75" w:rsidRPr="008153FD" w:rsidRDefault="008153FD" w:rsidP="003F18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D4A75" w:rsidRPr="008153FD">
        <w:rPr>
          <w:rFonts w:ascii="Times New Roman" w:hAnsi="Times New Roman" w:cs="Times New Roman"/>
          <w:sz w:val="28"/>
          <w:szCs w:val="28"/>
        </w:rPr>
        <w:t>В гармоническом виде – повышается 7 ступень при движении вверх и вниз</w:t>
      </w:r>
    </w:p>
    <w:p w:rsidR="000D4A75" w:rsidRDefault="008153FD" w:rsidP="003F18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D4A75" w:rsidRPr="008153FD">
        <w:rPr>
          <w:rFonts w:ascii="Times New Roman" w:hAnsi="Times New Roman" w:cs="Times New Roman"/>
          <w:sz w:val="28"/>
          <w:szCs w:val="28"/>
        </w:rPr>
        <w:t xml:space="preserve">В мелодическом виде  - повышаются 6 и 7 ступень при движении вверх, а вниз </w:t>
      </w:r>
      <w:r w:rsidRPr="008153FD">
        <w:rPr>
          <w:rFonts w:ascii="Times New Roman" w:hAnsi="Times New Roman" w:cs="Times New Roman"/>
          <w:sz w:val="28"/>
          <w:szCs w:val="28"/>
        </w:rPr>
        <w:t xml:space="preserve">знаки нужно </w:t>
      </w:r>
      <w:r>
        <w:rPr>
          <w:rFonts w:ascii="Times New Roman" w:hAnsi="Times New Roman" w:cs="Times New Roman"/>
          <w:sz w:val="28"/>
          <w:szCs w:val="28"/>
        </w:rPr>
        <w:t>отменить, то есть вернуться  в натуральный вид.</w:t>
      </w:r>
    </w:p>
    <w:p w:rsidR="008153FD" w:rsidRDefault="008153FD" w:rsidP="003F18A6">
      <w:pPr>
        <w:rPr>
          <w:rFonts w:ascii="Times New Roman" w:hAnsi="Times New Roman" w:cs="Times New Roman"/>
          <w:sz w:val="28"/>
          <w:szCs w:val="28"/>
        </w:rPr>
      </w:pPr>
      <w:r w:rsidRPr="008153FD">
        <w:rPr>
          <w:rFonts w:ascii="Times New Roman" w:hAnsi="Times New Roman" w:cs="Times New Roman"/>
          <w:b/>
          <w:sz w:val="28"/>
          <w:szCs w:val="28"/>
        </w:rPr>
        <w:t>Не забудьте</w:t>
      </w:r>
      <w:proofErr w:type="gramStart"/>
      <w:r w:rsidRPr="008153FD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повышаем диезом!!.А если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нота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которую надо повысить совпадает с бемолем при ключе – то бемоль повышается бекаром.</w:t>
      </w:r>
    </w:p>
    <w:p w:rsidR="008153FD" w:rsidRDefault="008153FD" w:rsidP="003F18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592827B" wp14:editId="40A492DC">
            <wp:extent cx="5638800" cy="4228949"/>
            <wp:effectExtent l="0" t="0" r="0" b="635"/>
            <wp:docPr id="7" name="Рисунок 7" descr="C:\Users\Agat\Desktop\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at\Desktop\img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788" cy="422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3FD" w:rsidRDefault="008153FD" w:rsidP="003F18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Пример:</w:t>
      </w:r>
    </w:p>
    <w:p w:rsidR="008153FD" w:rsidRDefault="008153FD" w:rsidP="003F18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40529"/>
            <wp:effectExtent l="0" t="0" r="3175" b="0"/>
            <wp:docPr id="6" name="Рисунок 6" descr="C:\Users\Agat\Desktop\1bKXhWF427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gat\Desktop\1bKXhWF427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3FD" w:rsidRDefault="008153FD" w:rsidP="003F18A6">
      <w:pPr>
        <w:rPr>
          <w:rFonts w:ascii="Times New Roman" w:hAnsi="Times New Roman" w:cs="Times New Roman"/>
          <w:sz w:val="28"/>
          <w:szCs w:val="28"/>
        </w:rPr>
      </w:pPr>
      <w:r w:rsidRPr="00F926FC">
        <w:rPr>
          <w:rFonts w:ascii="Times New Roman" w:hAnsi="Times New Roman" w:cs="Times New Roman"/>
          <w:b/>
          <w:sz w:val="28"/>
          <w:szCs w:val="28"/>
        </w:rPr>
        <w:lastRenderedPageBreak/>
        <w:t>Задание:</w:t>
      </w:r>
      <w:r>
        <w:rPr>
          <w:rFonts w:ascii="Times New Roman" w:hAnsi="Times New Roman" w:cs="Times New Roman"/>
          <w:sz w:val="28"/>
          <w:szCs w:val="28"/>
        </w:rPr>
        <w:t xml:space="preserve"> построить  3 вида ми минора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при ключе </w:t>
      </w:r>
      <w:r w:rsidRPr="008153FD">
        <w:rPr>
          <w:rFonts w:ascii="Times New Roman" w:hAnsi="Times New Roman" w:cs="Times New Roman"/>
          <w:b/>
          <w:sz w:val="28"/>
          <w:szCs w:val="28"/>
        </w:rPr>
        <w:t>фа диез</w:t>
      </w:r>
      <w:r>
        <w:rPr>
          <w:rFonts w:ascii="Times New Roman" w:hAnsi="Times New Roman" w:cs="Times New Roman"/>
          <w:sz w:val="28"/>
          <w:szCs w:val="28"/>
        </w:rPr>
        <w:t xml:space="preserve"> так же как в соль мажоре – это параллельные тональности)</w:t>
      </w:r>
      <w:r w:rsidR="00F926FC">
        <w:rPr>
          <w:rFonts w:ascii="Times New Roman" w:hAnsi="Times New Roman" w:cs="Times New Roman"/>
          <w:sz w:val="28"/>
          <w:szCs w:val="28"/>
        </w:rPr>
        <w:t xml:space="preserve"> Выписать что такое параллельные тональности. И как находить параллельные тональности</w:t>
      </w:r>
      <w:proofErr w:type="gramStart"/>
      <w:r w:rsidR="00F926F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926FC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F926FC">
        <w:rPr>
          <w:rFonts w:ascii="Times New Roman" w:hAnsi="Times New Roman" w:cs="Times New Roman"/>
          <w:sz w:val="28"/>
          <w:szCs w:val="28"/>
        </w:rPr>
        <w:t>(см ниже в)</w:t>
      </w:r>
    </w:p>
    <w:p w:rsidR="00F926FC" w:rsidRPr="008153FD" w:rsidRDefault="00F926FC" w:rsidP="003F18A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1F0F6F" wp14:editId="3F9FD6BD">
            <wp:extent cx="6296884" cy="3562350"/>
            <wp:effectExtent l="0" t="0" r="8890" b="0"/>
            <wp:docPr id="8" name="Рисунок 8" descr="C:\Users\Agat\Desktop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gat\Desktop\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764" cy="356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8A6" w:rsidRPr="0047102C" w:rsidRDefault="003F18A6" w:rsidP="003F18A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7102C">
        <w:rPr>
          <w:rFonts w:ascii="Times New Roman" w:hAnsi="Times New Roman" w:cs="Times New Roman"/>
          <w:b/>
          <w:sz w:val="28"/>
          <w:szCs w:val="28"/>
          <w:u w:val="single"/>
        </w:rPr>
        <w:t>Музыкальная литература:</w:t>
      </w:r>
    </w:p>
    <w:p w:rsidR="003F18A6" w:rsidRDefault="003F18A6" w:rsidP="003F18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– И. С. Бах. Биография.</w:t>
      </w:r>
    </w:p>
    <w:p w:rsidR="003F18A6" w:rsidRDefault="003F18A6" w:rsidP="003F18A6">
      <w:pPr>
        <w:rPr>
          <w:rFonts w:ascii="Times New Roman" w:hAnsi="Times New Roman" w:cs="Times New Roman"/>
          <w:sz w:val="28"/>
          <w:szCs w:val="28"/>
        </w:rPr>
      </w:pPr>
      <w:r w:rsidRPr="0047102C">
        <w:rPr>
          <w:rFonts w:ascii="Times New Roman" w:hAnsi="Times New Roman" w:cs="Times New Roman"/>
          <w:b/>
          <w:sz w:val="28"/>
          <w:szCs w:val="28"/>
        </w:rPr>
        <w:t>Задание</w:t>
      </w:r>
      <w:proofErr w:type="gramStart"/>
      <w:r w:rsidRPr="0047102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F18A6" w:rsidRDefault="003F18A6" w:rsidP="003F18A6">
      <w:pPr>
        <w:rPr>
          <w:rFonts w:ascii="Times New Roman" w:hAnsi="Times New Roman" w:cs="Times New Roman"/>
          <w:sz w:val="28"/>
          <w:szCs w:val="28"/>
        </w:rPr>
      </w:pPr>
      <w:r w:rsidRPr="0047102C">
        <w:rPr>
          <w:rFonts w:ascii="Times New Roman" w:hAnsi="Times New Roman" w:cs="Times New Roman"/>
          <w:sz w:val="28"/>
          <w:szCs w:val="28"/>
          <w:highlight w:val="yellow"/>
        </w:rPr>
        <w:t>1.</w:t>
      </w:r>
      <w:r>
        <w:rPr>
          <w:rFonts w:ascii="Times New Roman" w:hAnsi="Times New Roman" w:cs="Times New Roman"/>
          <w:sz w:val="28"/>
          <w:szCs w:val="28"/>
        </w:rPr>
        <w:t>учебник стр.3-8 читать - учебники есть в интернете (И. Прохорова Музыкальная литература зарубежных стран)</w:t>
      </w:r>
    </w:p>
    <w:p w:rsidR="003F18A6" w:rsidRDefault="003F18A6" w:rsidP="003F18A6">
      <w:pPr>
        <w:rPr>
          <w:rFonts w:ascii="Times New Roman" w:hAnsi="Times New Roman" w:cs="Times New Roman"/>
          <w:sz w:val="28"/>
          <w:szCs w:val="28"/>
        </w:rPr>
      </w:pPr>
      <w:r w:rsidRPr="0047102C">
        <w:rPr>
          <w:rFonts w:ascii="Times New Roman" w:hAnsi="Times New Roman" w:cs="Times New Roman"/>
          <w:sz w:val="28"/>
          <w:szCs w:val="28"/>
          <w:highlight w:val="yellow"/>
        </w:rPr>
        <w:t>2.</w:t>
      </w:r>
      <w:r>
        <w:rPr>
          <w:rFonts w:ascii="Times New Roman" w:hAnsi="Times New Roman" w:cs="Times New Roman"/>
          <w:sz w:val="28"/>
          <w:szCs w:val="28"/>
        </w:rPr>
        <w:t>Ответить на вопросы письменно:</w:t>
      </w:r>
    </w:p>
    <w:p w:rsidR="003F18A6" w:rsidRPr="0047102C" w:rsidRDefault="003F18A6" w:rsidP="003F18A6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7102C">
        <w:rPr>
          <w:rFonts w:ascii="Times New Roman" w:hAnsi="Times New Roman" w:cs="Times New Roman"/>
          <w:sz w:val="28"/>
          <w:szCs w:val="28"/>
        </w:rPr>
        <w:t>Как переводится с немецкого языка на русский слово «</w:t>
      </w:r>
      <w:proofErr w:type="gramStart"/>
      <w:r w:rsidRPr="0047102C">
        <w:rPr>
          <w:rFonts w:ascii="Times New Roman" w:hAnsi="Times New Roman" w:cs="Times New Roman"/>
          <w:sz w:val="28"/>
          <w:szCs w:val="28"/>
        </w:rPr>
        <w:t>бах</w:t>
      </w:r>
      <w:proofErr w:type="gramEnd"/>
      <w:r w:rsidRPr="0047102C">
        <w:rPr>
          <w:rFonts w:ascii="Times New Roman" w:hAnsi="Times New Roman" w:cs="Times New Roman"/>
          <w:sz w:val="28"/>
          <w:szCs w:val="28"/>
        </w:rPr>
        <w:t>»?</w:t>
      </w:r>
    </w:p>
    <w:p w:rsidR="003F18A6" w:rsidRPr="0047102C" w:rsidRDefault="003F18A6" w:rsidP="003F18A6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47102C"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 w:rsidRPr="0047102C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47102C">
        <w:rPr>
          <w:rFonts w:ascii="Times New Roman" w:hAnsi="Times New Roman" w:cs="Times New Roman"/>
          <w:sz w:val="28"/>
          <w:szCs w:val="28"/>
        </w:rPr>
        <w:t>Представителем</w:t>
      </w:r>
      <w:proofErr w:type="gramEnd"/>
      <w:r w:rsidRPr="0047102C">
        <w:rPr>
          <w:rFonts w:ascii="Times New Roman" w:hAnsi="Times New Roman" w:cs="Times New Roman"/>
          <w:sz w:val="28"/>
          <w:szCs w:val="28"/>
        </w:rPr>
        <w:t xml:space="preserve"> какой эпохи был И. С. Бах?</w:t>
      </w:r>
    </w:p>
    <w:p w:rsidR="003F18A6" w:rsidRPr="0047102C" w:rsidRDefault="003F18A6" w:rsidP="003F18A6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47102C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47102C">
        <w:rPr>
          <w:rFonts w:ascii="Times New Roman" w:hAnsi="Times New Roman" w:cs="Times New Roman"/>
          <w:sz w:val="28"/>
          <w:szCs w:val="28"/>
        </w:rPr>
        <w:t>. В каком году родился И. С. Бах?</w:t>
      </w:r>
    </w:p>
    <w:p w:rsidR="003F18A6" w:rsidRPr="0047102C" w:rsidRDefault="003F18A6" w:rsidP="003F18A6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47102C">
        <w:rPr>
          <w:rFonts w:ascii="Times New Roman" w:hAnsi="Times New Roman" w:cs="Times New Roman"/>
          <w:b/>
          <w:bCs/>
          <w:sz w:val="28"/>
          <w:szCs w:val="28"/>
        </w:rPr>
        <w:t xml:space="preserve">4. </w:t>
      </w:r>
      <w:r w:rsidRPr="0047102C">
        <w:rPr>
          <w:rFonts w:ascii="Times New Roman" w:hAnsi="Times New Roman" w:cs="Times New Roman"/>
          <w:sz w:val="28"/>
          <w:szCs w:val="28"/>
        </w:rPr>
        <w:t>Сколько лет прожил Бах?</w:t>
      </w:r>
    </w:p>
    <w:p w:rsidR="003F18A6" w:rsidRPr="0047102C" w:rsidRDefault="003F18A6" w:rsidP="003F18A6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47102C">
        <w:rPr>
          <w:rFonts w:ascii="Times New Roman" w:hAnsi="Times New Roman" w:cs="Times New Roman"/>
          <w:b/>
          <w:bCs/>
          <w:sz w:val="28"/>
          <w:szCs w:val="28"/>
        </w:rPr>
        <w:t>5.</w:t>
      </w:r>
      <w:r w:rsidRPr="0047102C">
        <w:rPr>
          <w:rFonts w:ascii="Times New Roman" w:hAnsi="Times New Roman" w:cs="Times New Roman"/>
          <w:sz w:val="28"/>
          <w:szCs w:val="28"/>
        </w:rPr>
        <w:t>  Во сколько лет И. С. Бах остался круглым сиротой?</w:t>
      </w:r>
    </w:p>
    <w:p w:rsidR="003F18A6" w:rsidRPr="0047102C" w:rsidRDefault="003F18A6" w:rsidP="003F18A6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47102C">
        <w:rPr>
          <w:rFonts w:ascii="Times New Roman" w:hAnsi="Times New Roman" w:cs="Times New Roman"/>
          <w:b/>
          <w:bCs/>
          <w:sz w:val="28"/>
          <w:szCs w:val="28"/>
        </w:rPr>
        <w:t>6.</w:t>
      </w:r>
      <w:r w:rsidRPr="0047102C">
        <w:rPr>
          <w:rFonts w:ascii="Times New Roman" w:hAnsi="Times New Roman" w:cs="Times New Roman"/>
          <w:sz w:val="28"/>
          <w:szCs w:val="28"/>
        </w:rPr>
        <w:t xml:space="preserve"> Где учился И. С. Бах с 1700 по 1703 годы?</w:t>
      </w:r>
    </w:p>
    <w:p w:rsidR="003F18A6" w:rsidRPr="0047102C" w:rsidRDefault="003F18A6" w:rsidP="003F18A6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47102C">
        <w:rPr>
          <w:rFonts w:ascii="Times New Roman" w:hAnsi="Times New Roman" w:cs="Times New Roman"/>
          <w:b/>
          <w:bCs/>
          <w:sz w:val="28"/>
          <w:szCs w:val="28"/>
        </w:rPr>
        <w:t>7.</w:t>
      </w:r>
      <w:r w:rsidRPr="0047102C">
        <w:rPr>
          <w:rFonts w:ascii="Times New Roman" w:hAnsi="Times New Roman" w:cs="Times New Roman"/>
          <w:sz w:val="28"/>
          <w:szCs w:val="28"/>
        </w:rPr>
        <w:t>  Как переводится на русский язык слово «барокко»?</w:t>
      </w:r>
    </w:p>
    <w:p w:rsidR="003F18A6" w:rsidRPr="0047102C" w:rsidRDefault="003F18A6" w:rsidP="003F18A6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47102C">
        <w:rPr>
          <w:rFonts w:ascii="Times New Roman" w:hAnsi="Times New Roman" w:cs="Times New Roman"/>
          <w:b/>
          <w:bCs/>
          <w:sz w:val="28"/>
          <w:szCs w:val="28"/>
        </w:rPr>
        <w:t xml:space="preserve">8. </w:t>
      </w:r>
      <w:r w:rsidRPr="0047102C">
        <w:rPr>
          <w:rFonts w:ascii="Times New Roman" w:hAnsi="Times New Roman" w:cs="Times New Roman"/>
          <w:sz w:val="28"/>
          <w:szCs w:val="28"/>
        </w:rPr>
        <w:t>С каким музыкантом не состоялось творческое состязание из-за трусости противника и явного превосходства Баха?</w:t>
      </w:r>
    </w:p>
    <w:p w:rsidR="003F18A6" w:rsidRPr="0047102C" w:rsidRDefault="003F18A6" w:rsidP="003F18A6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47102C">
        <w:rPr>
          <w:rFonts w:ascii="Times New Roman" w:hAnsi="Times New Roman" w:cs="Times New Roman"/>
          <w:b/>
          <w:bCs/>
          <w:sz w:val="28"/>
          <w:szCs w:val="28"/>
        </w:rPr>
        <w:t xml:space="preserve">9. </w:t>
      </w:r>
      <w:r w:rsidRPr="0047102C">
        <w:rPr>
          <w:rFonts w:ascii="Times New Roman" w:hAnsi="Times New Roman" w:cs="Times New Roman"/>
          <w:sz w:val="28"/>
          <w:szCs w:val="28"/>
        </w:rPr>
        <w:t>В каком городе жил Бах с 1717 по 1723 год?</w:t>
      </w:r>
    </w:p>
    <w:p w:rsidR="003F18A6" w:rsidRPr="0047102C" w:rsidRDefault="003F18A6" w:rsidP="003F18A6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47102C">
        <w:rPr>
          <w:rFonts w:ascii="Times New Roman" w:hAnsi="Times New Roman" w:cs="Times New Roman"/>
          <w:b/>
          <w:bCs/>
          <w:sz w:val="28"/>
          <w:szCs w:val="28"/>
        </w:rPr>
        <w:t xml:space="preserve">10. </w:t>
      </w:r>
      <w:r w:rsidRPr="0047102C">
        <w:rPr>
          <w:rFonts w:ascii="Times New Roman" w:hAnsi="Times New Roman" w:cs="Times New Roman"/>
          <w:sz w:val="28"/>
          <w:szCs w:val="28"/>
        </w:rPr>
        <w:t>По какой причине Бах с семьёй переехал в Лейпциг?</w:t>
      </w:r>
    </w:p>
    <w:p w:rsidR="003F18A6" w:rsidRPr="0047102C" w:rsidRDefault="003F18A6" w:rsidP="003F18A6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47102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11. </w:t>
      </w:r>
      <w:r w:rsidRPr="0047102C">
        <w:rPr>
          <w:rFonts w:ascii="Times New Roman" w:hAnsi="Times New Roman" w:cs="Times New Roman"/>
          <w:sz w:val="28"/>
          <w:szCs w:val="28"/>
        </w:rPr>
        <w:t>Кем служил Бах в Лейпциге?</w:t>
      </w:r>
    </w:p>
    <w:p w:rsidR="003F18A6" w:rsidRPr="0047102C" w:rsidRDefault="003F18A6" w:rsidP="003F18A6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47102C">
        <w:rPr>
          <w:rFonts w:ascii="Times New Roman" w:hAnsi="Times New Roman" w:cs="Times New Roman"/>
          <w:b/>
          <w:bCs/>
          <w:sz w:val="28"/>
          <w:szCs w:val="28"/>
        </w:rPr>
        <w:t xml:space="preserve">12. </w:t>
      </w:r>
      <w:r w:rsidRPr="0047102C">
        <w:rPr>
          <w:rFonts w:ascii="Times New Roman" w:hAnsi="Times New Roman" w:cs="Times New Roman"/>
          <w:sz w:val="28"/>
          <w:szCs w:val="28"/>
        </w:rPr>
        <w:t>  В какие годы жил Бах?</w:t>
      </w:r>
    </w:p>
    <w:p w:rsidR="003F18A6" w:rsidRPr="0047102C" w:rsidRDefault="003F18A6" w:rsidP="003F18A6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47102C">
        <w:rPr>
          <w:rFonts w:ascii="Times New Roman" w:hAnsi="Times New Roman" w:cs="Times New Roman"/>
          <w:b/>
          <w:bCs/>
          <w:sz w:val="28"/>
          <w:szCs w:val="28"/>
        </w:rPr>
        <w:t xml:space="preserve">13. </w:t>
      </w:r>
      <w:r w:rsidRPr="0047102C">
        <w:rPr>
          <w:rFonts w:ascii="Times New Roman" w:hAnsi="Times New Roman" w:cs="Times New Roman"/>
          <w:sz w:val="28"/>
          <w:szCs w:val="28"/>
        </w:rPr>
        <w:t>Какой недуг омрачал последние годы жизни композитора?</w:t>
      </w:r>
    </w:p>
    <w:p w:rsidR="003F18A6" w:rsidRPr="0047102C" w:rsidRDefault="003F18A6" w:rsidP="003F18A6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47102C">
        <w:rPr>
          <w:rFonts w:ascii="Times New Roman" w:hAnsi="Times New Roman" w:cs="Times New Roman"/>
          <w:b/>
          <w:bCs/>
          <w:sz w:val="28"/>
          <w:szCs w:val="28"/>
        </w:rPr>
        <w:t>14.</w:t>
      </w:r>
      <w:r w:rsidRPr="0047102C">
        <w:rPr>
          <w:rFonts w:ascii="Times New Roman" w:hAnsi="Times New Roman" w:cs="Times New Roman"/>
          <w:sz w:val="28"/>
          <w:szCs w:val="28"/>
        </w:rPr>
        <w:t xml:space="preserve"> Что переписывал по ночам маленький Иоганн Себастьян?</w:t>
      </w:r>
    </w:p>
    <w:p w:rsidR="003F18A6" w:rsidRPr="0047102C" w:rsidRDefault="003F18A6" w:rsidP="003F18A6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47102C">
        <w:rPr>
          <w:rFonts w:ascii="Times New Roman" w:hAnsi="Times New Roman" w:cs="Times New Roman"/>
          <w:b/>
          <w:bCs/>
          <w:sz w:val="28"/>
          <w:szCs w:val="28"/>
        </w:rPr>
        <w:t>15.</w:t>
      </w:r>
      <w:r w:rsidRPr="0047102C">
        <w:rPr>
          <w:rFonts w:ascii="Times New Roman" w:hAnsi="Times New Roman" w:cs="Times New Roman"/>
          <w:sz w:val="28"/>
          <w:szCs w:val="28"/>
        </w:rPr>
        <w:t xml:space="preserve"> В какой город в 1705 году И. С. Бах отправился пешком, чтобы послушать игру знаменитого органиста Дитриха </w:t>
      </w:r>
      <w:proofErr w:type="spellStart"/>
      <w:r w:rsidRPr="0047102C">
        <w:rPr>
          <w:rFonts w:ascii="Times New Roman" w:hAnsi="Times New Roman" w:cs="Times New Roman"/>
          <w:sz w:val="28"/>
          <w:szCs w:val="28"/>
        </w:rPr>
        <w:t>Букстехуде</w:t>
      </w:r>
      <w:proofErr w:type="spellEnd"/>
      <w:r w:rsidRPr="0047102C">
        <w:rPr>
          <w:rFonts w:ascii="Times New Roman" w:hAnsi="Times New Roman" w:cs="Times New Roman"/>
          <w:sz w:val="28"/>
          <w:szCs w:val="28"/>
        </w:rPr>
        <w:t>?</w:t>
      </w:r>
    </w:p>
    <w:p w:rsidR="003F18A6" w:rsidRPr="0047102C" w:rsidRDefault="003F18A6" w:rsidP="003F18A6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47102C">
        <w:rPr>
          <w:rFonts w:ascii="Times New Roman" w:hAnsi="Times New Roman" w:cs="Times New Roman"/>
          <w:b/>
          <w:bCs/>
          <w:sz w:val="28"/>
          <w:szCs w:val="28"/>
        </w:rPr>
        <w:t xml:space="preserve">16. </w:t>
      </w:r>
      <w:r w:rsidRPr="0047102C">
        <w:rPr>
          <w:rFonts w:ascii="Times New Roman" w:hAnsi="Times New Roman" w:cs="Times New Roman"/>
          <w:sz w:val="28"/>
          <w:szCs w:val="28"/>
        </w:rPr>
        <w:t>Для какого инструмента Бах написал «Хорошо темперированный клавир»?</w:t>
      </w:r>
    </w:p>
    <w:p w:rsidR="003F18A6" w:rsidRDefault="003F18A6" w:rsidP="003F18A6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47102C">
        <w:rPr>
          <w:rFonts w:ascii="Times New Roman" w:hAnsi="Times New Roman" w:cs="Times New Roman"/>
          <w:b/>
          <w:bCs/>
          <w:sz w:val="28"/>
          <w:szCs w:val="28"/>
        </w:rPr>
        <w:t xml:space="preserve">17. </w:t>
      </w:r>
      <w:r w:rsidRPr="0047102C">
        <w:rPr>
          <w:rFonts w:ascii="Times New Roman" w:hAnsi="Times New Roman" w:cs="Times New Roman"/>
          <w:sz w:val="28"/>
          <w:szCs w:val="28"/>
        </w:rPr>
        <w:t xml:space="preserve">Кто такая Анна Магдалена </w:t>
      </w:r>
      <w:proofErr w:type="spellStart"/>
      <w:r w:rsidRPr="0047102C">
        <w:rPr>
          <w:rFonts w:ascii="Times New Roman" w:hAnsi="Times New Roman" w:cs="Times New Roman"/>
          <w:sz w:val="28"/>
          <w:szCs w:val="28"/>
        </w:rPr>
        <w:t>Вилькен</w:t>
      </w:r>
      <w:proofErr w:type="spellEnd"/>
      <w:r w:rsidRPr="0047102C">
        <w:rPr>
          <w:rFonts w:ascii="Times New Roman" w:hAnsi="Times New Roman" w:cs="Times New Roman"/>
          <w:sz w:val="28"/>
          <w:szCs w:val="28"/>
        </w:rPr>
        <w:t>?</w:t>
      </w:r>
    </w:p>
    <w:p w:rsidR="003F18A6" w:rsidRDefault="003F18A6" w:rsidP="003F18A6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3F18A6" w:rsidRPr="0047102C" w:rsidRDefault="003F18A6" w:rsidP="003F18A6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47102C">
        <w:rPr>
          <w:rFonts w:ascii="Times New Roman" w:hAnsi="Times New Roman" w:cs="Times New Roman"/>
          <w:sz w:val="28"/>
          <w:szCs w:val="28"/>
          <w:highlight w:val="yellow"/>
        </w:rPr>
        <w:t>3.</w:t>
      </w:r>
      <w:r w:rsidRPr="0047102C">
        <w:rPr>
          <w:rFonts w:ascii="Times New Roman" w:hAnsi="Times New Roman" w:cs="Times New Roman"/>
          <w:sz w:val="28"/>
          <w:szCs w:val="28"/>
        </w:rPr>
        <w:t>Выписать основные произведения Баха:</w:t>
      </w:r>
      <w:r>
        <w:rPr>
          <w:rFonts w:ascii="Times New Roman" w:hAnsi="Times New Roman" w:cs="Times New Roman"/>
          <w:sz w:val="28"/>
          <w:szCs w:val="28"/>
        </w:rPr>
        <w:t xml:space="preserve"> Учебник стр.18.</w:t>
      </w:r>
    </w:p>
    <w:p w:rsidR="003F18A6" w:rsidRPr="0047102C" w:rsidRDefault="003F18A6" w:rsidP="003F18A6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3F18A6" w:rsidRDefault="003F18A6" w:rsidP="003F18A6">
      <w:pPr>
        <w:ind w:left="360"/>
      </w:pPr>
      <w:r>
        <w:rPr>
          <w:noProof/>
          <w:lang w:eastAsia="ru-RU"/>
        </w:rPr>
        <w:drawing>
          <wp:inline distT="0" distB="0" distL="0" distR="0" wp14:anchorId="1B683E25" wp14:editId="0924DD59">
            <wp:extent cx="5940425" cy="4794334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94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8A6" w:rsidRPr="009625B9" w:rsidRDefault="003F18A6" w:rsidP="003F18A6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769E5" w:rsidRDefault="001769E5"/>
    <w:sectPr w:rsidR="001769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6A3B07"/>
    <w:multiLevelType w:val="hybridMultilevel"/>
    <w:tmpl w:val="15DC19A0"/>
    <w:lvl w:ilvl="0" w:tplc="CE483F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5A5"/>
    <w:rsid w:val="000D4A75"/>
    <w:rsid w:val="001769E5"/>
    <w:rsid w:val="003F18A6"/>
    <w:rsid w:val="008153FD"/>
    <w:rsid w:val="00CD65A5"/>
    <w:rsid w:val="00D458C1"/>
    <w:rsid w:val="00F92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18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18A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F1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18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18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18A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F1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18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364</Words>
  <Characters>2080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</dc:creator>
  <cp:keywords/>
  <dc:description/>
  <cp:lastModifiedBy>Agat</cp:lastModifiedBy>
  <cp:revision>3</cp:revision>
  <dcterms:created xsi:type="dcterms:W3CDTF">2020-09-29T12:05:00Z</dcterms:created>
  <dcterms:modified xsi:type="dcterms:W3CDTF">2020-09-29T12:45:00Z</dcterms:modified>
</cp:coreProperties>
</file>